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color w:val="156082" w:themeColor="accent1"/>
          <w:sz w:val="24"/>
          <w:szCs w:val="24"/>
          <w:lang w:eastAsia="en-US"/>
        </w:rPr>
        <w:id w:val="-716902128"/>
        <w:docPartObj>
          <w:docPartGallery w:val="Cover Pages"/>
          <w:docPartUnique/>
        </w:docPartObj>
      </w:sdtPr>
      <w:sdtEndPr>
        <w:rPr>
          <w:color w:val="auto"/>
          <w:sz w:val="20"/>
          <w:szCs w:val="20"/>
        </w:rPr>
      </w:sdtEndPr>
      <w:sdtContent>
        <w:p w14:paraId="1064CE79" w14:textId="32B6B4B2" w:rsidR="000A31F1" w:rsidRDefault="00D04B02" w:rsidP="00197812">
          <w:pPr>
            <w:pStyle w:val="NoSpacing"/>
            <w:spacing w:before="1540" w:after="240"/>
            <w:rPr>
              <w:color w:val="156082" w:themeColor="accent1"/>
            </w:rPr>
          </w:pPr>
          <w:r w:rsidRPr="00252EFE">
            <w:rPr>
              <w:noProof/>
              <w:color w:val="156082" w:themeColor="accent1"/>
            </w:rPr>
            <w:drawing>
              <wp:anchor distT="0" distB="0" distL="114300" distR="114300" simplePos="0" relativeHeight="251658240" behindDoc="1" locked="0" layoutInCell="1" allowOverlap="1" wp14:anchorId="7C2B9705" wp14:editId="7CA4A1EF">
                <wp:simplePos x="0" y="0"/>
                <wp:positionH relativeFrom="column">
                  <wp:posOffset>300990</wp:posOffset>
                </wp:positionH>
                <wp:positionV relativeFrom="paragraph">
                  <wp:posOffset>0</wp:posOffset>
                </wp:positionV>
                <wp:extent cx="5537835" cy="3053080"/>
                <wp:effectExtent l="0" t="0" r="0" b="0"/>
                <wp:wrapTopAndBottom/>
                <wp:docPr id="1411853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853407" name=""/>
                        <pic:cNvPicPr/>
                      </pic:nvPicPr>
                      <pic:blipFill rotWithShape="1">
                        <a:blip r:embed="rId8">
                          <a:extLst>
                            <a:ext uri="{28A0092B-C50C-407E-A947-70E740481C1C}">
                              <a14:useLocalDpi xmlns:a14="http://schemas.microsoft.com/office/drawing/2010/main" val="0"/>
                            </a:ext>
                          </a:extLst>
                        </a:blip>
                        <a:srcRect l="1726" t="3977"/>
                        <a:stretch>
                          <a:fillRect/>
                        </a:stretch>
                      </pic:blipFill>
                      <pic:spPr bwMode="auto">
                        <a:xfrm>
                          <a:off x="0" y="0"/>
                          <a:ext cx="5537835" cy="3053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dt>
          <w:sdtPr>
            <w:rPr>
              <w:rFonts w:asciiTheme="majorHAnsi" w:eastAsiaTheme="majorEastAsia" w:hAnsiTheme="majorHAnsi" w:cstheme="majorBidi"/>
              <w:caps/>
              <w:color w:val="156082" w:themeColor="accent1"/>
              <w:sz w:val="72"/>
              <w:szCs w:val="72"/>
            </w:rPr>
            <w:alias w:val="Title"/>
            <w:tag w:val=""/>
            <w:id w:val="1735040861"/>
            <w:placeholder>
              <w:docPart w:val="E011CDA947515F4F83627C7E2B74C4DC"/>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0651A3A5" w14:textId="13D48817" w:rsidR="000A31F1" w:rsidRDefault="00252EFE">
              <w:pPr>
                <w:pStyle w:val="NoSpacing"/>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156082" w:themeColor="accent1"/>
                  <w:sz w:val="80"/>
                  <w:szCs w:val="80"/>
                </w:rPr>
              </w:pPr>
              <w:r>
                <w:rPr>
                  <w:rFonts w:asciiTheme="majorHAnsi" w:eastAsiaTheme="majorEastAsia" w:hAnsiTheme="majorHAnsi" w:cstheme="majorBidi"/>
                  <w:caps/>
                  <w:color w:val="156082" w:themeColor="accent1"/>
                  <w:sz w:val="72"/>
                  <w:szCs w:val="72"/>
                </w:rPr>
                <w:t>Parent handbook</w:t>
              </w:r>
            </w:p>
          </w:sdtContent>
        </w:sdt>
        <w:p w14:paraId="04FFA073" w14:textId="30D4BB74" w:rsidR="000A31F1" w:rsidRDefault="000A31F1">
          <w:pPr>
            <w:pStyle w:val="NoSpacing"/>
            <w:jc w:val="center"/>
            <w:rPr>
              <w:color w:val="156082" w:themeColor="accent1"/>
              <w:sz w:val="28"/>
              <w:szCs w:val="28"/>
            </w:rPr>
          </w:pPr>
        </w:p>
        <w:p w14:paraId="3A7BDCA9" w14:textId="006A8784" w:rsidR="00197812" w:rsidRDefault="00197812" w:rsidP="00197812">
          <w:pPr>
            <w:contextualSpacing/>
            <w:jc w:val="center"/>
          </w:pPr>
          <w:r>
            <w:t>Kristin Horlander, Preschool Director</w:t>
          </w:r>
        </w:p>
        <w:p w14:paraId="3CCD13EA" w14:textId="77777777" w:rsidR="00197812" w:rsidRDefault="00197812" w:rsidP="00197812">
          <w:pPr>
            <w:contextualSpacing/>
            <w:jc w:val="center"/>
          </w:pPr>
        </w:p>
        <w:p w14:paraId="2281CDA7" w14:textId="77777777" w:rsidR="00197812" w:rsidRDefault="00197812" w:rsidP="00197812">
          <w:pPr>
            <w:contextualSpacing/>
            <w:jc w:val="center"/>
          </w:pPr>
          <w:r>
            <w:t>9800 Westport Road</w:t>
          </w:r>
        </w:p>
        <w:p w14:paraId="68BB4ABE" w14:textId="77777777" w:rsidR="00197812" w:rsidRDefault="00197812" w:rsidP="00197812">
          <w:pPr>
            <w:contextualSpacing/>
            <w:jc w:val="center"/>
          </w:pPr>
          <w:r>
            <w:t>Louisville, KY 40241</w:t>
          </w:r>
        </w:p>
        <w:p w14:paraId="742F5B5F" w14:textId="77777777" w:rsidR="00197812" w:rsidRDefault="00197812" w:rsidP="00197812">
          <w:pPr>
            <w:contextualSpacing/>
            <w:jc w:val="center"/>
          </w:pPr>
          <w:r>
            <w:t>(502) -425-8042</w:t>
          </w:r>
        </w:p>
        <w:p w14:paraId="57D1517B" w14:textId="77777777" w:rsidR="00197812" w:rsidRDefault="00197812" w:rsidP="00197812">
          <w:pPr>
            <w:contextualSpacing/>
            <w:jc w:val="center"/>
          </w:pPr>
        </w:p>
        <w:p w14:paraId="142FD332" w14:textId="77777777" w:rsidR="00197812" w:rsidRDefault="00197812" w:rsidP="00197812">
          <w:pPr>
            <w:contextualSpacing/>
            <w:jc w:val="center"/>
          </w:pPr>
          <w:r>
            <w:t xml:space="preserve">Email: </w:t>
          </w:r>
          <w:hyperlink r:id="rId9" w:history="1">
            <w:r w:rsidRPr="003D3540">
              <w:rPr>
                <w:rStyle w:val="Hyperlink"/>
              </w:rPr>
              <w:t>Preschool@watkinsumc.com</w:t>
            </w:r>
          </w:hyperlink>
        </w:p>
        <w:p w14:paraId="09C5F424" w14:textId="77777777" w:rsidR="00197812" w:rsidRDefault="00197812" w:rsidP="00197812">
          <w:pPr>
            <w:contextualSpacing/>
            <w:jc w:val="center"/>
          </w:pPr>
          <w:hyperlink r:id="rId10" w:history="1">
            <w:r w:rsidRPr="003D3540">
              <w:rPr>
                <w:rStyle w:val="Hyperlink"/>
              </w:rPr>
              <w:t>www.watkinselc.com</w:t>
            </w:r>
          </w:hyperlink>
        </w:p>
        <w:p w14:paraId="5DBB1565" w14:textId="51F6ACA2" w:rsidR="000A31F1" w:rsidRDefault="000A31F1">
          <w:pPr>
            <w:pStyle w:val="NoSpacing"/>
            <w:spacing w:before="480"/>
            <w:jc w:val="center"/>
            <w:rPr>
              <w:color w:val="156082" w:themeColor="accent1"/>
            </w:rPr>
          </w:pPr>
        </w:p>
        <w:p w14:paraId="2C2A4297" w14:textId="3378C073" w:rsidR="000A31F1" w:rsidRDefault="000A31F1">
          <w:pPr>
            <w:rPr>
              <w:sz w:val="20"/>
              <w:szCs w:val="20"/>
            </w:rPr>
          </w:pPr>
          <w:r>
            <w:rPr>
              <w:sz w:val="20"/>
              <w:szCs w:val="20"/>
            </w:rPr>
            <w:br w:type="page"/>
          </w:r>
        </w:p>
      </w:sdtContent>
    </w:sdt>
    <w:sdt>
      <w:sdtPr>
        <w:rPr>
          <w:rFonts w:asciiTheme="minorHAnsi" w:eastAsia="Times New Roman" w:hAnsiTheme="minorHAnsi" w:cs="Times New Roman"/>
          <w:b w:val="0"/>
          <w:bCs w:val="0"/>
          <w:color w:val="auto"/>
          <w:sz w:val="22"/>
          <w:szCs w:val="22"/>
        </w:rPr>
        <w:id w:val="771278195"/>
        <w:docPartObj>
          <w:docPartGallery w:val="Table of Contents"/>
          <w:docPartUnique/>
        </w:docPartObj>
      </w:sdtPr>
      <w:sdtEndPr>
        <w:rPr>
          <w:noProof/>
        </w:rPr>
      </w:sdtEndPr>
      <w:sdtContent>
        <w:p w14:paraId="008AE4B5" w14:textId="1D9FD006" w:rsidR="00CF3E2F" w:rsidRPr="00C078A2" w:rsidRDefault="00CF3E2F">
          <w:pPr>
            <w:pStyle w:val="TOCHeading"/>
            <w:rPr>
              <w:rFonts w:asciiTheme="minorHAnsi" w:hAnsiTheme="minorHAnsi"/>
              <w:sz w:val="22"/>
              <w:szCs w:val="22"/>
            </w:rPr>
          </w:pPr>
          <w:r w:rsidRPr="00C078A2">
            <w:rPr>
              <w:rFonts w:asciiTheme="minorHAnsi" w:hAnsiTheme="minorHAnsi"/>
              <w:sz w:val="22"/>
              <w:szCs w:val="22"/>
            </w:rPr>
            <w:t>Table of Contents</w:t>
          </w:r>
        </w:p>
        <w:p w14:paraId="0ADBCAC5" w14:textId="1DC171AD" w:rsidR="00C078A2" w:rsidRPr="00C078A2" w:rsidRDefault="00CF3E2F">
          <w:pPr>
            <w:pStyle w:val="TOC2"/>
            <w:tabs>
              <w:tab w:val="right" w:leader="dot" w:pos="9350"/>
            </w:tabs>
            <w:rPr>
              <w:rFonts w:asciiTheme="minorHAnsi" w:eastAsiaTheme="minorEastAsia" w:hAnsiTheme="minorHAnsi" w:cstheme="minorBidi"/>
              <w:b w:val="0"/>
              <w:bCs w:val="0"/>
              <w:noProof/>
              <w:kern w:val="2"/>
              <w14:ligatures w14:val="standardContextual"/>
            </w:rPr>
          </w:pPr>
          <w:r w:rsidRPr="00C078A2">
            <w:rPr>
              <w:rFonts w:asciiTheme="minorHAnsi" w:hAnsiTheme="minorHAnsi"/>
              <w:b w:val="0"/>
              <w:bCs w:val="0"/>
              <w:sz w:val="20"/>
              <w:szCs w:val="20"/>
            </w:rPr>
            <w:fldChar w:fldCharType="begin"/>
          </w:r>
          <w:r w:rsidRPr="00C078A2">
            <w:rPr>
              <w:rFonts w:asciiTheme="minorHAnsi" w:hAnsiTheme="minorHAnsi"/>
              <w:sz w:val="20"/>
              <w:szCs w:val="20"/>
            </w:rPr>
            <w:instrText xml:space="preserve"> TOC \o "1-3" \h \z \u </w:instrText>
          </w:r>
          <w:r w:rsidRPr="00C078A2">
            <w:rPr>
              <w:rFonts w:asciiTheme="minorHAnsi" w:hAnsiTheme="minorHAnsi"/>
              <w:b w:val="0"/>
              <w:bCs w:val="0"/>
              <w:sz w:val="20"/>
              <w:szCs w:val="20"/>
            </w:rPr>
            <w:fldChar w:fldCharType="separate"/>
          </w:r>
          <w:hyperlink w:anchor="_Toc234253474" w:history="1">
            <w:r w:rsidR="00C078A2" w:rsidRPr="00C078A2">
              <w:rPr>
                <w:rStyle w:val="Hyperlink"/>
                <w:rFonts w:asciiTheme="minorHAnsi" w:hAnsiTheme="minorHAnsi"/>
                <w:noProof/>
                <w:sz w:val="21"/>
                <w:szCs w:val="21"/>
              </w:rPr>
              <w:t>Welcome to Watkins Preschool &amp; Early Learning Center</w:t>
            </w:r>
            <w:r w:rsidR="00C078A2" w:rsidRPr="00C078A2">
              <w:rPr>
                <w:rFonts w:asciiTheme="minorHAnsi" w:hAnsiTheme="minorHAnsi"/>
                <w:noProof/>
                <w:webHidden/>
                <w:sz w:val="21"/>
                <w:szCs w:val="21"/>
              </w:rPr>
              <w:tab/>
            </w:r>
            <w:r w:rsidR="00C078A2" w:rsidRPr="00C078A2">
              <w:rPr>
                <w:rFonts w:asciiTheme="minorHAnsi" w:hAnsiTheme="minorHAnsi"/>
                <w:noProof/>
                <w:webHidden/>
                <w:sz w:val="21"/>
                <w:szCs w:val="21"/>
              </w:rPr>
              <w:fldChar w:fldCharType="begin"/>
            </w:r>
            <w:r w:rsidR="00C078A2" w:rsidRPr="00C078A2">
              <w:rPr>
                <w:rFonts w:asciiTheme="minorHAnsi" w:hAnsiTheme="minorHAnsi"/>
                <w:noProof/>
                <w:webHidden/>
                <w:sz w:val="21"/>
                <w:szCs w:val="21"/>
              </w:rPr>
              <w:instrText xml:space="preserve"> PAGEREF _Toc234253474 \h </w:instrText>
            </w:r>
            <w:r w:rsidR="00C078A2" w:rsidRPr="00C078A2">
              <w:rPr>
                <w:rFonts w:asciiTheme="minorHAnsi" w:hAnsiTheme="minorHAnsi"/>
                <w:noProof/>
                <w:webHidden/>
                <w:sz w:val="21"/>
                <w:szCs w:val="21"/>
              </w:rPr>
            </w:r>
            <w:r w:rsidR="00C078A2" w:rsidRPr="00C078A2">
              <w:rPr>
                <w:rFonts w:asciiTheme="minorHAnsi" w:hAnsiTheme="minorHAnsi"/>
                <w:noProof/>
                <w:webHidden/>
                <w:sz w:val="21"/>
                <w:szCs w:val="21"/>
              </w:rPr>
              <w:fldChar w:fldCharType="separate"/>
            </w:r>
            <w:r w:rsidR="00C078A2" w:rsidRPr="00C078A2">
              <w:rPr>
                <w:rFonts w:asciiTheme="minorHAnsi" w:hAnsiTheme="minorHAnsi"/>
                <w:noProof/>
                <w:webHidden/>
                <w:sz w:val="21"/>
                <w:szCs w:val="21"/>
              </w:rPr>
              <w:t>4</w:t>
            </w:r>
            <w:r w:rsidR="00C078A2" w:rsidRPr="00C078A2">
              <w:rPr>
                <w:rFonts w:asciiTheme="minorHAnsi" w:hAnsiTheme="minorHAnsi"/>
                <w:noProof/>
                <w:webHidden/>
                <w:sz w:val="21"/>
                <w:szCs w:val="21"/>
              </w:rPr>
              <w:fldChar w:fldCharType="end"/>
            </w:r>
          </w:hyperlink>
        </w:p>
        <w:p w14:paraId="2CFEA742" w14:textId="332418D0"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75" w:history="1">
            <w:r w:rsidRPr="00C078A2">
              <w:rPr>
                <w:rStyle w:val="Hyperlink"/>
                <w:rFonts w:asciiTheme="minorHAnsi" w:hAnsiTheme="minorHAnsi"/>
                <w:noProof/>
                <w:sz w:val="18"/>
                <w:szCs w:val="18"/>
              </w:rPr>
              <w:t>History of Watkins Preschool &amp; Early Learning Center</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_Toc234253475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5</w:t>
            </w:r>
            <w:r w:rsidRPr="00C078A2">
              <w:rPr>
                <w:rFonts w:asciiTheme="minorHAnsi" w:hAnsiTheme="minorHAnsi"/>
                <w:noProof/>
                <w:webHidden/>
                <w:sz w:val="18"/>
                <w:szCs w:val="18"/>
              </w:rPr>
              <w:fldChar w:fldCharType="end"/>
            </w:r>
          </w:hyperlink>
        </w:p>
        <w:p w14:paraId="40635197" w14:textId="3662DB8D"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76" w:history="1">
            <w:r w:rsidRPr="00C078A2">
              <w:rPr>
                <w:rStyle w:val="Hyperlink"/>
                <w:rFonts w:asciiTheme="minorHAnsi" w:hAnsiTheme="minorHAnsi"/>
                <w:noProof/>
                <w:sz w:val="18"/>
                <w:szCs w:val="18"/>
              </w:rPr>
              <w:t>Mission</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_Toc234253476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5</w:t>
            </w:r>
            <w:r w:rsidRPr="00C078A2">
              <w:rPr>
                <w:rFonts w:asciiTheme="minorHAnsi" w:hAnsiTheme="minorHAnsi"/>
                <w:noProof/>
                <w:webHidden/>
                <w:sz w:val="18"/>
                <w:szCs w:val="18"/>
              </w:rPr>
              <w:fldChar w:fldCharType="end"/>
            </w:r>
          </w:hyperlink>
        </w:p>
        <w:p w14:paraId="3D3DD3B0" w14:textId="13081B3E"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77" w:history="1">
            <w:r w:rsidRPr="00C078A2">
              <w:rPr>
                <w:rStyle w:val="Hyperlink"/>
                <w:rFonts w:asciiTheme="minorHAnsi" w:hAnsiTheme="minorHAnsi"/>
                <w:noProof/>
                <w:sz w:val="18"/>
                <w:szCs w:val="18"/>
              </w:rPr>
              <w:t>Vision Statement</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_Toc234253477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5</w:t>
            </w:r>
            <w:r w:rsidRPr="00C078A2">
              <w:rPr>
                <w:rFonts w:asciiTheme="minorHAnsi" w:hAnsiTheme="minorHAnsi"/>
                <w:noProof/>
                <w:webHidden/>
                <w:sz w:val="18"/>
                <w:szCs w:val="18"/>
              </w:rPr>
              <w:fldChar w:fldCharType="end"/>
            </w:r>
          </w:hyperlink>
        </w:p>
        <w:p w14:paraId="07EEEBDF" w14:textId="482FA8FE"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78" w:history="1">
            <w:r w:rsidRPr="00C078A2">
              <w:rPr>
                <w:rStyle w:val="Hyperlink"/>
                <w:rFonts w:asciiTheme="minorHAnsi" w:hAnsiTheme="minorHAnsi"/>
                <w:noProof/>
                <w:sz w:val="18"/>
                <w:szCs w:val="18"/>
              </w:rPr>
              <w:t>Philosophy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_Toc234253478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5</w:t>
            </w:r>
            <w:r w:rsidRPr="00C078A2">
              <w:rPr>
                <w:rFonts w:asciiTheme="minorHAnsi" w:hAnsiTheme="minorHAnsi"/>
                <w:noProof/>
                <w:webHidden/>
                <w:sz w:val="18"/>
                <w:szCs w:val="18"/>
              </w:rPr>
              <w:fldChar w:fldCharType="end"/>
            </w:r>
          </w:hyperlink>
        </w:p>
        <w:p w14:paraId="73DB70D2" w14:textId="3D664F3D"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79" w:history="1">
            <w:r w:rsidRPr="00C078A2">
              <w:rPr>
                <w:rStyle w:val="Hyperlink"/>
                <w:rFonts w:asciiTheme="minorHAnsi" w:hAnsiTheme="minorHAnsi"/>
                <w:noProof/>
                <w:sz w:val="18"/>
                <w:szCs w:val="18"/>
              </w:rPr>
              <w:t>Program Goals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_Toc234253479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6</w:t>
            </w:r>
            <w:r w:rsidRPr="00C078A2">
              <w:rPr>
                <w:rFonts w:asciiTheme="minorHAnsi" w:hAnsiTheme="minorHAnsi"/>
                <w:noProof/>
                <w:webHidden/>
                <w:sz w:val="18"/>
                <w:szCs w:val="18"/>
              </w:rPr>
              <w:fldChar w:fldCharType="end"/>
            </w:r>
          </w:hyperlink>
        </w:p>
        <w:p w14:paraId="44842BF0" w14:textId="612C23C9"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80" w:history="1">
            <w:r w:rsidRPr="00C078A2">
              <w:rPr>
                <w:rStyle w:val="Hyperlink"/>
                <w:rFonts w:asciiTheme="minorHAnsi" w:hAnsiTheme="minorHAnsi"/>
                <w:noProof/>
                <w:sz w:val="18"/>
                <w:szCs w:val="18"/>
              </w:rPr>
              <w:t>Preschool Governance</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_Toc234253480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6</w:t>
            </w:r>
            <w:r w:rsidRPr="00C078A2">
              <w:rPr>
                <w:rFonts w:asciiTheme="minorHAnsi" w:hAnsiTheme="minorHAnsi"/>
                <w:noProof/>
                <w:webHidden/>
                <w:sz w:val="18"/>
                <w:szCs w:val="18"/>
              </w:rPr>
              <w:fldChar w:fldCharType="end"/>
            </w:r>
          </w:hyperlink>
        </w:p>
        <w:p w14:paraId="1D967593" w14:textId="5DCCC668"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81" w:history="1">
            <w:r w:rsidRPr="00C078A2">
              <w:rPr>
                <w:rStyle w:val="Hyperlink"/>
                <w:rFonts w:asciiTheme="minorHAnsi" w:hAnsiTheme="minorHAnsi"/>
                <w:noProof/>
                <w:sz w:val="18"/>
                <w:szCs w:val="18"/>
              </w:rPr>
              <w:t>Licensing Information &amp; Compliance</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_Toc234253481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6</w:t>
            </w:r>
            <w:r w:rsidRPr="00C078A2">
              <w:rPr>
                <w:rFonts w:asciiTheme="minorHAnsi" w:hAnsiTheme="minorHAnsi"/>
                <w:noProof/>
                <w:webHidden/>
                <w:sz w:val="18"/>
                <w:szCs w:val="18"/>
              </w:rPr>
              <w:fldChar w:fldCharType="end"/>
            </w:r>
          </w:hyperlink>
        </w:p>
        <w:p w14:paraId="302944A5" w14:textId="3ACBAFBA"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482" w:history="1">
            <w:r w:rsidRPr="00C078A2">
              <w:rPr>
                <w:rStyle w:val="Hyperlink"/>
                <w:rFonts w:asciiTheme="minorHAnsi" w:hAnsiTheme="minorHAnsi"/>
                <w:noProof/>
                <w:sz w:val="21"/>
                <w:szCs w:val="21"/>
              </w:rPr>
              <w:t>About our Preschool</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_Toc234253482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7</w:t>
            </w:r>
            <w:r w:rsidRPr="00C078A2">
              <w:rPr>
                <w:rFonts w:asciiTheme="minorHAnsi" w:hAnsiTheme="minorHAnsi"/>
                <w:noProof/>
                <w:webHidden/>
                <w:sz w:val="21"/>
                <w:szCs w:val="21"/>
              </w:rPr>
              <w:fldChar w:fldCharType="end"/>
            </w:r>
          </w:hyperlink>
        </w:p>
        <w:p w14:paraId="3A3B4948" w14:textId="1FD925AE"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83" w:history="1">
            <w:r w:rsidRPr="00C078A2">
              <w:rPr>
                <w:rStyle w:val="Hyperlink"/>
                <w:rFonts w:asciiTheme="minorHAnsi" w:hAnsiTheme="minorHAnsi"/>
                <w:noProof/>
                <w:sz w:val="18"/>
                <w:szCs w:val="18"/>
              </w:rPr>
              <w:t>Age Groups &amp; Program Descriptions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_Toc234253483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7</w:t>
            </w:r>
            <w:r w:rsidRPr="00C078A2">
              <w:rPr>
                <w:rFonts w:asciiTheme="minorHAnsi" w:hAnsiTheme="minorHAnsi"/>
                <w:noProof/>
                <w:webHidden/>
                <w:sz w:val="18"/>
                <w:szCs w:val="18"/>
              </w:rPr>
              <w:fldChar w:fldCharType="end"/>
            </w:r>
          </w:hyperlink>
        </w:p>
        <w:p w14:paraId="0F7712BF" w14:textId="299AC82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84" w:history="1">
            <w:r w:rsidRPr="00C078A2">
              <w:rPr>
                <w:rStyle w:val="Hyperlink"/>
                <w:rFonts w:asciiTheme="minorHAnsi" w:hAnsiTheme="minorHAnsi"/>
                <w:noProof/>
                <w:sz w:val="18"/>
                <w:szCs w:val="18"/>
              </w:rPr>
              <w:t>Tiny Twos (12-24 months)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_Toc234253484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7</w:t>
            </w:r>
            <w:r w:rsidRPr="00C078A2">
              <w:rPr>
                <w:rFonts w:asciiTheme="minorHAnsi" w:hAnsiTheme="minorHAnsi"/>
                <w:noProof/>
                <w:webHidden/>
                <w:sz w:val="18"/>
                <w:szCs w:val="18"/>
              </w:rPr>
              <w:fldChar w:fldCharType="end"/>
            </w:r>
          </w:hyperlink>
        </w:p>
        <w:p w14:paraId="6616D6B7" w14:textId="4C732B38"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85" w:history="1">
            <w:r w:rsidRPr="00C078A2">
              <w:rPr>
                <w:rStyle w:val="Hyperlink"/>
                <w:rFonts w:asciiTheme="minorHAnsi" w:hAnsiTheme="minorHAnsi"/>
                <w:noProof/>
                <w:sz w:val="18"/>
                <w:szCs w:val="18"/>
              </w:rPr>
              <w:t>Older Twos (2 yr olds)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_Toc234253485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7</w:t>
            </w:r>
            <w:r w:rsidRPr="00C078A2">
              <w:rPr>
                <w:rFonts w:asciiTheme="minorHAnsi" w:hAnsiTheme="minorHAnsi"/>
                <w:noProof/>
                <w:webHidden/>
                <w:sz w:val="18"/>
                <w:szCs w:val="18"/>
              </w:rPr>
              <w:fldChar w:fldCharType="end"/>
            </w:r>
          </w:hyperlink>
        </w:p>
        <w:p w14:paraId="15382691" w14:textId="39B5768F"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86" w:history="1">
            <w:r w:rsidRPr="00C078A2">
              <w:rPr>
                <w:rStyle w:val="Hyperlink"/>
                <w:rFonts w:asciiTheme="minorHAnsi" w:hAnsiTheme="minorHAnsi"/>
                <w:noProof/>
                <w:sz w:val="18"/>
                <w:szCs w:val="18"/>
              </w:rPr>
              <w:t>Threes (3 yr olds)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_Toc234253486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7</w:t>
            </w:r>
            <w:r w:rsidRPr="00C078A2">
              <w:rPr>
                <w:rFonts w:asciiTheme="minorHAnsi" w:hAnsiTheme="minorHAnsi"/>
                <w:noProof/>
                <w:webHidden/>
                <w:sz w:val="18"/>
                <w:szCs w:val="18"/>
              </w:rPr>
              <w:fldChar w:fldCharType="end"/>
            </w:r>
          </w:hyperlink>
        </w:p>
        <w:p w14:paraId="262C345C" w14:textId="5E7B8B28"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87" w:history="1">
            <w:r w:rsidRPr="00C078A2">
              <w:rPr>
                <w:rStyle w:val="Hyperlink"/>
                <w:rFonts w:asciiTheme="minorHAnsi" w:hAnsiTheme="minorHAnsi"/>
                <w:noProof/>
                <w:sz w:val="18"/>
                <w:szCs w:val="18"/>
              </w:rPr>
              <w:t>Pre-K (4 yr olds)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_Toc234253487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8</w:t>
            </w:r>
            <w:r w:rsidRPr="00C078A2">
              <w:rPr>
                <w:rFonts w:asciiTheme="minorHAnsi" w:hAnsiTheme="minorHAnsi"/>
                <w:noProof/>
                <w:webHidden/>
                <w:sz w:val="18"/>
                <w:szCs w:val="18"/>
              </w:rPr>
              <w:fldChar w:fldCharType="end"/>
            </w:r>
          </w:hyperlink>
        </w:p>
        <w:p w14:paraId="08E1834B" w14:textId="59E44F2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88" w:history="1">
            <w:r w:rsidRPr="00C078A2">
              <w:rPr>
                <w:rStyle w:val="Hyperlink"/>
                <w:rFonts w:asciiTheme="minorHAnsi" w:hAnsiTheme="minorHAnsi"/>
                <w:noProof/>
                <w:sz w:val="18"/>
                <w:szCs w:val="18"/>
              </w:rPr>
              <w:t>Program Options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_Toc234253488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8</w:t>
            </w:r>
            <w:r w:rsidRPr="00C078A2">
              <w:rPr>
                <w:rFonts w:asciiTheme="minorHAnsi" w:hAnsiTheme="minorHAnsi"/>
                <w:noProof/>
                <w:webHidden/>
                <w:sz w:val="18"/>
                <w:szCs w:val="18"/>
              </w:rPr>
              <w:fldChar w:fldCharType="end"/>
            </w:r>
          </w:hyperlink>
        </w:p>
        <w:p w14:paraId="4E768DDE" w14:textId="3D344C88"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89" w:history="1">
            <w:r w:rsidRPr="00C078A2">
              <w:rPr>
                <w:rStyle w:val="Hyperlink"/>
                <w:rFonts w:asciiTheme="minorHAnsi" w:hAnsiTheme="minorHAnsi"/>
                <w:noProof/>
                <w:sz w:val="18"/>
                <w:szCs w:val="18"/>
              </w:rPr>
              <w:t>Staff-to-Child Ratios and Classroom Group Sizes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_Toc234253489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8</w:t>
            </w:r>
            <w:r w:rsidRPr="00C078A2">
              <w:rPr>
                <w:rFonts w:asciiTheme="minorHAnsi" w:hAnsiTheme="minorHAnsi"/>
                <w:noProof/>
                <w:webHidden/>
                <w:sz w:val="18"/>
                <w:szCs w:val="18"/>
              </w:rPr>
              <w:fldChar w:fldCharType="end"/>
            </w:r>
          </w:hyperlink>
        </w:p>
        <w:p w14:paraId="352D4B46" w14:textId="403F1E47"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90" w:history="1">
            <w:r w:rsidRPr="00C078A2">
              <w:rPr>
                <w:rStyle w:val="Hyperlink"/>
                <w:rFonts w:asciiTheme="minorHAnsi" w:hAnsiTheme="minorHAnsi"/>
                <w:noProof/>
                <w:sz w:val="18"/>
                <w:szCs w:val="18"/>
              </w:rPr>
              <w:t>Curriculum</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_Toc234253490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9</w:t>
            </w:r>
            <w:r w:rsidRPr="00C078A2">
              <w:rPr>
                <w:rFonts w:asciiTheme="minorHAnsi" w:hAnsiTheme="minorHAnsi"/>
                <w:noProof/>
                <w:webHidden/>
                <w:sz w:val="18"/>
                <w:szCs w:val="18"/>
              </w:rPr>
              <w:fldChar w:fldCharType="end"/>
            </w:r>
          </w:hyperlink>
        </w:p>
        <w:p w14:paraId="25AD9D2A" w14:textId="5CE46487"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91" w:history="1">
            <w:r w:rsidRPr="00C078A2">
              <w:rPr>
                <w:rStyle w:val="Hyperlink"/>
                <w:rFonts w:asciiTheme="minorHAnsi" w:hAnsiTheme="minorHAnsi"/>
                <w:noProof/>
                <w:sz w:val="18"/>
                <w:szCs w:val="18"/>
              </w:rPr>
              <w:t>School Calendar</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_Toc234253491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9</w:t>
            </w:r>
            <w:r w:rsidRPr="00C078A2">
              <w:rPr>
                <w:rFonts w:asciiTheme="minorHAnsi" w:hAnsiTheme="minorHAnsi"/>
                <w:noProof/>
                <w:webHidden/>
                <w:sz w:val="18"/>
                <w:szCs w:val="18"/>
              </w:rPr>
              <w:fldChar w:fldCharType="end"/>
            </w:r>
          </w:hyperlink>
        </w:p>
        <w:p w14:paraId="10731AD8" w14:textId="0D3F5F01"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92" w:history="1">
            <w:r w:rsidRPr="00C078A2">
              <w:rPr>
                <w:rStyle w:val="Hyperlink"/>
                <w:rFonts w:asciiTheme="minorHAnsi" w:hAnsiTheme="minorHAnsi"/>
                <w:noProof/>
                <w:sz w:val="18"/>
                <w:szCs w:val="18"/>
              </w:rPr>
              <w:t>Hours of Operation</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_Toc234253492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9</w:t>
            </w:r>
            <w:r w:rsidRPr="00C078A2">
              <w:rPr>
                <w:rFonts w:asciiTheme="minorHAnsi" w:hAnsiTheme="minorHAnsi"/>
                <w:noProof/>
                <w:webHidden/>
                <w:sz w:val="18"/>
                <w:szCs w:val="18"/>
              </w:rPr>
              <w:fldChar w:fldCharType="end"/>
            </w:r>
          </w:hyperlink>
        </w:p>
        <w:p w14:paraId="2AD987FE" w14:textId="66F86107"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93" w:history="1">
            <w:r w:rsidRPr="00C078A2">
              <w:rPr>
                <w:rStyle w:val="Hyperlink"/>
                <w:rFonts w:asciiTheme="minorHAnsi" w:hAnsiTheme="minorHAnsi"/>
                <w:noProof/>
                <w:sz w:val="18"/>
                <w:szCs w:val="18"/>
              </w:rPr>
              <w:t>Arrival Procedures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_Toc234253493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10</w:t>
            </w:r>
            <w:r w:rsidRPr="00C078A2">
              <w:rPr>
                <w:rFonts w:asciiTheme="minorHAnsi" w:hAnsiTheme="minorHAnsi"/>
                <w:noProof/>
                <w:webHidden/>
                <w:sz w:val="18"/>
                <w:szCs w:val="18"/>
              </w:rPr>
              <w:fldChar w:fldCharType="end"/>
            </w:r>
          </w:hyperlink>
        </w:p>
        <w:p w14:paraId="7642E599" w14:textId="18D8C229"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94" w:history="1">
            <w:r w:rsidRPr="00C078A2">
              <w:rPr>
                <w:rStyle w:val="Hyperlink"/>
                <w:rFonts w:asciiTheme="minorHAnsi" w:hAnsiTheme="minorHAnsi"/>
                <w:noProof/>
                <w:sz w:val="18"/>
                <w:szCs w:val="18"/>
              </w:rPr>
              <w:t>Dismissal Procedures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_Toc234253494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10</w:t>
            </w:r>
            <w:r w:rsidRPr="00C078A2">
              <w:rPr>
                <w:rFonts w:asciiTheme="minorHAnsi" w:hAnsiTheme="minorHAnsi"/>
                <w:noProof/>
                <w:webHidden/>
                <w:sz w:val="18"/>
                <w:szCs w:val="18"/>
              </w:rPr>
              <w:fldChar w:fldCharType="end"/>
            </w:r>
          </w:hyperlink>
        </w:p>
        <w:p w14:paraId="7F6F25F9" w14:textId="07FD0F31"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495" w:history="1">
            <w:r w:rsidRPr="00C078A2">
              <w:rPr>
                <w:rStyle w:val="Hyperlink"/>
                <w:rFonts w:asciiTheme="minorHAnsi" w:hAnsiTheme="minorHAnsi"/>
                <w:noProof/>
                <w:sz w:val="21"/>
                <w:szCs w:val="21"/>
              </w:rPr>
              <w:t>Enrollment</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_Toc234253495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11</w:t>
            </w:r>
            <w:r w:rsidRPr="00C078A2">
              <w:rPr>
                <w:rFonts w:asciiTheme="minorHAnsi" w:hAnsiTheme="minorHAnsi"/>
                <w:noProof/>
                <w:webHidden/>
                <w:sz w:val="21"/>
                <w:szCs w:val="21"/>
              </w:rPr>
              <w:fldChar w:fldCharType="end"/>
            </w:r>
          </w:hyperlink>
        </w:p>
        <w:p w14:paraId="6610CA59" w14:textId="35665FBC"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96" w:history="1">
            <w:r w:rsidRPr="00C078A2">
              <w:rPr>
                <w:rStyle w:val="Hyperlink"/>
                <w:rFonts w:asciiTheme="minorHAnsi" w:hAnsiTheme="minorHAnsi"/>
                <w:noProof/>
                <w:sz w:val="18"/>
                <w:szCs w:val="18"/>
              </w:rPr>
              <w:t>Admission Requirements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_Toc234253496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11</w:t>
            </w:r>
            <w:r w:rsidRPr="00C078A2">
              <w:rPr>
                <w:rFonts w:asciiTheme="minorHAnsi" w:hAnsiTheme="minorHAnsi"/>
                <w:noProof/>
                <w:webHidden/>
                <w:sz w:val="18"/>
                <w:szCs w:val="18"/>
              </w:rPr>
              <w:fldChar w:fldCharType="end"/>
            </w:r>
          </w:hyperlink>
        </w:p>
        <w:p w14:paraId="2D2FB324" w14:textId="6FB1D44B"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97" w:history="1">
            <w:r w:rsidRPr="00C078A2">
              <w:rPr>
                <w:rStyle w:val="Hyperlink"/>
                <w:rFonts w:asciiTheme="minorHAnsi" w:hAnsiTheme="minorHAnsi"/>
                <w:noProof/>
                <w:sz w:val="18"/>
                <w:szCs w:val="18"/>
              </w:rPr>
              <w:t>Notice of Nondiscriminatory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_Toc234253497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11</w:t>
            </w:r>
            <w:r w:rsidRPr="00C078A2">
              <w:rPr>
                <w:rFonts w:asciiTheme="minorHAnsi" w:hAnsiTheme="minorHAnsi"/>
                <w:noProof/>
                <w:webHidden/>
                <w:sz w:val="18"/>
                <w:szCs w:val="18"/>
              </w:rPr>
              <w:fldChar w:fldCharType="end"/>
            </w:r>
          </w:hyperlink>
        </w:p>
        <w:p w14:paraId="19F83AC1" w14:textId="322C60D3"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98" w:history="1">
            <w:r w:rsidRPr="00C078A2">
              <w:rPr>
                <w:rStyle w:val="Hyperlink"/>
                <w:rFonts w:asciiTheme="minorHAnsi" w:hAnsiTheme="minorHAnsi"/>
                <w:noProof/>
                <w:sz w:val="18"/>
                <w:szCs w:val="18"/>
              </w:rPr>
              <w:t>Registration Process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_Toc234253498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12</w:t>
            </w:r>
            <w:r w:rsidRPr="00C078A2">
              <w:rPr>
                <w:rFonts w:asciiTheme="minorHAnsi" w:hAnsiTheme="minorHAnsi"/>
                <w:noProof/>
                <w:webHidden/>
                <w:sz w:val="18"/>
                <w:szCs w:val="18"/>
              </w:rPr>
              <w:fldChar w:fldCharType="end"/>
            </w:r>
          </w:hyperlink>
        </w:p>
        <w:p w14:paraId="62F2CD50" w14:textId="595927C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499" w:history="1">
            <w:r w:rsidRPr="00C078A2">
              <w:rPr>
                <w:rStyle w:val="Hyperlink"/>
                <w:rFonts w:asciiTheme="minorHAnsi" w:hAnsiTheme="minorHAnsi"/>
                <w:noProof/>
                <w:sz w:val="18"/>
                <w:szCs w:val="18"/>
              </w:rPr>
              <w:t>Tuition Payments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_Toc234253499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12</w:t>
            </w:r>
            <w:r w:rsidRPr="00C078A2">
              <w:rPr>
                <w:rFonts w:asciiTheme="minorHAnsi" w:hAnsiTheme="minorHAnsi"/>
                <w:noProof/>
                <w:webHidden/>
                <w:sz w:val="18"/>
                <w:szCs w:val="18"/>
              </w:rPr>
              <w:fldChar w:fldCharType="end"/>
            </w:r>
          </w:hyperlink>
        </w:p>
        <w:p w14:paraId="17BB4FAE" w14:textId="529CA986"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00" w:history="1">
            <w:r w:rsidRPr="00C078A2">
              <w:rPr>
                <w:rStyle w:val="Hyperlink"/>
                <w:rFonts w:asciiTheme="minorHAnsi" w:hAnsiTheme="minorHAnsi"/>
                <w:noProof/>
                <w:sz w:val="18"/>
                <w:szCs w:val="18"/>
              </w:rPr>
              <w:t>State- Funded Tuition</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_Toc234253500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12</w:t>
            </w:r>
            <w:r w:rsidRPr="00C078A2">
              <w:rPr>
                <w:rFonts w:asciiTheme="minorHAnsi" w:hAnsiTheme="minorHAnsi"/>
                <w:noProof/>
                <w:webHidden/>
                <w:sz w:val="18"/>
                <w:szCs w:val="18"/>
              </w:rPr>
              <w:fldChar w:fldCharType="end"/>
            </w:r>
          </w:hyperlink>
        </w:p>
        <w:p w14:paraId="07EC82FB" w14:textId="79CE7D58"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01" w:history="1">
            <w:r w:rsidRPr="00C078A2">
              <w:rPr>
                <w:rStyle w:val="Hyperlink"/>
                <w:rFonts w:asciiTheme="minorHAnsi" w:hAnsiTheme="minorHAnsi"/>
                <w:noProof/>
                <w:sz w:val="18"/>
                <w:szCs w:val="18"/>
              </w:rPr>
              <w:t>Annual Fees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_Toc234253501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13</w:t>
            </w:r>
            <w:r w:rsidRPr="00C078A2">
              <w:rPr>
                <w:rFonts w:asciiTheme="minorHAnsi" w:hAnsiTheme="minorHAnsi"/>
                <w:noProof/>
                <w:webHidden/>
                <w:sz w:val="18"/>
                <w:szCs w:val="18"/>
              </w:rPr>
              <w:fldChar w:fldCharType="end"/>
            </w:r>
          </w:hyperlink>
        </w:p>
        <w:p w14:paraId="17699693" w14:textId="2BAAA691"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02" w:history="1">
            <w:r w:rsidRPr="00C078A2">
              <w:rPr>
                <w:rStyle w:val="Hyperlink"/>
                <w:rFonts w:asciiTheme="minorHAnsi" w:hAnsiTheme="minorHAnsi"/>
                <w:noProof/>
                <w:sz w:val="18"/>
                <w:szCs w:val="18"/>
              </w:rPr>
              <w:t>Late Pickup Fees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_Toc234253502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13</w:t>
            </w:r>
            <w:r w:rsidRPr="00C078A2">
              <w:rPr>
                <w:rFonts w:asciiTheme="minorHAnsi" w:hAnsiTheme="minorHAnsi"/>
                <w:noProof/>
                <w:webHidden/>
                <w:sz w:val="18"/>
                <w:szCs w:val="18"/>
              </w:rPr>
              <w:fldChar w:fldCharType="end"/>
            </w:r>
          </w:hyperlink>
        </w:p>
        <w:p w14:paraId="48C25281" w14:textId="33EB9BE7"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03" w:history="1">
            <w:r w:rsidRPr="00C078A2">
              <w:rPr>
                <w:rStyle w:val="Hyperlink"/>
                <w:rFonts w:asciiTheme="minorHAnsi" w:hAnsiTheme="minorHAnsi"/>
                <w:noProof/>
                <w:sz w:val="18"/>
                <w:szCs w:val="18"/>
              </w:rPr>
              <w:t>Discounts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_Toc234253503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13</w:t>
            </w:r>
            <w:r w:rsidRPr="00C078A2">
              <w:rPr>
                <w:rFonts w:asciiTheme="minorHAnsi" w:hAnsiTheme="minorHAnsi"/>
                <w:noProof/>
                <w:webHidden/>
                <w:sz w:val="18"/>
                <w:szCs w:val="18"/>
              </w:rPr>
              <w:fldChar w:fldCharType="end"/>
            </w:r>
          </w:hyperlink>
        </w:p>
        <w:p w14:paraId="61E3F52E" w14:textId="5FA6675B"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04" w:history="1">
            <w:r w:rsidRPr="00C078A2">
              <w:rPr>
                <w:rStyle w:val="Hyperlink"/>
                <w:rFonts w:asciiTheme="minorHAnsi" w:hAnsiTheme="minorHAnsi"/>
                <w:noProof/>
                <w:sz w:val="18"/>
                <w:szCs w:val="18"/>
              </w:rPr>
              <w:t>Delinquent Accounts &amp; Collections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_Toc234253504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14</w:t>
            </w:r>
            <w:r w:rsidRPr="00C078A2">
              <w:rPr>
                <w:rFonts w:asciiTheme="minorHAnsi" w:hAnsiTheme="minorHAnsi"/>
                <w:noProof/>
                <w:webHidden/>
                <w:sz w:val="18"/>
                <w:szCs w:val="18"/>
              </w:rPr>
              <w:fldChar w:fldCharType="end"/>
            </w:r>
          </w:hyperlink>
        </w:p>
        <w:p w14:paraId="0141C925" w14:textId="32634C23"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05" w:history="1">
            <w:r w:rsidRPr="00C078A2">
              <w:rPr>
                <w:rStyle w:val="Hyperlink"/>
                <w:rFonts w:asciiTheme="minorHAnsi" w:hAnsiTheme="minorHAnsi"/>
                <w:noProof/>
                <w:sz w:val="18"/>
                <w:szCs w:val="18"/>
              </w:rPr>
              <w:t>Refund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_Toc234253505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14</w:t>
            </w:r>
            <w:r w:rsidRPr="00C078A2">
              <w:rPr>
                <w:rFonts w:asciiTheme="minorHAnsi" w:hAnsiTheme="minorHAnsi"/>
                <w:noProof/>
                <w:webHidden/>
                <w:sz w:val="18"/>
                <w:szCs w:val="18"/>
              </w:rPr>
              <w:fldChar w:fldCharType="end"/>
            </w:r>
          </w:hyperlink>
        </w:p>
        <w:p w14:paraId="53CE4557" w14:textId="318B91F3"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06" w:history="1">
            <w:r w:rsidRPr="00C078A2">
              <w:rPr>
                <w:rStyle w:val="Hyperlink"/>
                <w:rFonts w:asciiTheme="minorHAnsi" w:hAnsiTheme="minorHAnsi"/>
                <w:noProof/>
                <w:sz w:val="18"/>
                <w:szCs w:val="18"/>
              </w:rPr>
              <w:t>Withdrawal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_Toc234253506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14</w:t>
            </w:r>
            <w:r w:rsidRPr="00C078A2">
              <w:rPr>
                <w:rFonts w:asciiTheme="minorHAnsi" w:hAnsiTheme="minorHAnsi"/>
                <w:noProof/>
                <w:webHidden/>
                <w:sz w:val="18"/>
                <w:szCs w:val="18"/>
              </w:rPr>
              <w:fldChar w:fldCharType="end"/>
            </w:r>
          </w:hyperlink>
        </w:p>
        <w:p w14:paraId="2B46FD97" w14:textId="6CB391EE"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07" w:history="1">
            <w:r w:rsidRPr="00C078A2">
              <w:rPr>
                <w:rStyle w:val="Hyperlink"/>
                <w:rFonts w:asciiTheme="minorHAnsi" w:hAnsiTheme="minorHAnsi"/>
                <w:noProof/>
                <w:sz w:val="21"/>
                <w:szCs w:val="21"/>
              </w:rPr>
              <w:t>Attendence</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_Toc234253507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14</w:t>
            </w:r>
            <w:r w:rsidRPr="00C078A2">
              <w:rPr>
                <w:rFonts w:asciiTheme="minorHAnsi" w:hAnsiTheme="minorHAnsi"/>
                <w:noProof/>
                <w:webHidden/>
                <w:sz w:val="21"/>
                <w:szCs w:val="21"/>
              </w:rPr>
              <w:fldChar w:fldCharType="end"/>
            </w:r>
          </w:hyperlink>
        </w:p>
        <w:p w14:paraId="5D7B46C5" w14:textId="4B319382"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08" w:history="1">
            <w:r w:rsidRPr="00C078A2">
              <w:rPr>
                <w:rStyle w:val="Hyperlink"/>
                <w:rFonts w:asciiTheme="minorHAnsi" w:hAnsiTheme="minorHAnsi"/>
                <w:noProof/>
                <w:sz w:val="18"/>
                <w:szCs w:val="18"/>
              </w:rPr>
              <w:t>Attendence Expectations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_Toc234253508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14</w:t>
            </w:r>
            <w:r w:rsidRPr="00C078A2">
              <w:rPr>
                <w:rFonts w:asciiTheme="minorHAnsi" w:hAnsiTheme="minorHAnsi"/>
                <w:noProof/>
                <w:webHidden/>
                <w:sz w:val="18"/>
                <w:szCs w:val="18"/>
              </w:rPr>
              <w:fldChar w:fldCharType="end"/>
            </w:r>
          </w:hyperlink>
        </w:p>
        <w:p w14:paraId="5D56E741" w14:textId="160D2540"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09" w:history="1">
            <w:r w:rsidRPr="00C078A2">
              <w:rPr>
                <w:rStyle w:val="Hyperlink"/>
                <w:rFonts w:asciiTheme="minorHAnsi" w:hAnsiTheme="minorHAnsi"/>
                <w:noProof/>
                <w:sz w:val="18"/>
                <w:szCs w:val="18"/>
              </w:rPr>
              <w:t>Tardiness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_Toc234253509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15</w:t>
            </w:r>
            <w:r w:rsidRPr="00C078A2">
              <w:rPr>
                <w:rFonts w:asciiTheme="minorHAnsi" w:hAnsiTheme="minorHAnsi"/>
                <w:noProof/>
                <w:webHidden/>
                <w:sz w:val="18"/>
                <w:szCs w:val="18"/>
              </w:rPr>
              <w:fldChar w:fldCharType="end"/>
            </w:r>
          </w:hyperlink>
        </w:p>
        <w:p w14:paraId="69F293D5" w14:textId="6441D950"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10" w:history="1">
            <w:r w:rsidRPr="00C078A2">
              <w:rPr>
                <w:rStyle w:val="Hyperlink"/>
                <w:rFonts w:asciiTheme="minorHAnsi" w:hAnsiTheme="minorHAnsi"/>
                <w:noProof/>
                <w:sz w:val="18"/>
                <w:szCs w:val="18"/>
              </w:rPr>
              <w:t>Vacation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_Toc234253510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15</w:t>
            </w:r>
            <w:r w:rsidRPr="00C078A2">
              <w:rPr>
                <w:rFonts w:asciiTheme="minorHAnsi" w:hAnsiTheme="minorHAnsi"/>
                <w:noProof/>
                <w:webHidden/>
                <w:sz w:val="18"/>
                <w:szCs w:val="18"/>
              </w:rPr>
              <w:fldChar w:fldCharType="end"/>
            </w:r>
          </w:hyperlink>
        </w:p>
        <w:p w14:paraId="1A1E4FD0" w14:textId="62A4834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11" w:history="1">
            <w:r w:rsidRPr="00C078A2">
              <w:rPr>
                <w:rStyle w:val="Hyperlink"/>
                <w:rFonts w:asciiTheme="minorHAnsi" w:hAnsiTheme="minorHAnsi"/>
                <w:noProof/>
                <w:sz w:val="18"/>
                <w:szCs w:val="18"/>
              </w:rPr>
              <w:t>Inclement Weather and School Closings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_Toc234253511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15</w:t>
            </w:r>
            <w:r w:rsidRPr="00C078A2">
              <w:rPr>
                <w:rFonts w:asciiTheme="minorHAnsi" w:hAnsiTheme="minorHAnsi"/>
                <w:noProof/>
                <w:webHidden/>
                <w:sz w:val="18"/>
                <w:szCs w:val="18"/>
              </w:rPr>
              <w:fldChar w:fldCharType="end"/>
            </w:r>
          </w:hyperlink>
        </w:p>
        <w:p w14:paraId="17E89497" w14:textId="02E1030B"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12" w:history="1">
            <w:r w:rsidRPr="00C078A2">
              <w:rPr>
                <w:rStyle w:val="Hyperlink"/>
                <w:rFonts w:asciiTheme="minorHAnsi" w:hAnsiTheme="minorHAnsi"/>
                <w:noProof/>
                <w:sz w:val="21"/>
                <w:szCs w:val="21"/>
              </w:rPr>
              <w:t>Health and Safety</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_Toc234253512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16</w:t>
            </w:r>
            <w:r w:rsidRPr="00C078A2">
              <w:rPr>
                <w:rFonts w:asciiTheme="minorHAnsi" w:hAnsiTheme="minorHAnsi"/>
                <w:noProof/>
                <w:webHidden/>
                <w:sz w:val="21"/>
                <w:szCs w:val="21"/>
              </w:rPr>
              <w:fldChar w:fldCharType="end"/>
            </w:r>
          </w:hyperlink>
        </w:p>
        <w:p w14:paraId="509916E8" w14:textId="2EBE4B85"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13" w:history="1">
            <w:r w:rsidRPr="00C078A2">
              <w:rPr>
                <w:rStyle w:val="Hyperlink"/>
                <w:rFonts w:asciiTheme="minorHAnsi" w:hAnsiTheme="minorHAnsi"/>
                <w:noProof/>
                <w:sz w:val="18"/>
                <w:szCs w:val="18"/>
              </w:rPr>
              <w:t>Illness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_Toc234253513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16</w:t>
            </w:r>
            <w:r w:rsidRPr="00C078A2">
              <w:rPr>
                <w:rFonts w:asciiTheme="minorHAnsi" w:hAnsiTheme="minorHAnsi"/>
                <w:noProof/>
                <w:webHidden/>
                <w:sz w:val="18"/>
                <w:szCs w:val="18"/>
              </w:rPr>
              <w:fldChar w:fldCharType="end"/>
            </w:r>
          </w:hyperlink>
        </w:p>
        <w:p w14:paraId="1C10A903" w14:textId="7A41F5EA"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14" w:history="1">
            <w:r w:rsidRPr="00C078A2">
              <w:rPr>
                <w:rStyle w:val="Hyperlink"/>
                <w:rFonts w:asciiTheme="minorHAnsi" w:hAnsiTheme="minorHAnsi"/>
                <w:noProof/>
                <w:sz w:val="18"/>
                <w:szCs w:val="18"/>
              </w:rPr>
              <w:t>Illness During the School Day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_Toc234253514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16</w:t>
            </w:r>
            <w:r w:rsidRPr="00C078A2">
              <w:rPr>
                <w:rFonts w:asciiTheme="minorHAnsi" w:hAnsiTheme="minorHAnsi"/>
                <w:noProof/>
                <w:webHidden/>
                <w:sz w:val="18"/>
                <w:szCs w:val="18"/>
              </w:rPr>
              <w:fldChar w:fldCharType="end"/>
            </w:r>
          </w:hyperlink>
        </w:p>
        <w:p w14:paraId="46308CB1" w14:textId="1787E121"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15" w:history="1">
            <w:r w:rsidRPr="00C078A2">
              <w:rPr>
                <w:rStyle w:val="Hyperlink"/>
                <w:rFonts w:asciiTheme="minorHAnsi" w:hAnsiTheme="minorHAnsi"/>
                <w:noProof/>
                <w:sz w:val="18"/>
                <w:szCs w:val="18"/>
              </w:rPr>
              <w:t>Policy Flexibility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_Toc234253515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17</w:t>
            </w:r>
            <w:r w:rsidRPr="00C078A2">
              <w:rPr>
                <w:rFonts w:asciiTheme="minorHAnsi" w:hAnsiTheme="minorHAnsi"/>
                <w:noProof/>
                <w:webHidden/>
                <w:sz w:val="18"/>
                <w:szCs w:val="18"/>
              </w:rPr>
              <w:fldChar w:fldCharType="end"/>
            </w:r>
          </w:hyperlink>
        </w:p>
        <w:p w14:paraId="4F922968" w14:textId="3B9840F6"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16" w:history="1">
            <w:r w:rsidRPr="00C078A2">
              <w:rPr>
                <w:rStyle w:val="Hyperlink"/>
                <w:rFonts w:asciiTheme="minorHAnsi" w:hAnsiTheme="minorHAnsi"/>
                <w:noProof/>
                <w:sz w:val="18"/>
                <w:szCs w:val="18"/>
              </w:rPr>
              <w:t>Head Lice &amp; Pest Management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_Toc234253516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17</w:t>
            </w:r>
            <w:r w:rsidRPr="00C078A2">
              <w:rPr>
                <w:rFonts w:asciiTheme="minorHAnsi" w:hAnsiTheme="minorHAnsi"/>
                <w:noProof/>
                <w:webHidden/>
                <w:sz w:val="18"/>
                <w:szCs w:val="18"/>
              </w:rPr>
              <w:fldChar w:fldCharType="end"/>
            </w:r>
          </w:hyperlink>
        </w:p>
        <w:p w14:paraId="354B6315" w14:textId="4BF68202"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17" w:history="1">
            <w:r w:rsidRPr="00C078A2">
              <w:rPr>
                <w:rStyle w:val="Hyperlink"/>
                <w:rFonts w:asciiTheme="minorHAnsi" w:hAnsiTheme="minorHAnsi"/>
                <w:noProof/>
                <w:sz w:val="18"/>
                <w:szCs w:val="18"/>
              </w:rPr>
              <w:t>Bed Bugs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_Toc234253517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17</w:t>
            </w:r>
            <w:r w:rsidRPr="00C078A2">
              <w:rPr>
                <w:rFonts w:asciiTheme="minorHAnsi" w:hAnsiTheme="minorHAnsi"/>
                <w:noProof/>
                <w:webHidden/>
                <w:sz w:val="18"/>
                <w:szCs w:val="18"/>
              </w:rPr>
              <w:fldChar w:fldCharType="end"/>
            </w:r>
          </w:hyperlink>
        </w:p>
        <w:p w14:paraId="2824F07A" w14:textId="02D70F11"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18" w:history="1">
            <w:r w:rsidRPr="00C078A2">
              <w:rPr>
                <w:rStyle w:val="Hyperlink"/>
                <w:rFonts w:asciiTheme="minorHAnsi" w:hAnsiTheme="minorHAnsi"/>
                <w:noProof/>
                <w:sz w:val="18"/>
                <w:szCs w:val="18"/>
              </w:rPr>
              <w:t>Head Lice</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_Toc234253518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17</w:t>
            </w:r>
            <w:r w:rsidRPr="00C078A2">
              <w:rPr>
                <w:rFonts w:asciiTheme="minorHAnsi" w:hAnsiTheme="minorHAnsi"/>
                <w:noProof/>
                <w:webHidden/>
                <w:sz w:val="18"/>
                <w:szCs w:val="18"/>
              </w:rPr>
              <w:fldChar w:fldCharType="end"/>
            </w:r>
          </w:hyperlink>
        </w:p>
        <w:p w14:paraId="2C2A359D" w14:textId="665ED22D"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19" w:history="1">
            <w:r w:rsidRPr="00C078A2">
              <w:rPr>
                <w:rStyle w:val="Hyperlink"/>
                <w:rFonts w:asciiTheme="minorHAnsi" w:hAnsiTheme="minorHAnsi"/>
                <w:noProof/>
                <w:sz w:val="18"/>
                <w:szCs w:val="18"/>
              </w:rPr>
              <w:t>Medication Administration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_Toc234253519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18</w:t>
            </w:r>
            <w:r w:rsidRPr="00C078A2">
              <w:rPr>
                <w:rFonts w:asciiTheme="minorHAnsi" w:hAnsiTheme="minorHAnsi"/>
                <w:noProof/>
                <w:webHidden/>
                <w:sz w:val="18"/>
                <w:szCs w:val="18"/>
              </w:rPr>
              <w:fldChar w:fldCharType="end"/>
            </w:r>
          </w:hyperlink>
        </w:p>
        <w:p w14:paraId="6A5791D6" w14:textId="6A2AD281"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0" w:history="1">
            <w:r w:rsidRPr="00C078A2">
              <w:rPr>
                <w:rStyle w:val="Hyperlink"/>
                <w:rFonts w:asciiTheme="minorHAnsi" w:hAnsiTheme="minorHAnsi"/>
                <w:noProof/>
                <w:sz w:val="18"/>
                <w:szCs w:val="18"/>
              </w:rPr>
              <w:t>Immunization Requirements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_Toc234253520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18</w:t>
            </w:r>
            <w:r w:rsidRPr="00C078A2">
              <w:rPr>
                <w:rFonts w:asciiTheme="minorHAnsi" w:hAnsiTheme="minorHAnsi"/>
                <w:noProof/>
                <w:webHidden/>
                <w:sz w:val="18"/>
                <w:szCs w:val="18"/>
              </w:rPr>
              <w:fldChar w:fldCharType="end"/>
            </w:r>
          </w:hyperlink>
        </w:p>
        <w:p w14:paraId="3C82BBB9" w14:textId="645DD72A"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1" w:history="1">
            <w:r w:rsidRPr="00C078A2">
              <w:rPr>
                <w:rStyle w:val="Hyperlink"/>
                <w:rFonts w:asciiTheme="minorHAnsi" w:hAnsiTheme="minorHAnsi"/>
                <w:noProof/>
                <w:sz w:val="18"/>
                <w:szCs w:val="18"/>
              </w:rPr>
              <w:t>Sunscreen &amp; Insect Repellent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19</w:t>
            </w:r>
            <w:r w:rsidRPr="00C078A2">
              <w:rPr>
                <w:rFonts w:asciiTheme="minorHAnsi" w:hAnsiTheme="minorHAnsi"/>
                <w:noProof/>
                <w:webHidden/>
                <w:sz w:val="18"/>
                <w:szCs w:val="18"/>
              </w:rPr>
              <w:fldChar w:fldCharType="end"/>
            </w:r>
          </w:hyperlink>
        </w:p>
        <w:p w14:paraId="7E688125" w14:textId="478709C5"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2" w:history="1">
            <w:r w:rsidRPr="00C078A2">
              <w:rPr>
                <w:rStyle w:val="Hyperlink"/>
                <w:rFonts w:asciiTheme="minorHAnsi" w:hAnsiTheme="minorHAnsi"/>
                <w:noProof/>
                <w:sz w:val="18"/>
                <w:szCs w:val="18"/>
              </w:rPr>
              <w:t>Allergies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_Toc234253522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19</w:t>
            </w:r>
            <w:r w:rsidRPr="00C078A2">
              <w:rPr>
                <w:rFonts w:asciiTheme="minorHAnsi" w:hAnsiTheme="minorHAnsi"/>
                <w:noProof/>
                <w:webHidden/>
                <w:sz w:val="18"/>
                <w:szCs w:val="18"/>
              </w:rPr>
              <w:fldChar w:fldCharType="end"/>
            </w:r>
          </w:hyperlink>
        </w:p>
        <w:p w14:paraId="0A2F5996" w14:textId="5659EF09"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3" w:history="1">
            <w:r w:rsidRPr="00C078A2">
              <w:rPr>
                <w:rStyle w:val="Hyperlink"/>
                <w:rFonts w:asciiTheme="minorHAnsi" w:hAnsiTheme="minorHAnsi"/>
                <w:noProof/>
                <w:sz w:val="18"/>
                <w:szCs w:val="18"/>
              </w:rPr>
              <w:t>Emergency Medical Care</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20</w:t>
            </w:r>
            <w:r w:rsidRPr="00C078A2">
              <w:rPr>
                <w:rFonts w:asciiTheme="minorHAnsi" w:hAnsiTheme="minorHAnsi"/>
                <w:noProof/>
                <w:webHidden/>
                <w:sz w:val="18"/>
                <w:szCs w:val="18"/>
              </w:rPr>
              <w:fldChar w:fldCharType="end"/>
            </w:r>
          </w:hyperlink>
        </w:p>
        <w:p w14:paraId="558C8D9B" w14:textId="11BDC51A"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4" w:history="1">
            <w:r w:rsidRPr="00C078A2">
              <w:rPr>
                <w:rStyle w:val="Hyperlink"/>
                <w:rFonts w:asciiTheme="minorHAnsi" w:hAnsiTheme="minorHAnsi"/>
                <w:noProof/>
                <w:sz w:val="18"/>
                <w:szCs w:val="18"/>
              </w:rPr>
              <w:t>Incident Reporting</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_Toc234253524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20</w:t>
            </w:r>
            <w:r w:rsidRPr="00C078A2">
              <w:rPr>
                <w:rFonts w:asciiTheme="minorHAnsi" w:hAnsiTheme="minorHAnsi"/>
                <w:noProof/>
                <w:webHidden/>
                <w:sz w:val="18"/>
                <w:szCs w:val="18"/>
              </w:rPr>
              <w:fldChar w:fldCharType="end"/>
            </w:r>
          </w:hyperlink>
        </w:p>
        <w:p w14:paraId="0C216368" w14:textId="692FA04D"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5" w:history="1">
            <w:r w:rsidRPr="00C078A2">
              <w:rPr>
                <w:rStyle w:val="Hyperlink"/>
                <w:rFonts w:asciiTheme="minorHAnsi" w:hAnsiTheme="minorHAnsi"/>
                <w:noProof/>
                <w:sz w:val="18"/>
                <w:szCs w:val="18"/>
              </w:rPr>
              <w:t>Security &amp; Visitor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_Toc234253525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21</w:t>
            </w:r>
            <w:r w:rsidRPr="00C078A2">
              <w:rPr>
                <w:rFonts w:asciiTheme="minorHAnsi" w:hAnsiTheme="minorHAnsi"/>
                <w:noProof/>
                <w:webHidden/>
                <w:sz w:val="18"/>
                <w:szCs w:val="18"/>
              </w:rPr>
              <w:fldChar w:fldCharType="end"/>
            </w:r>
          </w:hyperlink>
        </w:p>
        <w:p w14:paraId="77EF3610" w14:textId="36409A8E"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6" w:history="1">
            <w:r w:rsidRPr="00C078A2">
              <w:rPr>
                <w:rStyle w:val="Hyperlink"/>
                <w:rFonts w:asciiTheme="minorHAnsi" w:hAnsiTheme="minorHAnsi"/>
                <w:noProof/>
                <w:sz w:val="18"/>
                <w:szCs w:val="18"/>
              </w:rPr>
              <w:t>Emergency Preparedness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21</w:t>
            </w:r>
            <w:r w:rsidRPr="00C078A2">
              <w:rPr>
                <w:rFonts w:asciiTheme="minorHAnsi" w:hAnsiTheme="minorHAnsi"/>
                <w:noProof/>
                <w:webHidden/>
                <w:sz w:val="18"/>
                <w:szCs w:val="18"/>
              </w:rPr>
              <w:fldChar w:fldCharType="end"/>
            </w:r>
          </w:hyperlink>
        </w:p>
        <w:p w14:paraId="2EFA073D" w14:textId="38470919"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7" w:history="1">
            <w:r w:rsidRPr="00C078A2">
              <w:rPr>
                <w:rStyle w:val="Hyperlink"/>
                <w:rFonts w:asciiTheme="minorHAnsi" w:hAnsiTheme="minorHAnsi"/>
                <w:noProof/>
                <w:sz w:val="18"/>
                <w:szCs w:val="18"/>
              </w:rPr>
              <w:t>Weapons-Free Campus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_Toc234253527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22</w:t>
            </w:r>
            <w:r w:rsidRPr="00C078A2">
              <w:rPr>
                <w:rFonts w:asciiTheme="minorHAnsi" w:hAnsiTheme="minorHAnsi"/>
                <w:noProof/>
                <w:webHidden/>
                <w:sz w:val="18"/>
                <w:szCs w:val="18"/>
              </w:rPr>
              <w:fldChar w:fldCharType="end"/>
            </w:r>
          </w:hyperlink>
        </w:p>
        <w:p w14:paraId="48F47990" w14:textId="3D6C4CD7"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8" w:history="1">
            <w:r w:rsidRPr="00C078A2">
              <w:rPr>
                <w:rStyle w:val="Hyperlink"/>
                <w:rFonts w:asciiTheme="minorHAnsi" w:hAnsiTheme="minorHAnsi"/>
                <w:noProof/>
                <w:sz w:val="18"/>
                <w:szCs w:val="18"/>
              </w:rPr>
              <w:t>Emergency Family Communication, Reunification, and Accommodation Plan</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_Toc234253528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22</w:t>
            </w:r>
            <w:r w:rsidRPr="00C078A2">
              <w:rPr>
                <w:rFonts w:asciiTheme="minorHAnsi" w:hAnsiTheme="minorHAnsi"/>
                <w:noProof/>
                <w:webHidden/>
                <w:sz w:val="18"/>
                <w:szCs w:val="18"/>
              </w:rPr>
              <w:fldChar w:fldCharType="end"/>
            </w:r>
          </w:hyperlink>
        </w:p>
        <w:p w14:paraId="65E87150" w14:textId="0D00712D"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29" w:history="1">
            <w:r w:rsidRPr="00C078A2">
              <w:rPr>
                <w:rStyle w:val="Hyperlink"/>
                <w:rFonts w:asciiTheme="minorHAnsi" w:hAnsiTheme="minorHAnsi"/>
                <w:noProof/>
                <w:sz w:val="18"/>
                <w:szCs w:val="18"/>
              </w:rPr>
              <w:t>Child Protection &amp; Mandated Reporting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_Toc234253529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23</w:t>
            </w:r>
            <w:r w:rsidRPr="00C078A2">
              <w:rPr>
                <w:rFonts w:asciiTheme="minorHAnsi" w:hAnsiTheme="minorHAnsi"/>
                <w:noProof/>
                <w:webHidden/>
                <w:sz w:val="18"/>
                <w:szCs w:val="18"/>
              </w:rPr>
              <w:fldChar w:fldCharType="end"/>
            </w:r>
          </w:hyperlink>
        </w:p>
        <w:p w14:paraId="214FE866" w14:textId="2C916D46"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30" w:history="1">
            <w:r w:rsidRPr="00C078A2">
              <w:rPr>
                <w:rStyle w:val="Hyperlink"/>
                <w:rFonts w:asciiTheme="minorHAnsi" w:hAnsiTheme="minorHAnsi"/>
                <w:noProof/>
                <w:sz w:val="21"/>
                <w:szCs w:val="21"/>
              </w:rPr>
              <w:t>Nutrition</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_Toc234253530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24</w:t>
            </w:r>
            <w:r w:rsidRPr="00C078A2">
              <w:rPr>
                <w:rFonts w:asciiTheme="minorHAnsi" w:hAnsiTheme="minorHAnsi"/>
                <w:noProof/>
                <w:webHidden/>
                <w:sz w:val="21"/>
                <w:szCs w:val="21"/>
              </w:rPr>
              <w:fldChar w:fldCharType="end"/>
            </w:r>
          </w:hyperlink>
        </w:p>
        <w:p w14:paraId="11935ED5" w14:textId="15157BEB"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31" w:history="1">
            <w:r w:rsidRPr="00C078A2">
              <w:rPr>
                <w:rStyle w:val="Hyperlink"/>
                <w:rFonts w:asciiTheme="minorHAnsi" w:hAnsiTheme="minorHAnsi"/>
                <w:noProof/>
                <w:sz w:val="18"/>
                <w:szCs w:val="18"/>
              </w:rPr>
              <w:t>Snack and Lunch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_Toc234253531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24</w:t>
            </w:r>
            <w:r w:rsidRPr="00C078A2">
              <w:rPr>
                <w:rFonts w:asciiTheme="minorHAnsi" w:hAnsiTheme="minorHAnsi"/>
                <w:noProof/>
                <w:webHidden/>
                <w:sz w:val="18"/>
                <w:szCs w:val="18"/>
              </w:rPr>
              <w:fldChar w:fldCharType="end"/>
            </w:r>
          </w:hyperlink>
        </w:p>
        <w:p w14:paraId="5DA9D9AF" w14:textId="482E9DCC"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32" w:history="1">
            <w:r w:rsidRPr="00C078A2">
              <w:rPr>
                <w:rStyle w:val="Hyperlink"/>
                <w:rFonts w:asciiTheme="minorHAnsi" w:hAnsiTheme="minorHAnsi"/>
                <w:noProof/>
                <w:sz w:val="18"/>
                <w:szCs w:val="18"/>
              </w:rPr>
              <w:t>State Required Meal Components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_Toc234253532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24</w:t>
            </w:r>
            <w:r w:rsidRPr="00C078A2">
              <w:rPr>
                <w:rFonts w:asciiTheme="minorHAnsi" w:hAnsiTheme="minorHAnsi"/>
                <w:noProof/>
                <w:webHidden/>
                <w:sz w:val="18"/>
                <w:szCs w:val="18"/>
              </w:rPr>
              <w:fldChar w:fldCharType="end"/>
            </w:r>
          </w:hyperlink>
        </w:p>
        <w:p w14:paraId="5810F347" w14:textId="2310FA55"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33" w:history="1">
            <w:r w:rsidRPr="00C078A2">
              <w:rPr>
                <w:rStyle w:val="Hyperlink"/>
                <w:rFonts w:asciiTheme="minorHAnsi" w:hAnsiTheme="minorHAnsi"/>
                <w:noProof/>
                <w:sz w:val="18"/>
                <w:szCs w:val="18"/>
              </w:rPr>
              <w:t>Snack Guidelines by Program</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_Toc234253533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25</w:t>
            </w:r>
            <w:r w:rsidRPr="00C078A2">
              <w:rPr>
                <w:rFonts w:asciiTheme="minorHAnsi" w:hAnsiTheme="minorHAnsi"/>
                <w:noProof/>
                <w:webHidden/>
                <w:sz w:val="18"/>
                <w:szCs w:val="18"/>
              </w:rPr>
              <w:fldChar w:fldCharType="end"/>
            </w:r>
          </w:hyperlink>
        </w:p>
        <w:p w14:paraId="1D51C96E" w14:textId="560E72FB"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34" w:history="1">
            <w:r w:rsidRPr="00C078A2">
              <w:rPr>
                <w:rStyle w:val="Hyperlink"/>
                <w:rFonts w:asciiTheme="minorHAnsi" w:hAnsiTheme="minorHAnsi"/>
                <w:noProof/>
                <w:sz w:val="18"/>
                <w:szCs w:val="18"/>
              </w:rPr>
              <w:t>Children should bring snacks based on their enrolled program:</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_Toc234253534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25</w:t>
            </w:r>
            <w:r w:rsidRPr="00C078A2">
              <w:rPr>
                <w:rFonts w:asciiTheme="minorHAnsi" w:hAnsiTheme="minorHAnsi"/>
                <w:noProof/>
                <w:webHidden/>
                <w:sz w:val="18"/>
                <w:szCs w:val="18"/>
              </w:rPr>
              <w:fldChar w:fldCharType="end"/>
            </w:r>
          </w:hyperlink>
        </w:p>
        <w:p w14:paraId="65A9443F" w14:textId="459F5D0E"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35" w:history="1">
            <w:r w:rsidRPr="00C078A2">
              <w:rPr>
                <w:rStyle w:val="Hyperlink"/>
                <w:rFonts w:asciiTheme="minorHAnsi" w:hAnsiTheme="minorHAnsi"/>
                <w:noProof/>
                <w:sz w:val="18"/>
                <w:szCs w:val="18"/>
              </w:rPr>
              <w:t>Milk Service</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_Toc234253535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25</w:t>
            </w:r>
            <w:r w:rsidRPr="00C078A2">
              <w:rPr>
                <w:rFonts w:asciiTheme="minorHAnsi" w:hAnsiTheme="minorHAnsi"/>
                <w:noProof/>
                <w:webHidden/>
                <w:sz w:val="18"/>
                <w:szCs w:val="18"/>
              </w:rPr>
              <w:fldChar w:fldCharType="end"/>
            </w:r>
          </w:hyperlink>
        </w:p>
        <w:p w14:paraId="29AC0313" w14:textId="5D9AF606"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36" w:history="1">
            <w:r w:rsidRPr="00C078A2">
              <w:rPr>
                <w:rStyle w:val="Hyperlink"/>
                <w:rFonts w:asciiTheme="minorHAnsi" w:hAnsiTheme="minorHAnsi"/>
                <w:noProof/>
                <w:sz w:val="18"/>
                <w:szCs w:val="18"/>
              </w:rPr>
              <w:t>Lunch</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_Toc234253536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25</w:t>
            </w:r>
            <w:r w:rsidRPr="00C078A2">
              <w:rPr>
                <w:rFonts w:asciiTheme="minorHAnsi" w:hAnsiTheme="minorHAnsi"/>
                <w:noProof/>
                <w:webHidden/>
                <w:sz w:val="18"/>
                <w:szCs w:val="18"/>
              </w:rPr>
              <w:fldChar w:fldCharType="end"/>
            </w:r>
          </w:hyperlink>
        </w:p>
        <w:p w14:paraId="46FEAFBE" w14:textId="6E19C658"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37" w:history="1">
            <w:r w:rsidRPr="00C078A2">
              <w:rPr>
                <w:rStyle w:val="Hyperlink"/>
                <w:rFonts w:asciiTheme="minorHAnsi" w:hAnsiTheme="minorHAnsi"/>
                <w:noProof/>
                <w:sz w:val="18"/>
                <w:szCs w:val="18"/>
              </w:rPr>
              <w:t>Water Bottles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_Toc234253537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25</w:t>
            </w:r>
            <w:r w:rsidRPr="00C078A2">
              <w:rPr>
                <w:rFonts w:asciiTheme="minorHAnsi" w:hAnsiTheme="minorHAnsi"/>
                <w:noProof/>
                <w:webHidden/>
                <w:sz w:val="18"/>
                <w:szCs w:val="18"/>
              </w:rPr>
              <w:fldChar w:fldCharType="end"/>
            </w:r>
          </w:hyperlink>
        </w:p>
        <w:p w14:paraId="33A8DC93" w14:textId="0558C6D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38" w:history="1">
            <w:r w:rsidRPr="00C078A2">
              <w:rPr>
                <w:rStyle w:val="Hyperlink"/>
                <w:rFonts w:asciiTheme="minorHAnsi" w:hAnsiTheme="minorHAnsi"/>
                <w:noProof/>
                <w:sz w:val="18"/>
                <w:szCs w:val="18"/>
              </w:rPr>
              <w:t>Food Allergies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_Toc234253538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26</w:t>
            </w:r>
            <w:r w:rsidRPr="00C078A2">
              <w:rPr>
                <w:rFonts w:asciiTheme="minorHAnsi" w:hAnsiTheme="minorHAnsi"/>
                <w:noProof/>
                <w:webHidden/>
                <w:sz w:val="18"/>
                <w:szCs w:val="18"/>
              </w:rPr>
              <w:fldChar w:fldCharType="end"/>
            </w:r>
          </w:hyperlink>
        </w:p>
        <w:p w14:paraId="7022B0FE" w14:textId="0A9705D9"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39" w:history="1">
            <w:r w:rsidRPr="00C078A2">
              <w:rPr>
                <w:rStyle w:val="Hyperlink"/>
                <w:rFonts w:asciiTheme="minorHAnsi" w:hAnsiTheme="minorHAnsi"/>
                <w:noProof/>
                <w:sz w:val="18"/>
                <w:szCs w:val="18"/>
              </w:rPr>
              <w:t>Birthday and Celebration Treats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_Toc234253539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26</w:t>
            </w:r>
            <w:r w:rsidRPr="00C078A2">
              <w:rPr>
                <w:rFonts w:asciiTheme="minorHAnsi" w:hAnsiTheme="minorHAnsi"/>
                <w:noProof/>
                <w:webHidden/>
                <w:sz w:val="18"/>
                <w:szCs w:val="18"/>
              </w:rPr>
              <w:fldChar w:fldCharType="end"/>
            </w:r>
          </w:hyperlink>
        </w:p>
        <w:p w14:paraId="7DECE5F3" w14:textId="3909052B"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40" w:history="1">
            <w:r w:rsidRPr="00C078A2">
              <w:rPr>
                <w:rStyle w:val="Hyperlink"/>
                <w:rFonts w:asciiTheme="minorHAnsi" w:hAnsiTheme="minorHAnsi"/>
                <w:noProof/>
                <w:sz w:val="21"/>
                <w:szCs w:val="21"/>
              </w:rPr>
              <w:t>Daily Classroom Information</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_Toc234253540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26</w:t>
            </w:r>
            <w:r w:rsidRPr="00C078A2">
              <w:rPr>
                <w:rFonts w:asciiTheme="minorHAnsi" w:hAnsiTheme="minorHAnsi"/>
                <w:noProof/>
                <w:webHidden/>
                <w:sz w:val="21"/>
                <w:szCs w:val="21"/>
              </w:rPr>
              <w:fldChar w:fldCharType="end"/>
            </w:r>
          </w:hyperlink>
        </w:p>
        <w:p w14:paraId="043E87DA" w14:textId="789E7CD5"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41" w:history="1">
            <w:r w:rsidRPr="00C078A2">
              <w:rPr>
                <w:rStyle w:val="Hyperlink"/>
                <w:rFonts w:asciiTheme="minorHAnsi" w:hAnsiTheme="minorHAnsi"/>
                <w:noProof/>
                <w:sz w:val="18"/>
                <w:szCs w:val="18"/>
              </w:rPr>
              <w:t>What to Bring</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_Toc234253541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26</w:t>
            </w:r>
            <w:r w:rsidRPr="00C078A2">
              <w:rPr>
                <w:rFonts w:asciiTheme="minorHAnsi" w:hAnsiTheme="minorHAnsi"/>
                <w:noProof/>
                <w:webHidden/>
                <w:sz w:val="18"/>
                <w:szCs w:val="18"/>
              </w:rPr>
              <w:fldChar w:fldCharType="end"/>
            </w:r>
          </w:hyperlink>
        </w:p>
        <w:p w14:paraId="6DEE7150" w14:textId="5C94806E"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42" w:history="1">
            <w:r w:rsidRPr="00C078A2">
              <w:rPr>
                <w:rStyle w:val="Hyperlink"/>
                <w:rFonts w:asciiTheme="minorHAnsi" w:hAnsiTheme="minorHAnsi"/>
                <w:noProof/>
                <w:sz w:val="18"/>
                <w:szCs w:val="18"/>
              </w:rPr>
              <w:t>School Supplies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_Toc234253542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27</w:t>
            </w:r>
            <w:r w:rsidRPr="00C078A2">
              <w:rPr>
                <w:rFonts w:asciiTheme="minorHAnsi" w:hAnsiTheme="minorHAnsi"/>
                <w:noProof/>
                <w:webHidden/>
                <w:sz w:val="18"/>
                <w:szCs w:val="18"/>
              </w:rPr>
              <w:fldChar w:fldCharType="end"/>
            </w:r>
          </w:hyperlink>
        </w:p>
        <w:p w14:paraId="6F7DEFF6" w14:textId="24BD51CC"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43" w:history="1">
            <w:r w:rsidRPr="00C078A2">
              <w:rPr>
                <w:rStyle w:val="Hyperlink"/>
                <w:rFonts w:asciiTheme="minorHAnsi" w:hAnsiTheme="minorHAnsi"/>
                <w:noProof/>
                <w:sz w:val="18"/>
                <w:szCs w:val="18"/>
              </w:rPr>
              <w:t>Dress Code &amp; Appropriate Attire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_Toc234253543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27</w:t>
            </w:r>
            <w:r w:rsidRPr="00C078A2">
              <w:rPr>
                <w:rFonts w:asciiTheme="minorHAnsi" w:hAnsiTheme="minorHAnsi"/>
                <w:noProof/>
                <w:webHidden/>
                <w:sz w:val="18"/>
                <w:szCs w:val="18"/>
              </w:rPr>
              <w:fldChar w:fldCharType="end"/>
            </w:r>
          </w:hyperlink>
        </w:p>
        <w:p w14:paraId="4D6BB1C5" w14:textId="77E8F858"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44" w:history="1">
            <w:r w:rsidRPr="00C078A2">
              <w:rPr>
                <w:rStyle w:val="Hyperlink"/>
                <w:rFonts w:asciiTheme="minorHAnsi" w:hAnsiTheme="minorHAnsi"/>
                <w:noProof/>
                <w:sz w:val="18"/>
                <w:szCs w:val="18"/>
              </w:rPr>
              <w:t>Footwear Requirements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_Toc234253544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27</w:t>
            </w:r>
            <w:r w:rsidRPr="00C078A2">
              <w:rPr>
                <w:rFonts w:asciiTheme="minorHAnsi" w:hAnsiTheme="minorHAnsi"/>
                <w:noProof/>
                <w:webHidden/>
                <w:sz w:val="18"/>
                <w:szCs w:val="18"/>
              </w:rPr>
              <w:fldChar w:fldCharType="end"/>
            </w:r>
          </w:hyperlink>
        </w:p>
        <w:p w14:paraId="378FA0B8" w14:textId="01A8A988"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45" w:history="1">
            <w:r w:rsidRPr="00C078A2">
              <w:rPr>
                <w:rStyle w:val="Hyperlink"/>
                <w:rFonts w:asciiTheme="minorHAnsi" w:hAnsiTheme="minorHAnsi"/>
                <w:noProof/>
                <w:sz w:val="18"/>
                <w:szCs w:val="18"/>
              </w:rPr>
              <w:t>Diapering (Toddlers &amp; Two-Year-Olds)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_Toc234253545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27</w:t>
            </w:r>
            <w:r w:rsidRPr="00C078A2">
              <w:rPr>
                <w:rFonts w:asciiTheme="minorHAnsi" w:hAnsiTheme="minorHAnsi"/>
                <w:noProof/>
                <w:webHidden/>
                <w:sz w:val="18"/>
                <w:szCs w:val="18"/>
              </w:rPr>
              <w:fldChar w:fldCharType="end"/>
            </w:r>
          </w:hyperlink>
        </w:p>
        <w:p w14:paraId="1C1577A1" w14:textId="47FDC90B"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46" w:history="1">
            <w:r w:rsidRPr="00C078A2">
              <w:rPr>
                <w:rStyle w:val="Hyperlink"/>
                <w:rFonts w:asciiTheme="minorHAnsi" w:hAnsiTheme="minorHAnsi"/>
                <w:noProof/>
                <w:sz w:val="18"/>
                <w:szCs w:val="18"/>
              </w:rPr>
              <w:t>Bathroom Use (Threes &amp; Pre-K Programs)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_Toc234253546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28</w:t>
            </w:r>
            <w:r w:rsidRPr="00C078A2">
              <w:rPr>
                <w:rFonts w:asciiTheme="minorHAnsi" w:hAnsiTheme="minorHAnsi"/>
                <w:noProof/>
                <w:webHidden/>
                <w:sz w:val="18"/>
                <w:szCs w:val="18"/>
              </w:rPr>
              <w:fldChar w:fldCharType="end"/>
            </w:r>
          </w:hyperlink>
        </w:p>
        <w:p w14:paraId="7E9B2B95" w14:textId="6FFBA289"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47" w:history="1">
            <w:r w:rsidRPr="00C078A2">
              <w:rPr>
                <w:rStyle w:val="Hyperlink"/>
                <w:rFonts w:asciiTheme="minorHAnsi" w:hAnsiTheme="minorHAnsi"/>
                <w:noProof/>
                <w:sz w:val="18"/>
                <w:szCs w:val="18"/>
              </w:rPr>
              <w:t>Rest Time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_Toc234253547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28</w:t>
            </w:r>
            <w:r w:rsidRPr="00C078A2">
              <w:rPr>
                <w:rFonts w:asciiTheme="minorHAnsi" w:hAnsiTheme="minorHAnsi"/>
                <w:noProof/>
                <w:webHidden/>
                <w:sz w:val="18"/>
                <w:szCs w:val="18"/>
              </w:rPr>
              <w:fldChar w:fldCharType="end"/>
            </w:r>
          </w:hyperlink>
        </w:p>
        <w:p w14:paraId="21E3FA01" w14:textId="7D24126A"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48" w:history="1">
            <w:r w:rsidRPr="00C078A2">
              <w:rPr>
                <w:rStyle w:val="Hyperlink"/>
                <w:rFonts w:asciiTheme="minorHAnsi" w:hAnsiTheme="minorHAnsi"/>
                <w:noProof/>
                <w:sz w:val="18"/>
                <w:szCs w:val="18"/>
              </w:rPr>
              <w:t>Items Brought From Home</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_Toc234253548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28</w:t>
            </w:r>
            <w:r w:rsidRPr="00C078A2">
              <w:rPr>
                <w:rFonts w:asciiTheme="minorHAnsi" w:hAnsiTheme="minorHAnsi"/>
                <w:noProof/>
                <w:webHidden/>
                <w:sz w:val="18"/>
                <w:szCs w:val="18"/>
              </w:rPr>
              <w:fldChar w:fldCharType="end"/>
            </w:r>
          </w:hyperlink>
        </w:p>
        <w:p w14:paraId="41FAAA0A" w14:textId="0D220710"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49" w:history="1">
            <w:r w:rsidRPr="00C078A2">
              <w:rPr>
                <w:rStyle w:val="Hyperlink"/>
                <w:rFonts w:asciiTheme="minorHAnsi" w:hAnsiTheme="minorHAnsi"/>
                <w:noProof/>
                <w:sz w:val="21"/>
                <w:szCs w:val="21"/>
              </w:rPr>
              <w:t>Behavioral Support and Guidance</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_Toc234253549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29</w:t>
            </w:r>
            <w:r w:rsidRPr="00C078A2">
              <w:rPr>
                <w:rFonts w:asciiTheme="minorHAnsi" w:hAnsiTheme="minorHAnsi"/>
                <w:noProof/>
                <w:webHidden/>
                <w:sz w:val="21"/>
                <w:szCs w:val="21"/>
              </w:rPr>
              <w:fldChar w:fldCharType="end"/>
            </w:r>
          </w:hyperlink>
        </w:p>
        <w:p w14:paraId="485A2BE2" w14:textId="5526BCD0"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50" w:history="1">
            <w:r w:rsidRPr="00C078A2">
              <w:rPr>
                <w:rStyle w:val="Hyperlink"/>
                <w:rFonts w:asciiTheme="minorHAnsi" w:hAnsiTheme="minorHAnsi"/>
                <w:noProof/>
                <w:sz w:val="18"/>
                <w:szCs w:val="18"/>
              </w:rPr>
              <w:t>Positive Guidance Philosophy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_Toc234253550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29</w:t>
            </w:r>
            <w:r w:rsidRPr="00C078A2">
              <w:rPr>
                <w:rFonts w:asciiTheme="minorHAnsi" w:hAnsiTheme="minorHAnsi"/>
                <w:noProof/>
                <w:webHidden/>
                <w:sz w:val="18"/>
                <w:szCs w:val="18"/>
              </w:rPr>
              <w:fldChar w:fldCharType="end"/>
            </w:r>
          </w:hyperlink>
        </w:p>
        <w:p w14:paraId="4652464E" w14:textId="3C38A0A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51" w:history="1">
            <w:r w:rsidRPr="00C078A2">
              <w:rPr>
                <w:rStyle w:val="Hyperlink"/>
                <w:rFonts w:asciiTheme="minorHAnsi" w:hAnsiTheme="minorHAnsi"/>
                <w:noProof/>
                <w:sz w:val="18"/>
                <w:szCs w:val="18"/>
              </w:rPr>
              <w:t>Behavior Support &amp; Expectations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_Toc234253551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29</w:t>
            </w:r>
            <w:r w:rsidRPr="00C078A2">
              <w:rPr>
                <w:rFonts w:asciiTheme="minorHAnsi" w:hAnsiTheme="minorHAnsi"/>
                <w:noProof/>
                <w:webHidden/>
                <w:sz w:val="18"/>
                <w:szCs w:val="18"/>
              </w:rPr>
              <w:fldChar w:fldCharType="end"/>
            </w:r>
          </w:hyperlink>
        </w:p>
        <w:p w14:paraId="5D6009EE" w14:textId="7B6ADFB2"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52" w:history="1">
            <w:r w:rsidRPr="00C078A2">
              <w:rPr>
                <w:rStyle w:val="Hyperlink"/>
                <w:rFonts w:asciiTheme="minorHAnsi" w:hAnsiTheme="minorHAnsi"/>
                <w:noProof/>
                <w:sz w:val="18"/>
                <w:szCs w:val="18"/>
              </w:rPr>
              <w:t>Challenging Behaviors &amp; Individual Support</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_Toc234253552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29</w:t>
            </w:r>
            <w:r w:rsidRPr="00C078A2">
              <w:rPr>
                <w:rFonts w:asciiTheme="minorHAnsi" w:hAnsiTheme="minorHAnsi"/>
                <w:noProof/>
                <w:webHidden/>
                <w:sz w:val="18"/>
                <w:szCs w:val="18"/>
              </w:rPr>
              <w:fldChar w:fldCharType="end"/>
            </w:r>
          </w:hyperlink>
        </w:p>
        <w:p w14:paraId="4869E95E" w14:textId="0B2A23B5"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53" w:history="1">
            <w:r w:rsidRPr="00C078A2">
              <w:rPr>
                <w:rStyle w:val="Hyperlink"/>
                <w:rFonts w:asciiTheme="minorHAnsi" w:hAnsiTheme="minorHAnsi"/>
                <w:noProof/>
                <w:sz w:val="18"/>
                <w:szCs w:val="18"/>
              </w:rPr>
              <w:t>Safety, Suspension &amp; Enrollment Review</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_Toc234253553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30</w:t>
            </w:r>
            <w:r w:rsidRPr="00C078A2">
              <w:rPr>
                <w:rFonts w:asciiTheme="minorHAnsi" w:hAnsiTheme="minorHAnsi"/>
                <w:noProof/>
                <w:webHidden/>
                <w:sz w:val="18"/>
                <w:szCs w:val="18"/>
              </w:rPr>
              <w:fldChar w:fldCharType="end"/>
            </w:r>
          </w:hyperlink>
        </w:p>
        <w:p w14:paraId="222AA94C" w14:textId="61584DBF"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54" w:history="1">
            <w:r w:rsidRPr="00C078A2">
              <w:rPr>
                <w:rStyle w:val="Hyperlink"/>
                <w:rFonts w:asciiTheme="minorHAnsi" w:hAnsiTheme="minorHAnsi"/>
                <w:noProof/>
                <w:sz w:val="18"/>
                <w:szCs w:val="18"/>
              </w:rPr>
              <w:t>Dismissal from the Program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_Toc234253554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30</w:t>
            </w:r>
            <w:r w:rsidRPr="00C078A2">
              <w:rPr>
                <w:rFonts w:asciiTheme="minorHAnsi" w:hAnsiTheme="minorHAnsi"/>
                <w:noProof/>
                <w:webHidden/>
                <w:sz w:val="18"/>
                <w:szCs w:val="18"/>
              </w:rPr>
              <w:fldChar w:fldCharType="end"/>
            </w:r>
          </w:hyperlink>
        </w:p>
        <w:p w14:paraId="59AD7C89" w14:textId="36C224C8"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55" w:history="1">
            <w:r w:rsidRPr="00C078A2">
              <w:rPr>
                <w:rStyle w:val="Hyperlink"/>
                <w:rFonts w:asciiTheme="minorHAnsi" w:hAnsiTheme="minorHAnsi"/>
                <w:noProof/>
                <w:sz w:val="21"/>
                <w:szCs w:val="21"/>
              </w:rPr>
              <w:t>Communication</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_Toc234253555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30</w:t>
            </w:r>
            <w:r w:rsidRPr="00C078A2">
              <w:rPr>
                <w:rFonts w:asciiTheme="minorHAnsi" w:hAnsiTheme="minorHAnsi"/>
                <w:noProof/>
                <w:webHidden/>
                <w:sz w:val="21"/>
                <w:szCs w:val="21"/>
              </w:rPr>
              <w:fldChar w:fldCharType="end"/>
            </w:r>
          </w:hyperlink>
        </w:p>
        <w:p w14:paraId="6F8F68E3" w14:textId="02AE956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56" w:history="1">
            <w:r w:rsidRPr="00C078A2">
              <w:rPr>
                <w:rStyle w:val="Hyperlink"/>
                <w:rFonts w:asciiTheme="minorHAnsi" w:hAnsiTheme="minorHAnsi"/>
                <w:noProof/>
                <w:sz w:val="18"/>
                <w:szCs w:val="18"/>
              </w:rPr>
              <w:t>Brightwheel</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_Toc234253556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30</w:t>
            </w:r>
            <w:r w:rsidRPr="00C078A2">
              <w:rPr>
                <w:rFonts w:asciiTheme="minorHAnsi" w:hAnsiTheme="minorHAnsi"/>
                <w:noProof/>
                <w:webHidden/>
                <w:sz w:val="18"/>
                <w:szCs w:val="18"/>
              </w:rPr>
              <w:fldChar w:fldCharType="end"/>
            </w:r>
          </w:hyperlink>
        </w:p>
        <w:p w14:paraId="6BB7B37D" w14:textId="3BD20ECB"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57" w:history="1">
            <w:r w:rsidRPr="00C078A2">
              <w:rPr>
                <w:rStyle w:val="Hyperlink"/>
                <w:rFonts w:asciiTheme="minorHAnsi" w:hAnsiTheme="minorHAnsi"/>
                <w:noProof/>
                <w:sz w:val="18"/>
                <w:szCs w:val="18"/>
              </w:rPr>
              <w:t>Teacher Availability &amp; Response Time</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_Toc234253557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30</w:t>
            </w:r>
            <w:r w:rsidRPr="00C078A2">
              <w:rPr>
                <w:rFonts w:asciiTheme="minorHAnsi" w:hAnsiTheme="minorHAnsi"/>
                <w:noProof/>
                <w:webHidden/>
                <w:sz w:val="18"/>
                <w:szCs w:val="18"/>
              </w:rPr>
              <w:fldChar w:fldCharType="end"/>
            </w:r>
          </w:hyperlink>
        </w:p>
        <w:p w14:paraId="016DB953" w14:textId="639EA3B3"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58" w:history="1">
            <w:r w:rsidRPr="00C078A2">
              <w:rPr>
                <w:rStyle w:val="Hyperlink"/>
                <w:rFonts w:asciiTheme="minorHAnsi" w:hAnsiTheme="minorHAnsi"/>
                <w:noProof/>
                <w:sz w:val="18"/>
                <w:szCs w:val="18"/>
              </w:rPr>
              <w:t>Confidentiality &amp; Privacy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_Toc234253558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31</w:t>
            </w:r>
            <w:r w:rsidRPr="00C078A2">
              <w:rPr>
                <w:rFonts w:asciiTheme="minorHAnsi" w:hAnsiTheme="minorHAnsi"/>
                <w:noProof/>
                <w:webHidden/>
                <w:sz w:val="18"/>
                <w:szCs w:val="18"/>
              </w:rPr>
              <w:fldChar w:fldCharType="end"/>
            </w:r>
          </w:hyperlink>
        </w:p>
        <w:p w14:paraId="696B62D1" w14:textId="4F778826"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59" w:history="1">
            <w:r w:rsidRPr="00C078A2">
              <w:rPr>
                <w:rStyle w:val="Hyperlink"/>
                <w:rFonts w:asciiTheme="minorHAnsi" w:hAnsiTheme="minorHAnsi"/>
                <w:noProof/>
                <w:sz w:val="21"/>
                <w:szCs w:val="21"/>
              </w:rPr>
              <w:t>Family Involvement</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_Toc234253559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31</w:t>
            </w:r>
            <w:r w:rsidRPr="00C078A2">
              <w:rPr>
                <w:rFonts w:asciiTheme="minorHAnsi" w:hAnsiTheme="minorHAnsi"/>
                <w:noProof/>
                <w:webHidden/>
                <w:sz w:val="21"/>
                <w:szCs w:val="21"/>
              </w:rPr>
              <w:fldChar w:fldCharType="end"/>
            </w:r>
          </w:hyperlink>
        </w:p>
        <w:p w14:paraId="57BAD892" w14:textId="4BFFA70C"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60" w:history="1">
            <w:r w:rsidRPr="00C078A2">
              <w:rPr>
                <w:rStyle w:val="Hyperlink"/>
                <w:rFonts w:asciiTheme="minorHAnsi" w:hAnsiTheme="minorHAnsi"/>
                <w:noProof/>
                <w:sz w:val="18"/>
                <w:szCs w:val="18"/>
              </w:rPr>
              <w:t>Volunteer Opportunities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_Toc234253560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32</w:t>
            </w:r>
            <w:r w:rsidRPr="00C078A2">
              <w:rPr>
                <w:rFonts w:asciiTheme="minorHAnsi" w:hAnsiTheme="minorHAnsi"/>
                <w:noProof/>
                <w:webHidden/>
                <w:sz w:val="18"/>
                <w:szCs w:val="18"/>
              </w:rPr>
              <w:fldChar w:fldCharType="end"/>
            </w:r>
          </w:hyperlink>
        </w:p>
        <w:p w14:paraId="36134CE1" w14:textId="1ED665CA"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61" w:history="1">
            <w:r w:rsidRPr="00C078A2">
              <w:rPr>
                <w:rStyle w:val="Hyperlink"/>
                <w:rFonts w:asciiTheme="minorHAnsi" w:hAnsiTheme="minorHAnsi"/>
                <w:noProof/>
                <w:sz w:val="18"/>
                <w:szCs w:val="18"/>
              </w:rPr>
              <w:t>Classroom Celebrations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_Toc234253561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32</w:t>
            </w:r>
            <w:r w:rsidRPr="00C078A2">
              <w:rPr>
                <w:rFonts w:asciiTheme="minorHAnsi" w:hAnsiTheme="minorHAnsi"/>
                <w:noProof/>
                <w:webHidden/>
                <w:sz w:val="18"/>
                <w:szCs w:val="18"/>
              </w:rPr>
              <w:fldChar w:fldCharType="end"/>
            </w:r>
          </w:hyperlink>
        </w:p>
        <w:p w14:paraId="1D792689" w14:textId="3549658B"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62" w:history="1">
            <w:r w:rsidRPr="00C078A2">
              <w:rPr>
                <w:rStyle w:val="Hyperlink"/>
                <w:rFonts w:asciiTheme="minorHAnsi" w:hAnsiTheme="minorHAnsi"/>
                <w:noProof/>
                <w:sz w:val="18"/>
                <w:szCs w:val="18"/>
              </w:rPr>
              <w:t>Fundraisers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_Toc234253562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32</w:t>
            </w:r>
            <w:r w:rsidRPr="00C078A2">
              <w:rPr>
                <w:rFonts w:asciiTheme="minorHAnsi" w:hAnsiTheme="minorHAnsi"/>
                <w:noProof/>
                <w:webHidden/>
                <w:sz w:val="18"/>
                <w:szCs w:val="18"/>
              </w:rPr>
              <w:fldChar w:fldCharType="end"/>
            </w:r>
          </w:hyperlink>
        </w:p>
        <w:p w14:paraId="4BC82498" w14:textId="544D5B17"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63" w:history="1">
            <w:r w:rsidRPr="00C078A2">
              <w:rPr>
                <w:rStyle w:val="Hyperlink"/>
                <w:rFonts w:asciiTheme="minorHAnsi" w:hAnsiTheme="minorHAnsi"/>
                <w:noProof/>
                <w:sz w:val="18"/>
                <w:szCs w:val="18"/>
              </w:rPr>
              <w:t>Family Events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_Toc234253563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32</w:t>
            </w:r>
            <w:r w:rsidRPr="00C078A2">
              <w:rPr>
                <w:rFonts w:asciiTheme="minorHAnsi" w:hAnsiTheme="minorHAnsi"/>
                <w:noProof/>
                <w:webHidden/>
                <w:sz w:val="18"/>
                <w:szCs w:val="18"/>
              </w:rPr>
              <w:fldChar w:fldCharType="end"/>
            </w:r>
          </w:hyperlink>
        </w:p>
        <w:p w14:paraId="5830B85A" w14:textId="0E641121"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64" w:history="1">
            <w:r w:rsidRPr="00C078A2">
              <w:rPr>
                <w:rStyle w:val="Hyperlink"/>
                <w:rFonts w:asciiTheme="minorHAnsi" w:hAnsiTheme="minorHAnsi"/>
                <w:noProof/>
                <w:sz w:val="21"/>
                <w:szCs w:val="21"/>
              </w:rPr>
              <w:t>Technology and Media</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_Toc234253564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32</w:t>
            </w:r>
            <w:r w:rsidRPr="00C078A2">
              <w:rPr>
                <w:rFonts w:asciiTheme="minorHAnsi" w:hAnsiTheme="minorHAnsi"/>
                <w:noProof/>
                <w:webHidden/>
                <w:sz w:val="21"/>
                <w:szCs w:val="21"/>
              </w:rPr>
              <w:fldChar w:fldCharType="end"/>
            </w:r>
          </w:hyperlink>
        </w:p>
        <w:p w14:paraId="601D4C6E" w14:textId="6E994911"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65" w:history="1">
            <w:r w:rsidRPr="00C078A2">
              <w:rPr>
                <w:rStyle w:val="Hyperlink"/>
                <w:rFonts w:asciiTheme="minorHAnsi" w:hAnsiTheme="minorHAnsi"/>
                <w:noProof/>
                <w:sz w:val="18"/>
                <w:szCs w:val="18"/>
              </w:rPr>
              <w:t>Photography and Video Permission</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_Toc234253565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32</w:t>
            </w:r>
            <w:r w:rsidRPr="00C078A2">
              <w:rPr>
                <w:rFonts w:asciiTheme="minorHAnsi" w:hAnsiTheme="minorHAnsi"/>
                <w:noProof/>
                <w:webHidden/>
                <w:sz w:val="18"/>
                <w:szCs w:val="18"/>
              </w:rPr>
              <w:fldChar w:fldCharType="end"/>
            </w:r>
          </w:hyperlink>
        </w:p>
        <w:p w14:paraId="5F09FBD7" w14:textId="3638CE7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66" w:history="1">
            <w:r w:rsidRPr="00C078A2">
              <w:rPr>
                <w:rStyle w:val="Hyperlink"/>
                <w:rFonts w:asciiTheme="minorHAnsi" w:hAnsiTheme="minorHAnsi"/>
                <w:noProof/>
                <w:sz w:val="18"/>
                <w:szCs w:val="18"/>
              </w:rPr>
              <w:t>Social Media</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_Toc234253566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33</w:t>
            </w:r>
            <w:r w:rsidRPr="00C078A2">
              <w:rPr>
                <w:rFonts w:asciiTheme="minorHAnsi" w:hAnsiTheme="minorHAnsi"/>
                <w:noProof/>
                <w:webHidden/>
                <w:sz w:val="18"/>
                <w:szCs w:val="18"/>
              </w:rPr>
              <w:fldChar w:fldCharType="end"/>
            </w:r>
          </w:hyperlink>
        </w:p>
        <w:p w14:paraId="1D0F45D1" w14:textId="23FC1A40"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67" w:history="1">
            <w:r w:rsidRPr="00C078A2">
              <w:rPr>
                <w:rStyle w:val="Hyperlink"/>
                <w:rFonts w:asciiTheme="minorHAnsi" w:hAnsiTheme="minorHAnsi"/>
                <w:noProof/>
                <w:sz w:val="18"/>
                <w:szCs w:val="18"/>
              </w:rPr>
              <w:t>Screen Time Policy</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_Toc234253567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33</w:t>
            </w:r>
            <w:r w:rsidRPr="00C078A2">
              <w:rPr>
                <w:rFonts w:asciiTheme="minorHAnsi" w:hAnsiTheme="minorHAnsi"/>
                <w:noProof/>
                <w:webHidden/>
                <w:sz w:val="18"/>
                <w:szCs w:val="18"/>
              </w:rPr>
              <w:fldChar w:fldCharType="end"/>
            </w:r>
          </w:hyperlink>
        </w:p>
        <w:p w14:paraId="6DF62D2D" w14:textId="08B60DDB"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68" w:history="1">
            <w:r w:rsidRPr="00C078A2">
              <w:rPr>
                <w:rStyle w:val="Hyperlink"/>
                <w:rFonts w:asciiTheme="minorHAnsi" w:hAnsiTheme="minorHAnsi"/>
                <w:noProof/>
                <w:sz w:val="21"/>
                <w:szCs w:val="21"/>
              </w:rPr>
              <w:t>Questions and Concerns</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_Toc234253568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33</w:t>
            </w:r>
            <w:r w:rsidRPr="00C078A2">
              <w:rPr>
                <w:rFonts w:asciiTheme="minorHAnsi" w:hAnsiTheme="minorHAnsi"/>
                <w:noProof/>
                <w:webHidden/>
                <w:sz w:val="21"/>
                <w:szCs w:val="21"/>
              </w:rPr>
              <w:fldChar w:fldCharType="end"/>
            </w:r>
          </w:hyperlink>
        </w:p>
        <w:p w14:paraId="183017C7" w14:textId="2F0C835D"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69" w:history="1">
            <w:r w:rsidRPr="00C078A2">
              <w:rPr>
                <w:rStyle w:val="Hyperlink"/>
                <w:rFonts w:asciiTheme="minorHAnsi" w:hAnsiTheme="minorHAnsi"/>
                <w:noProof/>
                <w:sz w:val="18"/>
                <w:szCs w:val="18"/>
              </w:rPr>
              <w:t>Chain of Communication</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_Toc234253569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33</w:t>
            </w:r>
            <w:r w:rsidRPr="00C078A2">
              <w:rPr>
                <w:rFonts w:asciiTheme="minorHAnsi" w:hAnsiTheme="minorHAnsi"/>
                <w:noProof/>
                <w:webHidden/>
                <w:sz w:val="18"/>
                <w:szCs w:val="18"/>
              </w:rPr>
              <w:fldChar w:fldCharType="end"/>
            </w:r>
          </w:hyperlink>
        </w:p>
        <w:p w14:paraId="080CED83" w14:textId="56935F11"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70" w:history="1">
            <w:r w:rsidRPr="00C078A2">
              <w:rPr>
                <w:rStyle w:val="Hyperlink"/>
                <w:rFonts w:asciiTheme="minorHAnsi" w:hAnsiTheme="minorHAnsi"/>
                <w:noProof/>
                <w:sz w:val="18"/>
                <w:szCs w:val="18"/>
              </w:rPr>
              <w:t>Conflict Resolution</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_Toc234253570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34</w:t>
            </w:r>
            <w:r w:rsidRPr="00C078A2">
              <w:rPr>
                <w:rFonts w:asciiTheme="minorHAnsi" w:hAnsiTheme="minorHAnsi"/>
                <w:noProof/>
                <w:webHidden/>
                <w:sz w:val="18"/>
                <w:szCs w:val="18"/>
              </w:rPr>
              <w:fldChar w:fldCharType="end"/>
            </w:r>
          </w:hyperlink>
        </w:p>
        <w:p w14:paraId="73006140" w14:textId="60997083"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71" w:history="1">
            <w:r w:rsidRPr="00C078A2">
              <w:rPr>
                <w:rStyle w:val="Hyperlink"/>
                <w:rFonts w:asciiTheme="minorHAnsi" w:hAnsiTheme="minorHAnsi"/>
                <w:noProof/>
                <w:sz w:val="18"/>
                <w:szCs w:val="18"/>
              </w:rPr>
              <w:t>Contact Information</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_Toc234253571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34</w:t>
            </w:r>
            <w:r w:rsidRPr="00C078A2">
              <w:rPr>
                <w:rFonts w:asciiTheme="minorHAnsi" w:hAnsiTheme="minorHAnsi"/>
                <w:noProof/>
                <w:webHidden/>
                <w:sz w:val="18"/>
                <w:szCs w:val="18"/>
              </w:rPr>
              <w:fldChar w:fldCharType="end"/>
            </w:r>
          </w:hyperlink>
        </w:p>
        <w:p w14:paraId="709FC9F6" w14:textId="7A20D7F0" w:rsidR="00C078A2" w:rsidRPr="00C078A2" w:rsidRDefault="00C078A2">
          <w:pPr>
            <w:pStyle w:val="TOC2"/>
            <w:tabs>
              <w:tab w:val="right" w:leader="dot" w:pos="9350"/>
            </w:tabs>
            <w:rPr>
              <w:rFonts w:asciiTheme="minorHAnsi" w:eastAsiaTheme="minorEastAsia" w:hAnsiTheme="minorHAnsi" w:cstheme="minorBidi"/>
              <w:b w:val="0"/>
              <w:bCs w:val="0"/>
              <w:noProof/>
              <w:kern w:val="2"/>
              <w14:ligatures w14:val="standardContextual"/>
            </w:rPr>
          </w:pPr>
          <w:hyperlink w:anchor="_Toc234253572" w:history="1">
            <w:r w:rsidRPr="00C078A2">
              <w:rPr>
                <w:rStyle w:val="Hyperlink"/>
                <w:rFonts w:asciiTheme="minorHAnsi" w:hAnsiTheme="minorHAnsi"/>
                <w:noProof/>
                <w:sz w:val="21"/>
                <w:szCs w:val="21"/>
              </w:rPr>
              <w:t>Parent Handbook Acknowledgment and Agreement</w:t>
            </w:r>
            <w:r w:rsidRPr="00C078A2">
              <w:rPr>
                <w:rFonts w:asciiTheme="minorHAnsi" w:hAnsiTheme="minorHAnsi"/>
                <w:noProof/>
                <w:webHidden/>
                <w:sz w:val="21"/>
                <w:szCs w:val="21"/>
              </w:rPr>
              <w:tab/>
            </w:r>
            <w:r w:rsidRPr="00C078A2">
              <w:rPr>
                <w:rFonts w:asciiTheme="minorHAnsi" w:hAnsiTheme="minorHAnsi"/>
                <w:noProof/>
                <w:webHidden/>
                <w:sz w:val="21"/>
                <w:szCs w:val="21"/>
              </w:rPr>
              <w:fldChar w:fldCharType="begin"/>
            </w:r>
            <w:r w:rsidRPr="00C078A2">
              <w:rPr>
                <w:rFonts w:asciiTheme="minorHAnsi" w:hAnsiTheme="minorHAnsi"/>
                <w:noProof/>
                <w:webHidden/>
                <w:sz w:val="21"/>
                <w:szCs w:val="21"/>
              </w:rPr>
              <w:instrText xml:space="preserve"> PAGEREF _Toc234253572 \h </w:instrText>
            </w:r>
            <w:r w:rsidRPr="00C078A2">
              <w:rPr>
                <w:rFonts w:asciiTheme="minorHAnsi" w:hAnsiTheme="minorHAnsi"/>
                <w:noProof/>
                <w:webHidden/>
                <w:sz w:val="21"/>
                <w:szCs w:val="21"/>
              </w:rPr>
            </w:r>
            <w:r w:rsidRPr="00C078A2">
              <w:rPr>
                <w:rFonts w:asciiTheme="minorHAnsi" w:hAnsiTheme="minorHAnsi"/>
                <w:noProof/>
                <w:webHidden/>
                <w:sz w:val="21"/>
                <w:szCs w:val="21"/>
              </w:rPr>
              <w:fldChar w:fldCharType="separate"/>
            </w:r>
            <w:r w:rsidRPr="00C078A2">
              <w:rPr>
                <w:rFonts w:asciiTheme="minorHAnsi" w:hAnsiTheme="minorHAnsi"/>
                <w:noProof/>
                <w:webHidden/>
                <w:sz w:val="21"/>
                <w:szCs w:val="21"/>
              </w:rPr>
              <w:t>34</w:t>
            </w:r>
            <w:r w:rsidRPr="00C078A2">
              <w:rPr>
                <w:rFonts w:asciiTheme="minorHAnsi" w:hAnsiTheme="minorHAnsi"/>
                <w:noProof/>
                <w:webHidden/>
                <w:sz w:val="21"/>
                <w:szCs w:val="21"/>
              </w:rPr>
              <w:fldChar w:fldCharType="end"/>
            </w:r>
          </w:hyperlink>
        </w:p>
        <w:p w14:paraId="3D13C9FE" w14:textId="4AEE254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73" w:history="1">
            <w:r w:rsidRPr="00C078A2">
              <w:rPr>
                <w:rStyle w:val="Hyperlink"/>
                <w:rFonts w:asciiTheme="minorHAnsi" w:hAnsiTheme="minorHAnsi"/>
                <w:noProof/>
                <w:sz w:val="18"/>
                <w:szCs w:val="18"/>
              </w:rPr>
              <w:t>Signatures</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_Toc234253573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35</w:t>
            </w:r>
            <w:r w:rsidRPr="00C078A2">
              <w:rPr>
                <w:rFonts w:asciiTheme="minorHAnsi" w:hAnsiTheme="minorHAnsi"/>
                <w:noProof/>
                <w:webHidden/>
                <w:sz w:val="18"/>
                <w:szCs w:val="18"/>
              </w:rPr>
              <w:fldChar w:fldCharType="end"/>
            </w:r>
          </w:hyperlink>
        </w:p>
        <w:p w14:paraId="3B38F735" w14:textId="20032CC4" w:rsidR="00C078A2" w:rsidRPr="00C078A2" w:rsidRDefault="00C078A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34253574" w:history="1">
            <w:r w:rsidRPr="00C078A2">
              <w:rPr>
                <w:rStyle w:val="Hyperlink"/>
                <w:rFonts w:asciiTheme="minorHAnsi" w:hAnsiTheme="minorHAnsi"/>
                <w:noProof/>
                <w:sz w:val="18"/>
                <w:szCs w:val="18"/>
              </w:rPr>
              <w:t>Submission Requirement</w:t>
            </w:r>
            <w:r w:rsidRPr="00C078A2">
              <w:rPr>
                <w:rFonts w:asciiTheme="minorHAnsi" w:hAnsiTheme="minorHAnsi"/>
                <w:noProof/>
                <w:webHidden/>
                <w:sz w:val="18"/>
                <w:szCs w:val="18"/>
              </w:rPr>
              <w:tab/>
            </w:r>
            <w:r w:rsidRPr="00C078A2">
              <w:rPr>
                <w:rFonts w:asciiTheme="minorHAnsi" w:hAnsiTheme="minorHAnsi"/>
                <w:noProof/>
                <w:webHidden/>
                <w:sz w:val="18"/>
                <w:szCs w:val="18"/>
              </w:rPr>
              <w:fldChar w:fldCharType="begin"/>
            </w:r>
            <w:r w:rsidRPr="00C078A2">
              <w:rPr>
                <w:rFonts w:asciiTheme="minorHAnsi" w:hAnsiTheme="minorHAnsi"/>
                <w:noProof/>
                <w:webHidden/>
                <w:sz w:val="18"/>
                <w:szCs w:val="18"/>
              </w:rPr>
              <w:instrText xml:space="preserve"> PAGEREF _Toc234253574 \h </w:instrText>
            </w:r>
            <w:r w:rsidRPr="00C078A2">
              <w:rPr>
                <w:rFonts w:asciiTheme="minorHAnsi" w:hAnsiTheme="minorHAnsi"/>
                <w:noProof/>
                <w:webHidden/>
                <w:sz w:val="18"/>
                <w:szCs w:val="18"/>
              </w:rPr>
            </w:r>
            <w:r w:rsidRPr="00C078A2">
              <w:rPr>
                <w:rFonts w:asciiTheme="minorHAnsi" w:hAnsiTheme="minorHAnsi"/>
                <w:noProof/>
                <w:webHidden/>
                <w:sz w:val="18"/>
                <w:szCs w:val="18"/>
              </w:rPr>
              <w:fldChar w:fldCharType="separate"/>
            </w:r>
            <w:r w:rsidRPr="00C078A2">
              <w:rPr>
                <w:rFonts w:asciiTheme="minorHAnsi" w:hAnsiTheme="minorHAnsi"/>
                <w:noProof/>
                <w:webHidden/>
                <w:sz w:val="18"/>
                <w:szCs w:val="18"/>
              </w:rPr>
              <w:t>35</w:t>
            </w:r>
            <w:r w:rsidRPr="00C078A2">
              <w:rPr>
                <w:rFonts w:asciiTheme="minorHAnsi" w:hAnsiTheme="minorHAnsi"/>
                <w:noProof/>
                <w:webHidden/>
                <w:sz w:val="18"/>
                <w:szCs w:val="18"/>
              </w:rPr>
              <w:fldChar w:fldCharType="end"/>
            </w:r>
          </w:hyperlink>
        </w:p>
        <w:p w14:paraId="64B044B8" w14:textId="13706F3E" w:rsidR="00AB1245" w:rsidRPr="008D7337" w:rsidRDefault="00CF3E2F" w:rsidP="00AB1245">
          <w:pPr>
            <w:rPr>
              <w:rFonts w:asciiTheme="minorHAnsi" w:hAnsiTheme="minorHAnsi"/>
              <w:b/>
              <w:bCs/>
              <w:noProof/>
              <w:sz w:val="22"/>
              <w:szCs w:val="22"/>
            </w:rPr>
          </w:pPr>
          <w:r w:rsidRPr="00C078A2">
            <w:rPr>
              <w:rFonts w:asciiTheme="minorHAnsi" w:hAnsiTheme="minorHAnsi"/>
              <w:b/>
              <w:bCs/>
              <w:noProof/>
              <w:sz w:val="21"/>
              <w:szCs w:val="21"/>
            </w:rPr>
            <w:fldChar w:fldCharType="end"/>
          </w:r>
        </w:p>
      </w:sdtContent>
    </w:sdt>
    <w:p w14:paraId="1232E843" w14:textId="77777777" w:rsidR="00F0444A" w:rsidRDefault="00F0444A">
      <w:pPr>
        <w:rPr>
          <w:rFonts w:cstheme="majorBidi"/>
          <w:color w:val="0F4761" w:themeColor="accent1" w:themeShade="BF"/>
          <w:sz w:val="28"/>
          <w:szCs w:val="28"/>
        </w:rPr>
      </w:pPr>
      <w:r>
        <w:br w:type="page"/>
      </w:r>
    </w:p>
    <w:p w14:paraId="2763E462" w14:textId="1BBF3A79" w:rsidR="00312AED" w:rsidRPr="00AC6865" w:rsidRDefault="00312AED" w:rsidP="00185A94">
      <w:pPr>
        <w:pStyle w:val="Heading2"/>
        <w:rPr>
          <w:rFonts w:eastAsia="Times New Roman"/>
        </w:rPr>
      </w:pPr>
      <w:bookmarkStart w:id="0" w:name="_Toc234253474"/>
      <w:r w:rsidRPr="00AC6865">
        <w:rPr>
          <w:rFonts w:eastAsia="Times New Roman"/>
        </w:rPr>
        <w:lastRenderedPageBreak/>
        <w:t>Welcome to Watkins Preschool &amp; Early Learning Center</w:t>
      </w:r>
      <w:bookmarkEnd w:id="0"/>
    </w:p>
    <w:p w14:paraId="3E3D41DE" w14:textId="77777777" w:rsidR="00312AED" w:rsidRDefault="00312AED" w:rsidP="00B725E3">
      <w:pPr>
        <w:spacing w:before="100" w:beforeAutospacing="1" w:after="100" w:afterAutospacing="1"/>
        <w:contextualSpacing/>
        <w:rPr>
          <w:sz w:val="21"/>
          <w:szCs w:val="21"/>
        </w:rPr>
      </w:pPr>
      <w:r w:rsidRPr="00BA36BA">
        <w:rPr>
          <w:rFonts w:asciiTheme="minorHAnsi" w:hAnsiTheme="minorHAnsi"/>
          <w:sz w:val="21"/>
          <w:szCs w:val="21"/>
        </w:rPr>
        <w:t>Dear Watkins Families,</w:t>
      </w:r>
    </w:p>
    <w:p w14:paraId="6B5D8169" w14:textId="77777777" w:rsidR="00BA36BA" w:rsidRPr="00BA36BA" w:rsidRDefault="00BA36BA" w:rsidP="00B725E3">
      <w:pPr>
        <w:spacing w:before="100" w:beforeAutospacing="1" w:after="100" w:afterAutospacing="1"/>
        <w:contextualSpacing/>
        <w:rPr>
          <w:rFonts w:asciiTheme="minorHAnsi" w:hAnsiTheme="minorHAnsi"/>
          <w:sz w:val="21"/>
          <w:szCs w:val="21"/>
        </w:rPr>
      </w:pPr>
    </w:p>
    <w:p w14:paraId="4F14B950" w14:textId="77777777" w:rsidR="00312AED" w:rsidRPr="00BA36BA" w:rsidRDefault="00312AED" w:rsidP="00B725E3">
      <w:pPr>
        <w:spacing w:before="100" w:beforeAutospacing="1" w:after="100" w:afterAutospacing="1"/>
        <w:contextualSpacing/>
        <w:rPr>
          <w:sz w:val="21"/>
          <w:szCs w:val="21"/>
        </w:rPr>
      </w:pPr>
      <w:r w:rsidRPr="00BA36BA">
        <w:rPr>
          <w:rFonts w:asciiTheme="minorHAnsi" w:hAnsiTheme="minorHAnsi"/>
          <w:sz w:val="21"/>
          <w:szCs w:val="21"/>
        </w:rPr>
        <w:t>Welcome to Watkins Preschool &amp; Early Learning Center! We are honored and grateful that you have chosen Watkins to be a part of your child's educational journey. We understand that selecting a preschool is one of the most important decisions a family can make, and we do not take the trust you have placed in us lightly. Thank you for allowing us the privilege of helping your child learn, grow, explore, and develop during these important early years.</w:t>
      </w:r>
    </w:p>
    <w:p w14:paraId="56DD7FC7" w14:textId="77777777" w:rsidR="009804D7" w:rsidRPr="00BA36BA" w:rsidRDefault="009804D7" w:rsidP="00B725E3">
      <w:pPr>
        <w:spacing w:before="100" w:beforeAutospacing="1" w:after="100" w:afterAutospacing="1"/>
        <w:contextualSpacing/>
        <w:rPr>
          <w:rFonts w:asciiTheme="minorHAnsi" w:hAnsiTheme="minorHAnsi"/>
          <w:sz w:val="21"/>
          <w:szCs w:val="21"/>
        </w:rPr>
      </w:pPr>
    </w:p>
    <w:p w14:paraId="69161FD5" w14:textId="77777777" w:rsidR="00312AED" w:rsidRPr="00BA36BA" w:rsidRDefault="00312AED" w:rsidP="00B725E3">
      <w:pPr>
        <w:spacing w:before="100" w:beforeAutospacing="1" w:after="100" w:afterAutospacing="1"/>
        <w:contextualSpacing/>
        <w:rPr>
          <w:rFonts w:asciiTheme="minorHAnsi" w:hAnsiTheme="minorHAnsi"/>
          <w:sz w:val="21"/>
          <w:szCs w:val="21"/>
        </w:rPr>
      </w:pPr>
      <w:r w:rsidRPr="00BA36BA">
        <w:rPr>
          <w:rFonts w:asciiTheme="minorHAnsi" w:hAnsiTheme="minorHAnsi"/>
          <w:sz w:val="21"/>
          <w:szCs w:val="21"/>
        </w:rPr>
        <w:t>At Watkins Preschool, we believe that a child's first educational experience should be filled with love, encouragement, curiosity, and joy. Our goal is to provide a safe, nurturing, and engaging environment where children feel valued, respected, and excited to come to school each day. We understand that children learn best through hands-on experiences, meaningful play, exploration, and positive relationships. Through our play-based approach, children are encouraged to discover the world around them while building the academic, social, emotional, physical, and spiritual foundations necessary for future success.</w:t>
      </w:r>
    </w:p>
    <w:p w14:paraId="1EE93679" w14:textId="77777777" w:rsidR="00925ED0" w:rsidRPr="00BA36BA" w:rsidRDefault="00925ED0" w:rsidP="00B725E3">
      <w:pPr>
        <w:pStyle w:val="isselectedend"/>
        <w:contextualSpacing/>
        <w:rPr>
          <w:rFonts w:asciiTheme="minorHAnsi" w:hAnsiTheme="minorHAnsi"/>
          <w:sz w:val="21"/>
          <w:szCs w:val="21"/>
        </w:rPr>
      </w:pPr>
      <w:r w:rsidRPr="00BA36BA">
        <w:rPr>
          <w:rFonts w:asciiTheme="minorHAnsi" w:hAnsiTheme="minorHAnsi"/>
          <w:sz w:val="21"/>
          <w:szCs w:val="21"/>
        </w:rPr>
        <w:t>As a Christian preschool, we believe every child is a unique gift from God. We strive to create an environment where children not only develop kindergarten readiness skills but also learn kindness, compassion, respect, responsibility, and the importance of caring for others. Our dedicated teachers work hard to ensure that every child feels loved, supported, and encouraged to reach their fullest potential.</w:t>
      </w:r>
    </w:p>
    <w:p w14:paraId="29DD2443" w14:textId="77777777" w:rsidR="00BA36BA" w:rsidRPr="00BA36BA" w:rsidRDefault="00BA36BA" w:rsidP="00B725E3">
      <w:pPr>
        <w:pStyle w:val="isselectedend"/>
        <w:contextualSpacing/>
        <w:rPr>
          <w:rFonts w:asciiTheme="minorHAnsi" w:hAnsiTheme="minorHAnsi"/>
          <w:sz w:val="21"/>
          <w:szCs w:val="21"/>
        </w:rPr>
      </w:pPr>
    </w:p>
    <w:p w14:paraId="73DB7454" w14:textId="1BD641A7" w:rsidR="00925ED0" w:rsidRPr="00BA36BA" w:rsidRDefault="00925ED0" w:rsidP="00B725E3">
      <w:pPr>
        <w:pStyle w:val="isselectedend"/>
        <w:contextualSpacing/>
        <w:rPr>
          <w:rFonts w:asciiTheme="minorHAnsi" w:hAnsiTheme="minorHAnsi"/>
          <w:sz w:val="21"/>
          <w:szCs w:val="21"/>
        </w:rPr>
      </w:pPr>
      <w:r w:rsidRPr="00BA36BA">
        <w:rPr>
          <w:rFonts w:asciiTheme="minorHAnsi" w:hAnsiTheme="minorHAnsi"/>
          <w:sz w:val="21"/>
          <w:szCs w:val="21"/>
        </w:rPr>
        <w:t>The preschool years pass quickly, but the impact of these early experiences lasts a lifetime. At Watkins Preschool, we celebrate every milestone, from learning to write a name and recognizing letters to making new friends, building confidence, and developing independence. We recognize that each child develops at their own pace, and we are committed to meeting children where they are while encouraging them to take the next steps in their learning journey.</w:t>
      </w:r>
    </w:p>
    <w:p w14:paraId="5643D073" w14:textId="77777777" w:rsidR="00BA36BA" w:rsidRPr="00BA36BA" w:rsidRDefault="00BA36BA" w:rsidP="00B725E3">
      <w:pPr>
        <w:pStyle w:val="isselectedend"/>
        <w:contextualSpacing/>
        <w:rPr>
          <w:rFonts w:asciiTheme="minorHAnsi" w:hAnsiTheme="minorHAnsi"/>
          <w:sz w:val="21"/>
          <w:szCs w:val="21"/>
        </w:rPr>
      </w:pPr>
    </w:p>
    <w:p w14:paraId="450AB972" w14:textId="6293D9F6" w:rsidR="00925ED0" w:rsidRPr="00BA36BA" w:rsidRDefault="00925ED0" w:rsidP="00B725E3">
      <w:pPr>
        <w:pStyle w:val="isselectedend"/>
        <w:contextualSpacing/>
        <w:rPr>
          <w:rFonts w:asciiTheme="minorHAnsi" w:hAnsiTheme="minorHAnsi"/>
          <w:sz w:val="21"/>
          <w:szCs w:val="21"/>
        </w:rPr>
      </w:pPr>
      <w:r w:rsidRPr="00BA36BA">
        <w:rPr>
          <w:rFonts w:asciiTheme="minorHAnsi" w:hAnsiTheme="minorHAnsi"/>
          <w:sz w:val="21"/>
          <w:szCs w:val="21"/>
        </w:rPr>
        <w:t xml:space="preserve">We also believe that strong partnerships between home and school are essential to a child's success. We value open communication and encourage families to be actively involved in their child's preschool experience. Together, we can create a supportive community where children </w:t>
      </w:r>
      <w:r w:rsidR="00017A0E" w:rsidRPr="00BA36BA">
        <w:rPr>
          <w:rFonts w:asciiTheme="minorHAnsi" w:hAnsiTheme="minorHAnsi"/>
          <w:sz w:val="21"/>
          <w:szCs w:val="21"/>
        </w:rPr>
        <w:t>thrive,</w:t>
      </w:r>
      <w:r w:rsidRPr="00BA36BA">
        <w:rPr>
          <w:rFonts w:asciiTheme="minorHAnsi" w:hAnsiTheme="minorHAnsi"/>
          <w:sz w:val="21"/>
          <w:szCs w:val="21"/>
        </w:rPr>
        <w:t xml:space="preserve"> and families feel welcomed and connected.</w:t>
      </w:r>
    </w:p>
    <w:p w14:paraId="6C0F0140" w14:textId="77777777" w:rsidR="00BA36BA" w:rsidRPr="00BA36BA" w:rsidRDefault="00BA36BA" w:rsidP="00B725E3">
      <w:pPr>
        <w:pStyle w:val="isselectedend"/>
        <w:contextualSpacing/>
        <w:rPr>
          <w:rFonts w:asciiTheme="minorHAnsi" w:hAnsiTheme="minorHAnsi"/>
          <w:sz w:val="21"/>
          <w:szCs w:val="21"/>
        </w:rPr>
      </w:pPr>
    </w:p>
    <w:p w14:paraId="477918DD" w14:textId="77777777" w:rsidR="00925ED0" w:rsidRPr="00BA36BA" w:rsidRDefault="00925ED0" w:rsidP="00B725E3">
      <w:pPr>
        <w:pStyle w:val="isselectedend"/>
        <w:contextualSpacing/>
        <w:rPr>
          <w:rFonts w:asciiTheme="minorHAnsi" w:hAnsiTheme="minorHAnsi"/>
          <w:sz w:val="21"/>
          <w:szCs w:val="21"/>
        </w:rPr>
      </w:pPr>
      <w:r w:rsidRPr="00BA36BA">
        <w:rPr>
          <w:rFonts w:asciiTheme="minorHAnsi" w:hAnsiTheme="minorHAnsi"/>
          <w:sz w:val="21"/>
          <w:szCs w:val="21"/>
        </w:rPr>
        <w:t>This handbook has been created to provide important information regarding our policies, procedures, and expectations. We encourage you to review it carefully and refer to it throughout the school year. If you ever have questions, concerns, or simply need assistance, please know that my door is always open. We are here to support your family and make your preschool experience a positive and memorable one.</w:t>
      </w:r>
    </w:p>
    <w:p w14:paraId="0BBBB6F2" w14:textId="77777777" w:rsidR="00925ED0" w:rsidRPr="00BA36BA" w:rsidRDefault="00925ED0" w:rsidP="00B725E3">
      <w:pPr>
        <w:pStyle w:val="NormalWeb"/>
        <w:contextualSpacing/>
        <w:rPr>
          <w:rFonts w:asciiTheme="minorHAnsi" w:hAnsiTheme="minorHAnsi"/>
          <w:sz w:val="21"/>
          <w:szCs w:val="21"/>
        </w:rPr>
      </w:pPr>
      <w:r w:rsidRPr="00BA36BA">
        <w:rPr>
          <w:rFonts w:asciiTheme="minorHAnsi" w:hAnsiTheme="minorHAnsi"/>
          <w:sz w:val="21"/>
          <w:szCs w:val="21"/>
        </w:rPr>
        <w:t>Thank you again for choosing Watkins Preschool &amp; Early Learning Center. We are excited to partner with you during these precious years and cannot wait to watch your child learn, grow, and shine.</w:t>
      </w:r>
    </w:p>
    <w:p w14:paraId="49DAD6F2" w14:textId="77777777" w:rsidR="00BA36BA" w:rsidRDefault="00BA36BA" w:rsidP="00B725E3">
      <w:pPr>
        <w:pStyle w:val="NormalWeb"/>
        <w:contextualSpacing/>
        <w:rPr>
          <w:rFonts w:asciiTheme="minorHAnsi" w:hAnsiTheme="minorHAnsi"/>
          <w:sz w:val="21"/>
          <w:szCs w:val="21"/>
        </w:rPr>
      </w:pPr>
    </w:p>
    <w:p w14:paraId="332CE92D" w14:textId="7D3A8A5C" w:rsidR="00925ED0" w:rsidRPr="00BA36BA" w:rsidRDefault="00925ED0" w:rsidP="00B725E3">
      <w:pPr>
        <w:pStyle w:val="NormalWeb"/>
        <w:contextualSpacing/>
        <w:rPr>
          <w:rFonts w:asciiTheme="minorHAnsi" w:hAnsiTheme="minorHAnsi"/>
          <w:sz w:val="21"/>
          <w:szCs w:val="21"/>
        </w:rPr>
      </w:pPr>
      <w:r w:rsidRPr="00BA36BA">
        <w:rPr>
          <w:rFonts w:asciiTheme="minorHAnsi" w:hAnsiTheme="minorHAnsi"/>
          <w:sz w:val="21"/>
          <w:szCs w:val="21"/>
        </w:rPr>
        <w:t xml:space="preserve">With Love, </w:t>
      </w:r>
    </w:p>
    <w:p w14:paraId="2B0147CB" w14:textId="3C1EE83A" w:rsidR="00925ED0" w:rsidRPr="00BA36BA" w:rsidRDefault="00925ED0" w:rsidP="00B725E3">
      <w:pPr>
        <w:pStyle w:val="NormalWeb"/>
        <w:contextualSpacing/>
        <w:rPr>
          <w:rFonts w:asciiTheme="minorHAnsi" w:hAnsiTheme="minorHAnsi"/>
          <w:sz w:val="22"/>
          <w:szCs w:val="22"/>
        </w:rPr>
      </w:pPr>
      <w:r w:rsidRPr="00BA36BA">
        <w:rPr>
          <w:rFonts w:asciiTheme="minorHAnsi" w:hAnsiTheme="minorHAnsi"/>
          <w:sz w:val="22"/>
          <w:szCs w:val="22"/>
        </w:rPr>
        <w:t>Kristin Horlander</w:t>
      </w:r>
    </w:p>
    <w:p w14:paraId="764B5C5E" w14:textId="69A6A7E7" w:rsidR="00925ED0" w:rsidRPr="00BA36BA" w:rsidRDefault="00925ED0" w:rsidP="00B725E3">
      <w:pPr>
        <w:pStyle w:val="NormalWeb"/>
        <w:contextualSpacing/>
        <w:rPr>
          <w:rFonts w:asciiTheme="minorHAnsi" w:hAnsiTheme="minorHAnsi"/>
          <w:sz w:val="21"/>
          <w:szCs w:val="21"/>
        </w:rPr>
      </w:pPr>
      <w:r w:rsidRPr="00BA36BA">
        <w:rPr>
          <w:rFonts w:asciiTheme="minorHAnsi" w:hAnsiTheme="minorHAnsi"/>
          <w:sz w:val="21"/>
          <w:szCs w:val="21"/>
        </w:rPr>
        <w:t>Preschool Director</w:t>
      </w:r>
    </w:p>
    <w:p w14:paraId="20E8849C" w14:textId="61E54B09" w:rsidR="00312AED" w:rsidRPr="00BA36BA" w:rsidRDefault="00925ED0" w:rsidP="00B725E3">
      <w:pPr>
        <w:pStyle w:val="NormalWeb"/>
        <w:contextualSpacing/>
        <w:rPr>
          <w:rStyle w:val="Strong"/>
          <w:rFonts w:asciiTheme="minorHAnsi" w:hAnsiTheme="minorHAnsi"/>
          <w:b w:val="0"/>
          <w:bCs w:val="0"/>
          <w:sz w:val="21"/>
          <w:szCs w:val="21"/>
        </w:rPr>
      </w:pPr>
      <w:r w:rsidRPr="00BA36BA">
        <w:rPr>
          <w:rFonts w:asciiTheme="minorHAnsi" w:hAnsiTheme="minorHAnsi"/>
          <w:sz w:val="21"/>
          <w:szCs w:val="21"/>
        </w:rPr>
        <w:t>Watkins Preschool &amp; Early Learning Center</w:t>
      </w:r>
    </w:p>
    <w:p w14:paraId="44AC3669" w14:textId="61E54B09" w:rsidR="005C5BA5" w:rsidRPr="00FF0BC9" w:rsidRDefault="00DA59B6" w:rsidP="00FF0BC9">
      <w:pPr>
        <w:pStyle w:val="Heading3"/>
        <w:rPr>
          <w:rFonts w:asciiTheme="minorHAnsi" w:hAnsiTheme="minorHAnsi"/>
        </w:rPr>
      </w:pPr>
      <w:bookmarkStart w:id="1" w:name="_Toc234253475"/>
      <w:r w:rsidRPr="00FF0BC9">
        <w:rPr>
          <w:rFonts w:asciiTheme="minorHAnsi" w:hAnsiTheme="minorHAnsi"/>
        </w:rPr>
        <w:lastRenderedPageBreak/>
        <w:t>History of Watkins Preschool &amp; Early Learning Center</w:t>
      </w:r>
      <w:bookmarkEnd w:id="1"/>
    </w:p>
    <w:p w14:paraId="35BD6BD3" w14:textId="6C8965E7" w:rsidR="001C2FB0" w:rsidRPr="005A3AE1" w:rsidRDefault="001C2FB0" w:rsidP="005A3AE1">
      <w:pPr>
        <w:contextualSpacing/>
        <w:rPr>
          <w:rFonts w:asciiTheme="minorHAnsi" w:hAnsiTheme="minorHAnsi"/>
          <w:sz w:val="22"/>
          <w:szCs w:val="22"/>
        </w:rPr>
      </w:pPr>
      <w:r w:rsidRPr="005A3AE1">
        <w:rPr>
          <w:rFonts w:asciiTheme="minorHAnsi" w:hAnsiTheme="minorHAnsi"/>
          <w:sz w:val="22"/>
          <w:szCs w:val="22"/>
        </w:rPr>
        <w:t>Watkins Preschool &amp; Early Learning Center, formerly known as Watkins Preschool and Mother's Day Out, began in 1961 as a ministry of Watkins United Methodist Church with a simple dream: to provide a loving, faith-centered environment where young children could learn and grow.</w:t>
      </w:r>
    </w:p>
    <w:p w14:paraId="6FAD6D6F" w14:textId="77777777" w:rsidR="00457466" w:rsidRPr="005A3AE1" w:rsidRDefault="00457466" w:rsidP="005A3AE1">
      <w:pPr>
        <w:contextualSpacing/>
        <w:rPr>
          <w:rFonts w:asciiTheme="minorHAnsi" w:hAnsiTheme="minorHAnsi"/>
          <w:sz w:val="22"/>
          <w:szCs w:val="22"/>
        </w:rPr>
      </w:pPr>
    </w:p>
    <w:p w14:paraId="3EDE3ED7" w14:textId="77777777" w:rsidR="001C2FB0" w:rsidRPr="005A3AE1" w:rsidRDefault="001C2FB0" w:rsidP="005A3AE1">
      <w:pPr>
        <w:contextualSpacing/>
        <w:rPr>
          <w:rFonts w:asciiTheme="minorHAnsi" w:hAnsiTheme="minorHAnsi"/>
          <w:sz w:val="22"/>
          <w:szCs w:val="22"/>
        </w:rPr>
      </w:pPr>
      <w:r w:rsidRPr="005A3AE1">
        <w:rPr>
          <w:rFonts w:asciiTheme="minorHAnsi" w:hAnsiTheme="minorHAnsi"/>
          <w:sz w:val="22"/>
          <w:szCs w:val="22"/>
        </w:rPr>
        <w:t xml:space="preserve">Before the church building was completed, worship services were held at Westport Road High School (now Westport Road Middle School). During that time, a dedicated church member started </w:t>
      </w:r>
      <w:proofErr w:type="gramStart"/>
      <w:r w:rsidRPr="005A3AE1">
        <w:rPr>
          <w:rFonts w:asciiTheme="minorHAnsi" w:hAnsiTheme="minorHAnsi"/>
          <w:sz w:val="22"/>
          <w:szCs w:val="22"/>
        </w:rPr>
        <w:t>the preschool</w:t>
      </w:r>
      <w:proofErr w:type="gramEnd"/>
      <w:r w:rsidRPr="005A3AE1">
        <w:rPr>
          <w:rFonts w:asciiTheme="minorHAnsi" w:hAnsiTheme="minorHAnsi"/>
          <w:sz w:val="22"/>
          <w:szCs w:val="22"/>
        </w:rPr>
        <w:t xml:space="preserve"> in the basement of their home, laying the foundation for what would become a cherished ministry serving generations of families.</w:t>
      </w:r>
    </w:p>
    <w:p w14:paraId="36BD2743" w14:textId="77777777" w:rsidR="00457466" w:rsidRPr="005A3AE1" w:rsidRDefault="00457466" w:rsidP="005A3AE1">
      <w:pPr>
        <w:contextualSpacing/>
        <w:rPr>
          <w:rFonts w:asciiTheme="minorHAnsi" w:hAnsiTheme="minorHAnsi"/>
          <w:sz w:val="22"/>
          <w:szCs w:val="22"/>
        </w:rPr>
      </w:pPr>
    </w:p>
    <w:p w14:paraId="6F1D98FE" w14:textId="7C6B5D15" w:rsidR="001C2FB0" w:rsidRPr="005A3AE1" w:rsidRDefault="001C2FB0" w:rsidP="005A3AE1">
      <w:pPr>
        <w:contextualSpacing/>
        <w:rPr>
          <w:rFonts w:asciiTheme="minorHAnsi" w:hAnsiTheme="minorHAnsi"/>
          <w:sz w:val="22"/>
          <w:szCs w:val="22"/>
        </w:rPr>
      </w:pPr>
      <w:r w:rsidRPr="005A3AE1">
        <w:rPr>
          <w:rFonts w:asciiTheme="minorHAnsi" w:hAnsiTheme="minorHAnsi"/>
          <w:sz w:val="22"/>
          <w:szCs w:val="22"/>
        </w:rPr>
        <w:t xml:space="preserve">Since its beginning, Watkins Preschool has remained committed to supporting young children and their families. As the needs of the community evolved, so did the program. In 2001, Watkins Preschool became a licensed </w:t>
      </w:r>
      <w:r w:rsidR="00A54056" w:rsidRPr="005A3AE1">
        <w:rPr>
          <w:rFonts w:asciiTheme="minorHAnsi" w:hAnsiTheme="minorHAnsi"/>
          <w:sz w:val="22"/>
          <w:szCs w:val="22"/>
        </w:rPr>
        <w:t>childcare</w:t>
      </w:r>
      <w:r w:rsidRPr="005A3AE1">
        <w:rPr>
          <w:rFonts w:asciiTheme="minorHAnsi" w:hAnsiTheme="minorHAnsi"/>
          <w:sz w:val="22"/>
          <w:szCs w:val="22"/>
        </w:rPr>
        <w:t xml:space="preserve"> facility through the Kentucky Cabinet for Health and Family Services. In 2003, extended-day options were added for our three- and four-year-old classes, allowing families greater flexibility while ensuring children continued to receive exceptional care and early childhood education in a safe, nurturing environment.</w:t>
      </w:r>
    </w:p>
    <w:p w14:paraId="0F32646A" w14:textId="77777777" w:rsidR="00457466" w:rsidRPr="005A3AE1" w:rsidRDefault="00457466" w:rsidP="005A3AE1">
      <w:pPr>
        <w:contextualSpacing/>
        <w:rPr>
          <w:rFonts w:asciiTheme="minorHAnsi" w:hAnsiTheme="minorHAnsi"/>
          <w:sz w:val="22"/>
          <w:szCs w:val="22"/>
        </w:rPr>
      </w:pPr>
    </w:p>
    <w:p w14:paraId="5D832EC6" w14:textId="77777777" w:rsidR="001C2FB0" w:rsidRPr="005A3AE1" w:rsidRDefault="001C2FB0" w:rsidP="005A3AE1">
      <w:pPr>
        <w:contextualSpacing/>
        <w:rPr>
          <w:rFonts w:asciiTheme="minorHAnsi" w:hAnsiTheme="minorHAnsi"/>
          <w:sz w:val="22"/>
          <w:szCs w:val="22"/>
        </w:rPr>
      </w:pPr>
      <w:r w:rsidRPr="005A3AE1">
        <w:rPr>
          <w:rFonts w:asciiTheme="minorHAnsi" w:hAnsiTheme="minorHAnsi"/>
          <w:sz w:val="22"/>
          <w:szCs w:val="22"/>
        </w:rPr>
        <w:t>For more than 65 years, Watkins Preschool has built a reputation for excellence in early childhood education by providing a play-based, Christ-centered program that prepares children academically, socially, emotionally, physically, and spiritually for kindergarten and beyond.</w:t>
      </w:r>
    </w:p>
    <w:p w14:paraId="530B4B8C" w14:textId="77777777" w:rsidR="00A54056" w:rsidRPr="005A3AE1" w:rsidRDefault="00A54056" w:rsidP="005A3AE1">
      <w:pPr>
        <w:contextualSpacing/>
        <w:rPr>
          <w:rFonts w:asciiTheme="minorHAnsi" w:hAnsiTheme="minorHAnsi"/>
          <w:sz w:val="22"/>
          <w:szCs w:val="22"/>
        </w:rPr>
      </w:pPr>
    </w:p>
    <w:p w14:paraId="0CA64E5B" w14:textId="77777777" w:rsidR="001C2FB0" w:rsidRPr="005A3AE1" w:rsidRDefault="001C2FB0" w:rsidP="005A3AE1">
      <w:pPr>
        <w:contextualSpacing/>
        <w:rPr>
          <w:rFonts w:asciiTheme="minorHAnsi" w:hAnsiTheme="minorHAnsi"/>
          <w:sz w:val="22"/>
          <w:szCs w:val="22"/>
        </w:rPr>
      </w:pPr>
      <w:r w:rsidRPr="005A3AE1">
        <w:rPr>
          <w:rFonts w:asciiTheme="minorHAnsi" w:hAnsiTheme="minorHAnsi"/>
          <w:sz w:val="22"/>
          <w:szCs w:val="22"/>
        </w:rPr>
        <w:t>One of our greatest blessings is welcoming second-generation Watkins families—parents who once attended Watkins Preschool and now entrust us with the care and education of their own children. We are honored to continue this legacy and look forward to serving children and families for many years to come.</w:t>
      </w:r>
    </w:p>
    <w:p w14:paraId="19385611" w14:textId="336E594D" w:rsidR="00AC6865" w:rsidRPr="00FF0BC9" w:rsidRDefault="00AC6865" w:rsidP="00FF0BC9">
      <w:pPr>
        <w:pStyle w:val="Heading3"/>
        <w:rPr>
          <w:rFonts w:asciiTheme="minorHAnsi" w:hAnsiTheme="minorHAnsi"/>
        </w:rPr>
      </w:pPr>
      <w:bookmarkStart w:id="2" w:name="_Toc234253476"/>
      <w:r w:rsidRPr="00FF0BC9">
        <w:rPr>
          <w:rFonts w:asciiTheme="minorHAnsi" w:hAnsiTheme="minorHAnsi"/>
        </w:rPr>
        <w:t>Mission</w:t>
      </w:r>
      <w:bookmarkEnd w:id="2"/>
    </w:p>
    <w:p w14:paraId="65DA8B5F" w14:textId="36348E00" w:rsidR="00AC6865" w:rsidRPr="005A3AE1" w:rsidRDefault="00AC6865" w:rsidP="005A3AE1">
      <w:pPr>
        <w:contextualSpacing/>
        <w:rPr>
          <w:rFonts w:asciiTheme="minorHAnsi" w:hAnsiTheme="minorHAnsi"/>
          <w:sz w:val="22"/>
          <w:szCs w:val="22"/>
        </w:rPr>
      </w:pPr>
      <w:r w:rsidRPr="005A3AE1">
        <w:rPr>
          <w:rFonts w:asciiTheme="minorHAnsi" w:hAnsiTheme="minorHAnsi"/>
          <w:sz w:val="22"/>
          <w:szCs w:val="22"/>
        </w:rPr>
        <w:t>Watkins Preschool &amp; Early Learning Center exists to provide a safe, nurturing, Christ-centered learning environment where children grow academically, socially, emotionally, physically, and spiritually through meaningful play, exploration, and loving relationships.</w:t>
      </w:r>
    </w:p>
    <w:p w14:paraId="44A17DE9" w14:textId="77777777" w:rsidR="004249DF" w:rsidRPr="00FF0BC9" w:rsidRDefault="004249DF" w:rsidP="00FF0BC9">
      <w:pPr>
        <w:pStyle w:val="Heading3"/>
        <w:rPr>
          <w:rFonts w:asciiTheme="minorHAnsi" w:hAnsiTheme="minorHAnsi"/>
        </w:rPr>
      </w:pPr>
      <w:bookmarkStart w:id="3" w:name="_Toc234253477"/>
      <w:r w:rsidRPr="00FF0BC9">
        <w:rPr>
          <w:rFonts w:asciiTheme="minorHAnsi" w:hAnsiTheme="minorHAnsi"/>
        </w:rPr>
        <w:t>Vision Statement</w:t>
      </w:r>
      <w:bookmarkEnd w:id="3"/>
    </w:p>
    <w:p w14:paraId="02682565" w14:textId="77777777" w:rsidR="004249DF" w:rsidRPr="005A3AE1" w:rsidRDefault="004249DF" w:rsidP="005A3AE1">
      <w:pPr>
        <w:contextualSpacing/>
        <w:rPr>
          <w:rFonts w:asciiTheme="minorHAnsi" w:hAnsiTheme="minorHAnsi"/>
          <w:sz w:val="22"/>
          <w:szCs w:val="22"/>
        </w:rPr>
      </w:pPr>
      <w:r w:rsidRPr="005A3AE1">
        <w:rPr>
          <w:rFonts w:asciiTheme="minorHAnsi" w:hAnsiTheme="minorHAnsi"/>
          <w:sz w:val="22"/>
          <w:szCs w:val="22"/>
        </w:rPr>
        <w:t>Our vision is to partner with families to inspire a lifelong love of learning while helping every child develop confidence, character, compassion, and kindergarten readiness. We strive to be a preschool where every child is known, loved, and encouraged to reach their God-given potential.</w:t>
      </w:r>
    </w:p>
    <w:p w14:paraId="7A757B3B" w14:textId="666909ED" w:rsidR="00AC6865" w:rsidRPr="00FF0BC9" w:rsidRDefault="00AC6865" w:rsidP="00FF0BC9">
      <w:pPr>
        <w:pStyle w:val="Heading3"/>
        <w:rPr>
          <w:rFonts w:asciiTheme="minorHAnsi" w:hAnsiTheme="minorHAnsi"/>
        </w:rPr>
      </w:pPr>
      <w:bookmarkStart w:id="4" w:name="_Toc234253478"/>
      <w:r w:rsidRPr="00FF0BC9">
        <w:rPr>
          <w:rFonts w:asciiTheme="minorHAnsi" w:hAnsiTheme="minorHAnsi"/>
        </w:rPr>
        <w:t>Philosophy</w:t>
      </w:r>
      <w:bookmarkEnd w:id="4"/>
    </w:p>
    <w:p w14:paraId="7F882E12" w14:textId="12A5B74B" w:rsidR="00AC6865" w:rsidRPr="005A3AE1" w:rsidRDefault="00AC6865" w:rsidP="005A3AE1">
      <w:pPr>
        <w:contextualSpacing/>
        <w:rPr>
          <w:rFonts w:asciiTheme="minorHAnsi" w:hAnsiTheme="minorHAnsi"/>
          <w:sz w:val="22"/>
          <w:szCs w:val="22"/>
        </w:rPr>
      </w:pPr>
      <w:r w:rsidRPr="005A3AE1">
        <w:rPr>
          <w:rFonts w:asciiTheme="minorHAnsi" w:hAnsiTheme="minorHAnsi"/>
          <w:sz w:val="22"/>
          <w:szCs w:val="22"/>
        </w:rPr>
        <w:t>At Watkins Preschool &amp; Early Learning Center, we believe young children learn best through play-based, hands-on experiences in a safe, nurturing, and faith-centered environment. Through purposeful play, children explore their world, develop creativity, strengthen problem-solving skills, and build meaningful relationships with others.</w:t>
      </w:r>
    </w:p>
    <w:p w14:paraId="65C84F7D" w14:textId="77777777" w:rsidR="00482A39" w:rsidRPr="005A3AE1" w:rsidRDefault="00482A39" w:rsidP="005A3AE1">
      <w:pPr>
        <w:contextualSpacing/>
        <w:rPr>
          <w:rFonts w:asciiTheme="minorHAnsi" w:hAnsiTheme="minorHAnsi"/>
          <w:sz w:val="22"/>
          <w:szCs w:val="22"/>
        </w:rPr>
      </w:pPr>
    </w:p>
    <w:p w14:paraId="265C6572" w14:textId="77777777" w:rsidR="00AC6865" w:rsidRPr="005A3AE1" w:rsidRDefault="00AC6865" w:rsidP="005A3AE1">
      <w:pPr>
        <w:contextualSpacing/>
        <w:rPr>
          <w:rFonts w:asciiTheme="minorHAnsi" w:hAnsiTheme="minorHAnsi"/>
          <w:sz w:val="22"/>
          <w:szCs w:val="22"/>
        </w:rPr>
      </w:pPr>
      <w:r w:rsidRPr="005A3AE1">
        <w:rPr>
          <w:rFonts w:asciiTheme="minorHAnsi" w:hAnsiTheme="minorHAnsi"/>
          <w:sz w:val="22"/>
          <w:szCs w:val="22"/>
        </w:rPr>
        <w:t>We believe that social and emotional development is the foundation of early learning. Our classrooms foster kindness, empathy, cooperation, and respect while encouraging children to express their feelings, develop friendships, and grow in confidence and independence. Every child is a unique gift from God, and we strive to create an environment where each child feels valued, supported, and loved.</w:t>
      </w:r>
    </w:p>
    <w:p w14:paraId="4E1C8B3A" w14:textId="77777777" w:rsidR="00482A39" w:rsidRPr="005A3AE1" w:rsidRDefault="00482A39" w:rsidP="005A3AE1">
      <w:pPr>
        <w:contextualSpacing/>
        <w:rPr>
          <w:rFonts w:asciiTheme="minorHAnsi" w:hAnsiTheme="minorHAnsi"/>
          <w:sz w:val="22"/>
          <w:szCs w:val="22"/>
        </w:rPr>
      </w:pPr>
    </w:p>
    <w:p w14:paraId="41AC9876" w14:textId="77777777" w:rsidR="00AC6865" w:rsidRPr="005A3AE1" w:rsidRDefault="00AC6865" w:rsidP="005A3AE1">
      <w:pPr>
        <w:contextualSpacing/>
        <w:rPr>
          <w:rFonts w:asciiTheme="minorHAnsi" w:hAnsiTheme="minorHAnsi"/>
          <w:sz w:val="22"/>
          <w:szCs w:val="22"/>
        </w:rPr>
      </w:pPr>
      <w:r w:rsidRPr="005A3AE1">
        <w:rPr>
          <w:rFonts w:asciiTheme="minorHAnsi" w:hAnsiTheme="minorHAnsi"/>
          <w:sz w:val="22"/>
          <w:szCs w:val="22"/>
        </w:rPr>
        <w:t>Guided by Christian values, we encourage children to demonstrate compassion, forgiveness, generosity, and respect in their daily interactions. Through intentional teaching, meaningful experiences, and strong partnerships with families, we seek to nurture confident learners, caring friends, and children who develop a lifelong love of learning.</w:t>
      </w:r>
    </w:p>
    <w:p w14:paraId="41ADEB87" w14:textId="77777777" w:rsidR="00973618" w:rsidRPr="00FF0BC9" w:rsidRDefault="00973618" w:rsidP="00FF0BC9">
      <w:pPr>
        <w:pStyle w:val="Heading3"/>
        <w:rPr>
          <w:rFonts w:asciiTheme="minorHAnsi" w:hAnsiTheme="minorHAnsi"/>
        </w:rPr>
      </w:pPr>
      <w:bookmarkStart w:id="5" w:name="_Toc234253479"/>
      <w:r w:rsidRPr="00FF0BC9">
        <w:rPr>
          <w:rFonts w:asciiTheme="minorHAnsi" w:hAnsiTheme="minorHAnsi"/>
        </w:rPr>
        <w:t>Program Goals</w:t>
      </w:r>
      <w:bookmarkEnd w:id="5"/>
    </w:p>
    <w:p w14:paraId="48317B86" w14:textId="52D66A4E" w:rsidR="00973618" w:rsidRPr="005A3AE1" w:rsidRDefault="00973618" w:rsidP="005A3AE1">
      <w:pPr>
        <w:pStyle w:val="ListParagraph"/>
        <w:numPr>
          <w:ilvl w:val="0"/>
          <w:numId w:val="12"/>
        </w:numPr>
        <w:rPr>
          <w:rFonts w:asciiTheme="minorHAnsi" w:hAnsiTheme="minorHAnsi"/>
          <w:sz w:val="22"/>
          <w:szCs w:val="22"/>
        </w:rPr>
      </w:pPr>
      <w:r w:rsidRPr="005A3AE1">
        <w:rPr>
          <w:rFonts w:asciiTheme="minorHAnsi" w:hAnsiTheme="minorHAnsi"/>
          <w:sz w:val="22"/>
          <w:szCs w:val="22"/>
        </w:rPr>
        <w:t>Children will learn to express emotions in healthy and appropriate ways</w:t>
      </w:r>
      <w:r w:rsidR="00723B10" w:rsidRPr="005A3AE1">
        <w:rPr>
          <w:rFonts w:asciiTheme="minorHAnsi" w:hAnsiTheme="minorHAnsi"/>
          <w:sz w:val="22"/>
          <w:szCs w:val="22"/>
        </w:rPr>
        <w:t>.</w:t>
      </w:r>
      <w:r w:rsidRPr="005A3AE1">
        <w:rPr>
          <w:rFonts w:asciiTheme="minorHAnsi" w:hAnsiTheme="minorHAnsi"/>
          <w:sz w:val="22"/>
          <w:szCs w:val="22"/>
        </w:rPr>
        <w:t xml:space="preserve"> </w:t>
      </w:r>
    </w:p>
    <w:p w14:paraId="2D5CA995" w14:textId="02B07C0F" w:rsidR="00973618" w:rsidRPr="005A3AE1" w:rsidRDefault="00973618" w:rsidP="005A3AE1">
      <w:pPr>
        <w:pStyle w:val="ListParagraph"/>
        <w:numPr>
          <w:ilvl w:val="0"/>
          <w:numId w:val="12"/>
        </w:numPr>
        <w:rPr>
          <w:rFonts w:asciiTheme="minorHAnsi" w:hAnsiTheme="minorHAnsi"/>
          <w:sz w:val="22"/>
          <w:szCs w:val="22"/>
        </w:rPr>
      </w:pPr>
      <w:r w:rsidRPr="005A3AE1">
        <w:rPr>
          <w:rFonts w:asciiTheme="minorHAnsi" w:hAnsiTheme="minorHAnsi"/>
          <w:sz w:val="22"/>
          <w:szCs w:val="22"/>
        </w:rPr>
        <w:t xml:space="preserve">Children will </w:t>
      </w:r>
      <w:r w:rsidR="00723B10" w:rsidRPr="005A3AE1">
        <w:rPr>
          <w:rFonts w:asciiTheme="minorHAnsi" w:hAnsiTheme="minorHAnsi"/>
          <w:sz w:val="22"/>
          <w:szCs w:val="22"/>
        </w:rPr>
        <w:t xml:space="preserve">develop </w:t>
      </w:r>
      <w:r w:rsidRPr="005A3AE1">
        <w:rPr>
          <w:rFonts w:asciiTheme="minorHAnsi" w:hAnsiTheme="minorHAnsi"/>
          <w:sz w:val="22"/>
          <w:szCs w:val="22"/>
        </w:rPr>
        <w:t>confidence and independence</w:t>
      </w:r>
      <w:r w:rsidR="00723B10" w:rsidRPr="005A3AE1">
        <w:rPr>
          <w:rFonts w:asciiTheme="minorHAnsi" w:hAnsiTheme="minorHAnsi"/>
          <w:sz w:val="22"/>
          <w:szCs w:val="22"/>
        </w:rPr>
        <w:t>.</w:t>
      </w:r>
    </w:p>
    <w:p w14:paraId="56E2942A" w14:textId="47940AC3" w:rsidR="00973618" w:rsidRPr="005A3AE1" w:rsidRDefault="00973618" w:rsidP="005A3AE1">
      <w:pPr>
        <w:pStyle w:val="ListParagraph"/>
        <w:numPr>
          <w:ilvl w:val="0"/>
          <w:numId w:val="12"/>
        </w:numPr>
        <w:rPr>
          <w:rFonts w:asciiTheme="minorHAnsi" w:hAnsiTheme="minorHAnsi"/>
          <w:sz w:val="22"/>
          <w:szCs w:val="22"/>
        </w:rPr>
      </w:pPr>
      <w:r w:rsidRPr="005A3AE1">
        <w:rPr>
          <w:rFonts w:asciiTheme="minorHAnsi" w:hAnsiTheme="minorHAnsi"/>
          <w:sz w:val="22"/>
          <w:szCs w:val="22"/>
        </w:rPr>
        <w:t>Children will explore their environment through hands-on experiences</w:t>
      </w:r>
      <w:r w:rsidR="00723B10" w:rsidRPr="005A3AE1">
        <w:rPr>
          <w:rFonts w:asciiTheme="minorHAnsi" w:hAnsiTheme="minorHAnsi"/>
          <w:sz w:val="22"/>
          <w:szCs w:val="22"/>
        </w:rPr>
        <w:t>.</w:t>
      </w:r>
      <w:r w:rsidRPr="005A3AE1">
        <w:rPr>
          <w:rFonts w:asciiTheme="minorHAnsi" w:hAnsiTheme="minorHAnsi"/>
          <w:sz w:val="22"/>
          <w:szCs w:val="22"/>
        </w:rPr>
        <w:t xml:space="preserve"> </w:t>
      </w:r>
    </w:p>
    <w:p w14:paraId="4D5B03B2" w14:textId="4675D357" w:rsidR="00973618" w:rsidRPr="005A3AE1" w:rsidRDefault="00973618" w:rsidP="005A3AE1">
      <w:pPr>
        <w:pStyle w:val="ListParagraph"/>
        <w:numPr>
          <w:ilvl w:val="0"/>
          <w:numId w:val="12"/>
        </w:numPr>
        <w:rPr>
          <w:rFonts w:asciiTheme="minorHAnsi" w:hAnsiTheme="minorHAnsi"/>
          <w:sz w:val="22"/>
          <w:szCs w:val="22"/>
        </w:rPr>
      </w:pPr>
      <w:r w:rsidRPr="005A3AE1">
        <w:rPr>
          <w:rFonts w:asciiTheme="minorHAnsi" w:hAnsiTheme="minorHAnsi"/>
          <w:sz w:val="22"/>
          <w:szCs w:val="22"/>
        </w:rPr>
        <w:t>Children will develop creativit</w:t>
      </w:r>
      <w:r w:rsidR="009C78E1" w:rsidRPr="005A3AE1">
        <w:rPr>
          <w:rFonts w:asciiTheme="minorHAnsi" w:hAnsiTheme="minorHAnsi"/>
          <w:sz w:val="22"/>
          <w:szCs w:val="22"/>
        </w:rPr>
        <w:t>y,</w:t>
      </w:r>
      <w:r w:rsidRPr="005A3AE1">
        <w:rPr>
          <w:rFonts w:asciiTheme="minorHAnsi" w:hAnsiTheme="minorHAnsi"/>
          <w:sz w:val="22"/>
          <w:szCs w:val="22"/>
        </w:rPr>
        <w:t xml:space="preserve"> imagination</w:t>
      </w:r>
      <w:r w:rsidR="009C78E1" w:rsidRPr="005A3AE1">
        <w:rPr>
          <w:rFonts w:asciiTheme="minorHAnsi" w:hAnsiTheme="minorHAnsi"/>
          <w:sz w:val="22"/>
          <w:szCs w:val="22"/>
        </w:rPr>
        <w:t xml:space="preserve"> and problem-solving skills</w:t>
      </w:r>
      <w:r w:rsidRPr="005A3AE1">
        <w:rPr>
          <w:rFonts w:asciiTheme="minorHAnsi" w:hAnsiTheme="minorHAnsi"/>
          <w:sz w:val="22"/>
          <w:szCs w:val="22"/>
        </w:rPr>
        <w:t xml:space="preserve"> through play</w:t>
      </w:r>
      <w:r w:rsidR="009C78E1" w:rsidRPr="005A3AE1">
        <w:rPr>
          <w:rFonts w:asciiTheme="minorHAnsi" w:hAnsiTheme="minorHAnsi"/>
          <w:sz w:val="22"/>
          <w:szCs w:val="22"/>
        </w:rPr>
        <w:t>.</w:t>
      </w:r>
      <w:r w:rsidRPr="005A3AE1">
        <w:rPr>
          <w:rFonts w:asciiTheme="minorHAnsi" w:hAnsiTheme="minorHAnsi"/>
          <w:sz w:val="22"/>
          <w:szCs w:val="22"/>
        </w:rPr>
        <w:t xml:space="preserve"> </w:t>
      </w:r>
    </w:p>
    <w:p w14:paraId="37A9A7D8" w14:textId="5A3A1A0B" w:rsidR="00973618" w:rsidRPr="005A3AE1" w:rsidRDefault="00973618" w:rsidP="005A3AE1">
      <w:pPr>
        <w:pStyle w:val="ListParagraph"/>
        <w:numPr>
          <w:ilvl w:val="0"/>
          <w:numId w:val="12"/>
        </w:numPr>
        <w:rPr>
          <w:rFonts w:asciiTheme="minorHAnsi" w:hAnsiTheme="minorHAnsi"/>
          <w:sz w:val="22"/>
          <w:szCs w:val="22"/>
        </w:rPr>
      </w:pPr>
      <w:r w:rsidRPr="005A3AE1">
        <w:rPr>
          <w:rFonts w:asciiTheme="minorHAnsi" w:hAnsiTheme="minorHAnsi"/>
          <w:sz w:val="22"/>
          <w:szCs w:val="22"/>
        </w:rPr>
        <w:t xml:space="preserve">Children will develop a sense of belonging </w:t>
      </w:r>
      <w:r w:rsidR="00B11F10" w:rsidRPr="005A3AE1">
        <w:rPr>
          <w:rFonts w:asciiTheme="minorHAnsi" w:hAnsiTheme="minorHAnsi"/>
          <w:sz w:val="22"/>
          <w:szCs w:val="22"/>
        </w:rPr>
        <w:t xml:space="preserve">within their classroom </w:t>
      </w:r>
      <w:r w:rsidRPr="005A3AE1">
        <w:rPr>
          <w:rFonts w:asciiTheme="minorHAnsi" w:hAnsiTheme="minorHAnsi"/>
          <w:sz w:val="22"/>
          <w:szCs w:val="22"/>
        </w:rPr>
        <w:t xml:space="preserve">and </w:t>
      </w:r>
      <w:r w:rsidR="00B11F10" w:rsidRPr="005A3AE1">
        <w:rPr>
          <w:rFonts w:asciiTheme="minorHAnsi" w:hAnsiTheme="minorHAnsi"/>
          <w:sz w:val="22"/>
          <w:szCs w:val="22"/>
        </w:rPr>
        <w:t xml:space="preserve">school </w:t>
      </w:r>
      <w:r w:rsidRPr="005A3AE1">
        <w:rPr>
          <w:rFonts w:asciiTheme="minorHAnsi" w:hAnsiTheme="minorHAnsi"/>
          <w:sz w:val="22"/>
          <w:szCs w:val="22"/>
        </w:rPr>
        <w:t>community</w:t>
      </w:r>
      <w:r w:rsidR="00B11F10" w:rsidRPr="005A3AE1">
        <w:rPr>
          <w:rFonts w:asciiTheme="minorHAnsi" w:hAnsiTheme="minorHAnsi"/>
          <w:sz w:val="22"/>
          <w:szCs w:val="22"/>
        </w:rPr>
        <w:t xml:space="preserve">. </w:t>
      </w:r>
    </w:p>
    <w:p w14:paraId="0298DDB1" w14:textId="2D2112E2" w:rsidR="00973618" w:rsidRPr="005A3AE1" w:rsidRDefault="00973618" w:rsidP="005A3AE1">
      <w:pPr>
        <w:pStyle w:val="ListParagraph"/>
        <w:numPr>
          <w:ilvl w:val="0"/>
          <w:numId w:val="12"/>
        </w:numPr>
        <w:rPr>
          <w:rFonts w:asciiTheme="minorHAnsi" w:hAnsiTheme="minorHAnsi"/>
          <w:sz w:val="22"/>
          <w:szCs w:val="22"/>
        </w:rPr>
      </w:pPr>
      <w:r w:rsidRPr="005A3AE1">
        <w:rPr>
          <w:rFonts w:asciiTheme="minorHAnsi" w:hAnsiTheme="minorHAnsi"/>
          <w:sz w:val="22"/>
          <w:szCs w:val="22"/>
        </w:rPr>
        <w:t xml:space="preserve">Children will </w:t>
      </w:r>
      <w:r w:rsidR="00CE42CA" w:rsidRPr="005A3AE1">
        <w:rPr>
          <w:rFonts w:asciiTheme="minorHAnsi" w:hAnsiTheme="minorHAnsi"/>
          <w:sz w:val="22"/>
          <w:szCs w:val="22"/>
        </w:rPr>
        <w:t xml:space="preserve">learn to demonstrate kindness, compassion, respect, and responsibilities in their </w:t>
      </w:r>
      <w:r w:rsidR="00D85403" w:rsidRPr="005A3AE1">
        <w:rPr>
          <w:rFonts w:asciiTheme="minorHAnsi" w:hAnsiTheme="minorHAnsi"/>
          <w:sz w:val="22"/>
          <w:szCs w:val="22"/>
        </w:rPr>
        <w:t xml:space="preserve">interactions with others. </w:t>
      </w:r>
      <w:r w:rsidRPr="005A3AE1">
        <w:rPr>
          <w:rFonts w:asciiTheme="minorHAnsi" w:hAnsiTheme="minorHAnsi"/>
          <w:sz w:val="22"/>
          <w:szCs w:val="22"/>
        </w:rPr>
        <w:t xml:space="preserve"> </w:t>
      </w:r>
    </w:p>
    <w:p w14:paraId="3D7D8912" w14:textId="6C14AA0D" w:rsidR="00973618" w:rsidRPr="005A3AE1" w:rsidRDefault="00973618" w:rsidP="005A3AE1">
      <w:pPr>
        <w:pStyle w:val="ListParagraph"/>
        <w:numPr>
          <w:ilvl w:val="0"/>
          <w:numId w:val="12"/>
        </w:numPr>
        <w:rPr>
          <w:rFonts w:asciiTheme="minorHAnsi" w:hAnsiTheme="minorHAnsi"/>
          <w:sz w:val="22"/>
          <w:szCs w:val="22"/>
        </w:rPr>
      </w:pPr>
      <w:r w:rsidRPr="005A3AE1">
        <w:rPr>
          <w:rFonts w:asciiTheme="minorHAnsi" w:hAnsiTheme="minorHAnsi"/>
          <w:sz w:val="22"/>
          <w:szCs w:val="22"/>
        </w:rPr>
        <w:t xml:space="preserve">Children will develop </w:t>
      </w:r>
      <w:r w:rsidR="00D85403" w:rsidRPr="005A3AE1">
        <w:rPr>
          <w:rFonts w:asciiTheme="minorHAnsi" w:hAnsiTheme="minorHAnsi"/>
          <w:sz w:val="22"/>
          <w:szCs w:val="22"/>
        </w:rPr>
        <w:t xml:space="preserve">the academic, social and emotional skills needed for kindergarten readiness. </w:t>
      </w:r>
      <w:r w:rsidRPr="005A3AE1">
        <w:rPr>
          <w:rFonts w:asciiTheme="minorHAnsi" w:hAnsiTheme="minorHAnsi"/>
          <w:sz w:val="22"/>
          <w:szCs w:val="22"/>
        </w:rPr>
        <w:t xml:space="preserve"> </w:t>
      </w:r>
    </w:p>
    <w:p w14:paraId="78E59311" w14:textId="7460A1C2" w:rsidR="00D85403" w:rsidRPr="005A3AE1" w:rsidRDefault="00973618" w:rsidP="005A3AE1">
      <w:pPr>
        <w:pStyle w:val="ListParagraph"/>
        <w:numPr>
          <w:ilvl w:val="0"/>
          <w:numId w:val="12"/>
        </w:numPr>
        <w:rPr>
          <w:rFonts w:asciiTheme="minorHAnsi" w:hAnsiTheme="minorHAnsi"/>
          <w:sz w:val="22"/>
          <w:szCs w:val="22"/>
        </w:rPr>
      </w:pPr>
      <w:r w:rsidRPr="005A3AE1">
        <w:rPr>
          <w:rFonts w:asciiTheme="minorHAnsi" w:hAnsiTheme="minorHAnsi"/>
          <w:sz w:val="22"/>
          <w:szCs w:val="22"/>
        </w:rPr>
        <w:t xml:space="preserve">Children will </w:t>
      </w:r>
      <w:r w:rsidR="00D85403" w:rsidRPr="005A3AE1">
        <w:rPr>
          <w:rFonts w:asciiTheme="minorHAnsi" w:hAnsiTheme="minorHAnsi"/>
          <w:sz w:val="22"/>
          <w:szCs w:val="22"/>
        </w:rPr>
        <w:t xml:space="preserve">strengthen fine motor and gross motor skills through purposeful play and movement. </w:t>
      </w:r>
    </w:p>
    <w:p w14:paraId="3539F0E3" w14:textId="0D7EC632" w:rsidR="0086262F" w:rsidRPr="00FF0BC9" w:rsidRDefault="009C05CD" w:rsidP="00FF0BC9">
      <w:pPr>
        <w:pStyle w:val="Heading3"/>
        <w:rPr>
          <w:rFonts w:asciiTheme="minorHAnsi" w:hAnsiTheme="minorHAnsi"/>
        </w:rPr>
      </w:pPr>
      <w:bookmarkStart w:id="6" w:name="_Toc234253480"/>
      <w:r w:rsidRPr="00FF0BC9">
        <w:rPr>
          <w:rFonts w:asciiTheme="minorHAnsi" w:hAnsiTheme="minorHAnsi"/>
        </w:rPr>
        <w:t>Preschool Governance</w:t>
      </w:r>
      <w:bookmarkEnd w:id="6"/>
      <w:r w:rsidRPr="00FF0BC9">
        <w:rPr>
          <w:rFonts w:asciiTheme="minorHAnsi" w:hAnsiTheme="minorHAnsi"/>
        </w:rPr>
        <w:t xml:space="preserve"> </w:t>
      </w:r>
    </w:p>
    <w:p w14:paraId="132D6AB4" w14:textId="37AA2DD4" w:rsidR="00F1357A" w:rsidRPr="005A3AE1" w:rsidRDefault="009C05CD" w:rsidP="005A3AE1">
      <w:pPr>
        <w:contextualSpacing/>
        <w:rPr>
          <w:rFonts w:asciiTheme="minorHAnsi" w:hAnsiTheme="minorHAnsi"/>
          <w:sz w:val="22"/>
          <w:szCs w:val="22"/>
        </w:rPr>
      </w:pPr>
      <w:r w:rsidRPr="005A3AE1">
        <w:rPr>
          <w:rFonts w:asciiTheme="minorHAnsi" w:hAnsiTheme="minorHAnsi"/>
          <w:sz w:val="22"/>
          <w:szCs w:val="22"/>
        </w:rPr>
        <w:t xml:space="preserve">Watkins Preschool &amp; Early Learning Center is a ministry of Watkins United Methodist Church and operates under the oversight of the Children's Governing Board. </w:t>
      </w:r>
    </w:p>
    <w:p w14:paraId="0293D66B" w14:textId="77777777" w:rsidR="005E086B" w:rsidRPr="005A3AE1" w:rsidRDefault="005E086B" w:rsidP="005A3AE1">
      <w:pPr>
        <w:contextualSpacing/>
        <w:rPr>
          <w:rFonts w:asciiTheme="minorHAnsi" w:hAnsiTheme="minorHAnsi"/>
          <w:sz w:val="22"/>
          <w:szCs w:val="22"/>
        </w:rPr>
      </w:pPr>
    </w:p>
    <w:p w14:paraId="0726B68A" w14:textId="402E2255" w:rsidR="00F1357A" w:rsidRPr="005A3AE1" w:rsidRDefault="00F1357A" w:rsidP="005A3AE1">
      <w:pPr>
        <w:contextualSpacing/>
        <w:rPr>
          <w:rFonts w:asciiTheme="minorHAnsi" w:hAnsiTheme="minorHAnsi"/>
          <w:sz w:val="22"/>
          <w:szCs w:val="22"/>
        </w:rPr>
      </w:pPr>
      <w:r w:rsidRPr="005A3AE1">
        <w:rPr>
          <w:rFonts w:asciiTheme="minorHAnsi" w:hAnsiTheme="minorHAnsi"/>
          <w:sz w:val="22"/>
          <w:szCs w:val="22"/>
        </w:rPr>
        <w:t>The Governing Board consists of church members, a preschool teacher, the Preschool Director</w:t>
      </w:r>
      <w:r w:rsidR="005164D7" w:rsidRPr="005A3AE1">
        <w:rPr>
          <w:rFonts w:asciiTheme="minorHAnsi" w:hAnsiTheme="minorHAnsi"/>
          <w:sz w:val="22"/>
          <w:szCs w:val="22"/>
        </w:rPr>
        <w:t xml:space="preserve">, a parent representative, and a representative from the church Lead Team. This group works together to support the </w:t>
      </w:r>
      <w:proofErr w:type="gramStart"/>
      <w:r w:rsidR="005164D7" w:rsidRPr="005A3AE1">
        <w:rPr>
          <w:rFonts w:asciiTheme="minorHAnsi" w:hAnsiTheme="minorHAnsi"/>
          <w:sz w:val="22"/>
          <w:szCs w:val="22"/>
        </w:rPr>
        <w:t>missing</w:t>
      </w:r>
      <w:proofErr w:type="gramEnd"/>
      <w:r w:rsidR="005164D7" w:rsidRPr="005A3AE1">
        <w:rPr>
          <w:rFonts w:asciiTheme="minorHAnsi" w:hAnsiTheme="minorHAnsi"/>
          <w:sz w:val="22"/>
          <w:szCs w:val="22"/>
        </w:rPr>
        <w:t xml:space="preserve"> of the preschool, provide guidance for long-term planning, and ensure the program continues to operate in a safe, nurturing, and high-quality learning environment. </w:t>
      </w:r>
    </w:p>
    <w:p w14:paraId="7749AE86" w14:textId="77777777" w:rsidR="00AF4AF4" w:rsidRPr="005A3AE1" w:rsidRDefault="00AF4AF4" w:rsidP="005A3AE1">
      <w:pPr>
        <w:contextualSpacing/>
        <w:rPr>
          <w:rFonts w:asciiTheme="minorHAnsi" w:hAnsiTheme="minorHAnsi"/>
          <w:sz w:val="22"/>
          <w:szCs w:val="22"/>
        </w:rPr>
      </w:pPr>
    </w:p>
    <w:p w14:paraId="1188BB17" w14:textId="77777777" w:rsidR="009C05CD" w:rsidRPr="005A3AE1" w:rsidRDefault="009C05CD" w:rsidP="005A3AE1">
      <w:pPr>
        <w:contextualSpacing/>
        <w:rPr>
          <w:rFonts w:asciiTheme="minorHAnsi" w:hAnsiTheme="minorHAnsi"/>
          <w:sz w:val="22"/>
          <w:szCs w:val="22"/>
        </w:rPr>
      </w:pPr>
      <w:r w:rsidRPr="005A3AE1">
        <w:rPr>
          <w:rFonts w:asciiTheme="minorHAnsi" w:hAnsiTheme="minorHAnsi"/>
          <w:sz w:val="22"/>
          <w:szCs w:val="22"/>
        </w:rPr>
        <w:t>The Preschool Director is responsible for the day-to-day administration of the program, including staff supervision, curriculum implementation, licensing compliance, and communication with families. The Children's Governing Board provides guidance and oversight to help ensure the preschool continues to serve children and families in a safe, nurturing, and high-quality learning environment.</w:t>
      </w:r>
    </w:p>
    <w:p w14:paraId="3E891CB6" w14:textId="77777777" w:rsidR="00AF4AF4" w:rsidRPr="005A3AE1" w:rsidRDefault="00AF4AF4" w:rsidP="005A3AE1">
      <w:pPr>
        <w:contextualSpacing/>
        <w:rPr>
          <w:rFonts w:asciiTheme="minorHAnsi" w:hAnsiTheme="minorHAnsi"/>
          <w:sz w:val="22"/>
          <w:szCs w:val="22"/>
        </w:rPr>
      </w:pPr>
    </w:p>
    <w:p w14:paraId="457E1162" w14:textId="77777777" w:rsidR="009C05CD" w:rsidRPr="005A3AE1" w:rsidRDefault="009C05CD" w:rsidP="005A3AE1">
      <w:pPr>
        <w:contextualSpacing/>
        <w:rPr>
          <w:rFonts w:asciiTheme="minorHAnsi" w:hAnsiTheme="minorHAnsi"/>
          <w:sz w:val="22"/>
          <w:szCs w:val="22"/>
        </w:rPr>
      </w:pPr>
      <w:r w:rsidRPr="005A3AE1">
        <w:rPr>
          <w:rFonts w:asciiTheme="minorHAnsi" w:hAnsiTheme="minorHAnsi"/>
          <w:sz w:val="22"/>
          <w:szCs w:val="22"/>
        </w:rPr>
        <w:t xml:space="preserve">Questions or concerns regarding your child's classroom or preschool experience should first be directed to your child's teacher or the Preschool Director. Matters requiring additional review may be referred </w:t>
      </w:r>
      <w:proofErr w:type="gramStart"/>
      <w:r w:rsidRPr="005A3AE1">
        <w:rPr>
          <w:rFonts w:asciiTheme="minorHAnsi" w:hAnsiTheme="minorHAnsi"/>
          <w:sz w:val="22"/>
          <w:szCs w:val="22"/>
        </w:rPr>
        <w:t>to</w:t>
      </w:r>
      <w:proofErr w:type="gramEnd"/>
      <w:r w:rsidRPr="005A3AE1">
        <w:rPr>
          <w:rFonts w:asciiTheme="minorHAnsi" w:hAnsiTheme="minorHAnsi"/>
          <w:sz w:val="22"/>
          <w:szCs w:val="22"/>
        </w:rPr>
        <w:t xml:space="preserve"> the Children's Governing Board through the Preschool Director.</w:t>
      </w:r>
    </w:p>
    <w:p w14:paraId="5EC2297A" w14:textId="77777777" w:rsidR="008A4530" w:rsidRPr="00FF0BC9" w:rsidRDefault="008A4530" w:rsidP="00FF0BC9">
      <w:pPr>
        <w:pStyle w:val="Heading3"/>
        <w:rPr>
          <w:rFonts w:asciiTheme="minorHAnsi" w:hAnsiTheme="minorHAnsi"/>
        </w:rPr>
      </w:pPr>
      <w:bookmarkStart w:id="7" w:name="_Toc234253481"/>
      <w:r w:rsidRPr="00FF0BC9">
        <w:rPr>
          <w:rFonts w:asciiTheme="minorHAnsi" w:hAnsiTheme="minorHAnsi"/>
        </w:rPr>
        <w:t>Licensing Information &amp; Compliance</w:t>
      </w:r>
      <w:bookmarkEnd w:id="7"/>
    </w:p>
    <w:p w14:paraId="59BE2009" w14:textId="7CB9389E" w:rsidR="008A4530" w:rsidRPr="005A3AE1" w:rsidRDefault="008A4530" w:rsidP="005A3AE1">
      <w:pPr>
        <w:contextualSpacing/>
        <w:rPr>
          <w:rFonts w:asciiTheme="minorHAnsi" w:hAnsiTheme="minorHAnsi"/>
          <w:sz w:val="22"/>
          <w:szCs w:val="22"/>
        </w:rPr>
      </w:pPr>
      <w:r w:rsidRPr="005A3AE1">
        <w:rPr>
          <w:rFonts w:asciiTheme="minorHAnsi" w:hAnsiTheme="minorHAnsi"/>
          <w:sz w:val="22"/>
          <w:szCs w:val="22"/>
        </w:rPr>
        <w:t xml:space="preserve">Watkins Preschool &amp; Early Learning Center is licensed by the Kentucky Cabinet for Health and Family Services. The Cabinet conducts regular inspections to ensure compliance with all state childcare licensing requirements. In addition, the </w:t>
      </w:r>
      <w:r w:rsidR="0069151B" w:rsidRPr="005A3AE1">
        <w:rPr>
          <w:rFonts w:asciiTheme="minorHAnsi" w:hAnsiTheme="minorHAnsi"/>
          <w:sz w:val="22"/>
          <w:szCs w:val="22"/>
        </w:rPr>
        <w:t xml:space="preserve">Kentucky </w:t>
      </w:r>
      <w:r w:rsidRPr="005A3AE1">
        <w:rPr>
          <w:rFonts w:asciiTheme="minorHAnsi" w:hAnsiTheme="minorHAnsi"/>
          <w:sz w:val="22"/>
          <w:szCs w:val="22"/>
        </w:rPr>
        <w:t>State Fire Marshal conducts annual fire safety inspections.</w:t>
      </w:r>
    </w:p>
    <w:p w14:paraId="5D8EC53D" w14:textId="77777777" w:rsidR="008A4530" w:rsidRPr="005A3AE1" w:rsidRDefault="008A4530" w:rsidP="005A3AE1">
      <w:pPr>
        <w:contextualSpacing/>
        <w:rPr>
          <w:rFonts w:asciiTheme="minorHAnsi" w:hAnsiTheme="minorHAnsi"/>
          <w:sz w:val="22"/>
          <w:szCs w:val="22"/>
        </w:rPr>
      </w:pPr>
    </w:p>
    <w:p w14:paraId="6DDFD6A1" w14:textId="77777777" w:rsidR="008A4530" w:rsidRPr="005A3AE1" w:rsidRDefault="008A4530" w:rsidP="005A3AE1">
      <w:pPr>
        <w:contextualSpacing/>
        <w:rPr>
          <w:rFonts w:asciiTheme="minorHAnsi" w:hAnsiTheme="minorHAnsi"/>
          <w:sz w:val="22"/>
          <w:szCs w:val="22"/>
        </w:rPr>
      </w:pPr>
      <w:r w:rsidRPr="005A3AE1">
        <w:rPr>
          <w:rFonts w:asciiTheme="minorHAnsi" w:hAnsiTheme="minorHAnsi"/>
          <w:sz w:val="22"/>
          <w:szCs w:val="22"/>
        </w:rPr>
        <w:t xml:space="preserve">We understand the importance of maintaining full compliance with state licensing regulations to ensure a safe, high-quality environment for children. These regulations include standards for staff </w:t>
      </w:r>
      <w:r w:rsidRPr="005A3AE1">
        <w:rPr>
          <w:rFonts w:asciiTheme="minorHAnsi" w:hAnsiTheme="minorHAnsi"/>
          <w:sz w:val="22"/>
          <w:szCs w:val="22"/>
        </w:rPr>
        <w:lastRenderedPageBreak/>
        <w:t xml:space="preserve">qualifications, </w:t>
      </w:r>
      <w:proofErr w:type="gramStart"/>
      <w:r w:rsidRPr="005A3AE1">
        <w:rPr>
          <w:rFonts w:asciiTheme="minorHAnsi" w:hAnsiTheme="minorHAnsi"/>
          <w:sz w:val="22"/>
          <w:szCs w:val="22"/>
        </w:rPr>
        <w:t>facility</w:t>
      </w:r>
      <w:proofErr w:type="gramEnd"/>
      <w:r w:rsidRPr="005A3AE1">
        <w:rPr>
          <w:rFonts w:asciiTheme="minorHAnsi" w:hAnsiTheme="minorHAnsi"/>
          <w:sz w:val="22"/>
          <w:szCs w:val="22"/>
        </w:rPr>
        <w:t xml:space="preserve"> and playground safety, health and sanitation practices, and child-to-staff ratios.</w:t>
      </w:r>
    </w:p>
    <w:p w14:paraId="1204CE19" w14:textId="77777777" w:rsidR="008A4530" w:rsidRPr="005A3AE1" w:rsidRDefault="008A4530" w:rsidP="005A3AE1">
      <w:pPr>
        <w:contextualSpacing/>
        <w:rPr>
          <w:rFonts w:asciiTheme="minorHAnsi" w:hAnsiTheme="minorHAnsi"/>
          <w:sz w:val="22"/>
          <w:szCs w:val="22"/>
        </w:rPr>
      </w:pPr>
    </w:p>
    <w:p w14:paraId="3F39C4C4" w14:textId="77777777" w:rsidR="008A4530" w:rsidRPr="005A3AE1" w:rsidRDefault="008A4530" w:rsidP="005A3AE1">
      <w:pPr>
        <w:contextualSpacing/>
        <w:rPr>
          <w:rFonts w:asciiTheme="minorHAnsi" w:hAnsiTheme="minorHAnsi"/>
          <w:sz w:val="22"/>
          <w:szCs w:val="22"/>
        </w:rPr>
      </w:pPr>
      <w:r w:rsidRPr="005A3AE1">
        <w:rPr>
          <w:rFonts w:asciiTheme="minorHAnsi" w:hAnsiTheme="minorHAnsi"/>
          <w:sz w:val="22"/>
          <w:szCs w:val="22"/>
        </w:rPr>
        <w:t>To maintain a safe environment for all children and staff, emergency preparedness drills are conducted regularly throughout the year, including fire, tornado, earthquake, and lockdown drills.</w:t>
      </w:r>
    </w:p>
    <w:p w14:paraId="48A93C2B" w14:textId="77777777" w:rsidR="008A4530" w:rsidRPr="005A3AE1" w:rsidRDefault="008A4530" w:rsidP="005A3AE1">
      <w:pPr>
        <w:contextualSpacing/>
        <w:rPr>
          <w:rFonts w:asciiTheme="minorHAnsi" w:hAnsiTheme="minorHAnsi"/>
          <w:sz w:val="22"/>
          <w:szCs w:val="22"/>
        </w:rPr>
      </w:pPr>
    </w:p>
    <w:p w14:paraId="263E6ACC" w14:textId="77777777" w:rsidR="008A4530" w:rsidRPr="005A3AE1" w:rsidRDefault="008A4530" w:rsidP="005A3AE1">
      <w:pPr>
        <w:contextualSpacing/>
        <w:rPr>
          <w:rFonts w:asciiTheme="minorHAnsi" w:hAnsiTheme="minorHAnsi"/>
          <w:sz w:val="22"/>
          <w:szCs w:val="22"/>
        </w:rPr>
      </w:pPr>
      <w:r w:rsidRPr="005A3AE1">
        <w:rPr>
          <w:rFonts w:asciiTheme="minorHAnsi" w:hAnsiTheme="minorHAnsi"/>
          <w:sz w:val="22"/>
          <w:szCs w:val="22"/>
        </w:rPr>
        <w:t>Watkins Preschool is committed to not only meeting but maintaining compliance with all state requirements to ensure the highest level of care for every child in our program.</w:t>
      </w:r>
    </w:p>
    <w:p w14:paraId="1D4459E9" w14:textId="77777777" w:rsidR="005320BF" w:rsidRDefault="005320BF" w:rsidP="00FF0BC9">
      <w:pPr>
        <w:pStyle w:val="Heading2"/>
        <w:rPr>
          <w:rStyle w:val="Strong"/>
          <w:b w:val="0"/>
          <w:bCs w:val="0"/>
          <w:u w:val="single"/>
        </w:rPr>
      </w:pPr>
    </w:p>
    <w:p w14:paraId="00AAC6FF" w14:textId="7B55950F" w:rsidR="00787327" w:rsidRPr="00FF0BC9" w:rsidRDefault="00787327" w:rsidP="00FF0BC9">
      <w:pPr>
        <w:pStyle w:val="Heading2"/>
        <w:rPr>
          <w:rStyle w:val="Strong"/>
          <w:b w:val="0"/>
          <w:bCs w:val="0"/>
          <w:u w:val="single"/>
        </w:rPr>
      </w:pPr>
      <w:bookmarkStart w:id="8" w:name="_Toc234253482"/>
      <w:r w:rsidRPr="00FF0BC9">
        <w:rPr>
          <w:rStyle w:val="Strong"/>
          <w:b w:val="0"/>
          <w:bCs w:val="0"/>
          <w:u w:val="single"/>
        </w:rPr>
        <w:t>About our Preschool</w:t>
      </w:r>
      <w:bookmarkEnd w:id="8"/>
    </w:p>
    <w:p w14:paraId="1FD957B8" w14:textId="693DBDE4" w:rsidR="001A5B18" w:rsidRPr="00FF0BC9" w:rsidRDefault="00402D4D" w:rsidP="00FF0BC9">
      <w:pPr>
        <w:pStyle w:val="Heading3"/>
        <w:rPr>
          <w:rStyle w:val="Strong"/>
          <w:rFonts w:asciiTheme="minorHAnsi" w:hAnsiTheme="minorHAnsi"/>
          <w:b w:val="0"/>
          <w:bCs w:val="0"/>
        </w:rPr>
      </w:pPr>
      <w:bookmarkStart w:id="9" w:name="_Toc234253483"/>
      <w:r w:rsidRPr="00FF0BC9">
        <w:rPr>
          <w:rStyle w:val="Strong"/>
          <w:rFonts w:asciiTheme="minorHAnsi" w:hAnsiTheme="minorHAnsi"/>
          <w:b w:val="0"/>
          <w:bCs w:val="0"/>
        </w:rPr>
        <w:t>Age Groups &amp; Program Descriptions</w:t>
      </w:r>
      <w:bookmarkEnd w:id="9"/>
    </w:p>
    <w:p w14:paraId="4243F3EB" w14:textId="7F7A19A1" w:rsidR="00402D4D" w:rsidRPr="005A3AE1" w:rsidRDefault="00402D4D" w:rsidP="005A3AE1">
      <w:pPr>
        <w:contextualSpacing/>
        <w:rPr>
          <w:rFonts w:asciiTheme="minorHAnsi" w:hAnsiTheme="minorHAnsi"/>
          <w:sz w:val="22"/>
          <w:szCs w:val="22"/>
        </w:rPr>
      </w:pPr>
      <w:r w:rsidRPr="005A3AE1">
        <w:rPr>
          <w:rFonts w:asciiTheme="minorHAnsi" w:hAnsiTheme="minorHAnsi"/>
          <w:sz w:val="22"/>
          <w:szCs w:val="22"/>
        </w:rPr>
        <w:t xml:space="preserve">Watkins Preschool &amp; Early Learning Center offers developmentally appropriate, play-based programs for children beginning at 12 months through pre-kindergarten. </w:t>
      </w:r>
      <w:r w:rsidR="00182469" w:rsidRPr="005A3AE1">
        <w:rPr>
          <w:rFonts w:asciiTheme="minorHAnsi" w:hAnsiTheme="minorHAnsi"/>
          <w:sz w:val="22"/>
          <w:szCs w:val="22"/>
        </w:rPr>
        <w:t xml:space="preserve">Class placement is based on the child’s age as of August 1 of the current school year. </w:t>
      </w:r>
    </w:p>
    <w:p w14:paraId="5AC26F8D" w14:textId="3AFDAC53" w:rsidR="00182469" w:rsidRPr="00FF0BC9" w:rsidRDefault="00182469" w:rsidP="00FF0BC9">
      <w:pPr>
        <w:pStyle w:val="Heading3"/>
        <w:rPr>
          <w:rFonts w:asciiTheme="minorHAnsi" w:hAnsiTheme="minorHAnsi"/>
        </w:rPr>
      </w:pPr>
      <w:bookmarkStart w:id="10" w:name="_Toc234253484"/>
      <w:r w:rsidRPr="00FF0BC9">
        <w:rPr>
          <w:rFonts w:asciiTheme="minorHAnsi" w:hAnsiTheme="minorHAnsi"/>
        </w:rPr>
        <w:t>Tiny Twos</w:t>
      </w:r>
      <w:r w:rsidR="00047F9B" w:rsidRPr="00FF0BC9">
        <w:rPr>
          <w:rFonts w:asciiTheme="minorHAnsi" w:hAnsiTheme="minorHAnsi"/>
        </w:rPr>
        <w:t xml:space="preserve"> (12-24 months)</w:t>
      </w:r>
      <w:bookmarkEnd w:id="10"/>
    </w:p>
    <w:p w14:paraId="39447845" w14:textId="513BBA97" w:rsidR="009A72DE" w:rsidRPr="005A3AE1" w:rsidRDefault="009A72DE" w:rsidP="005A3AE1">
      <w:pPr>
        <w:contextualSpacing/>
        <w:rPr>
          <w:rFonts w:asciiTheme="minorHAnsi" w:hAnsiTheme="minorHAnsi"/>
          <w:sz w:val="22"/>
          <w:szCs w:val="22"/>
        </w:rPr>
      </w:pPr>
      <w:r w:rsidRPr="005A3AE1">
        <w:rPr>
          <w:rFonts w:asciiTheme="minorHAnsi" w:hAnsiTheme="minorHAnsi"/>
          <w:sz w:val="22"/>
          <w:szCs w:val="22"/>
        </w:rPr>
        <w:t xml:space="preserve">Children are introduced to early classroom routines, socialization, and hands-on learning through play-based activities. Daily </w:t>
      </w:r>
      <w:r w:rsidR="00634BFB" w:rsidRPr="005A3AE1">
        <w:rPr>
          <w:rFonts w:asciiTheme="minorHAnsi" w:hAnsiTheme="minorHAnsi"/>
          <w:sz w:val="22"/>
          <w:szCs w:val="22"/>
        </w:rPr>
        <w:t xml:space="preserve">activities </w:t>
      </w:r>
      <w:r w:rsidRPr="005A3AE1">
        <w:rPr>
          <w:rFonts w:asciiTheme="minorHAnsi" w:hAnsiTheme="minorHAnsi"/>
          <w:sz w:val="22"/>
          <w:szCs w:val="22"/>
        </w:rPr>
        <w:t xml:space="preserve">include free play, story time, art, music, </w:t>
      </w:r>
      <w:r w:rsidR="00BE57E0" w:rsidRPr="005A3AE1">
        <w:rPr>
          <w:rFonts w:asciiTheme="minorHAnsi" w:hAnsiTheme="minorHAnsi"/>
          <w:sz w:val="22"/>
          <w:szCs w:val="22"/>
        </w:rPr>
        <w:t xml:space="preserve">and outdoor or gross motor play. </w:t>
      </w:r>
    </w:p>
    <w:p w14:paraId="4410BF98" w14:textId="627FD080" w:rsidR="00BE57E0" w:rsidRPr="005A3AE1" w:rsidRDefault="00BE57E0"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 xml:space="preserve">Child must be 12 months </w:t>
      </w:r>
      <w:r w:rsidR="006A39C7" w:rsidRPr="005A3AE1">
        <w:rPr>
          <w:rFonts w:asciiTheme="minorHAnsi" w:hAnsiTheme="minorHAnsi"/>
          <w:sz w:val="22"/>
          <w:szCs w:val="22"/>
        </w:rPr>
        <w:t>by</w:t>
      </w:r>
      <w:r w:rsidRPr="005A3AE1">
        <w:rPr>
          <w:rFonts w:asciiTheme="minorHAnsi" w:hAnsiTheme="minorHAnsi"/>
          <w:sz w:val="22"/>
          <w:szCs w:val="22"/>
        </w:rPr>
        <w:t xml:space="preserve"> August 1</w:t>
      </w:r>
      <w:r w:rsidRPr="005A3AE1">
        <w:rPr>
          <w:rFonts w:asciiTheme="minorHAnsi" w:hAnsiTheme="minorHAnsi"/>
          <w:sz w:val="22"/>
          <w:szCs w:val="22"/>
          <w:vertAlign w:val="superscript"/>
        </w:rPr>
        <w:t>s</w:t>
      </w:r>
      <w:r w:rsidR="001A79D0" w:rsidRPr="005A3AE1">
        <w:rPr>
          <w:rFonts w:asciiTheme="minorHAnsi" w:hAnsiTheme="minorHAnsi"/>
          <w:sz w:val="22"/>
          <w:szCs w:val="22"/>
          <w:vertAlign w:val="superscript"/>
        </w:rPr>
        <w:t xml:space="preserve">t </w:t>
      </w:r>
      <w:r w:rsidR="001A79D0" w:rsidRPr="005A3AE1">
        <w:rPr>
          <w:rFonts w:asciiTheme="minorHAnsi" w:hAnsiTheme="minorHAnsi"/>
          <w:sz w:val="22"/>
          <w:szCs w:val="22"/>
        </w:rPr>
        <w:t xml:space="preserve">to enroll </w:t>
      </w:r>
    </w:p>
    <w:p w14:paraId="65C29484" w14:textId="2D91DCC5" w:rsidR="001A79D0" w:rsidRPr="005A3AE1" w:rsidRDefault="001A79D0"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Parents provide diapers</w:t>
      </w:r>
      <w:r w:rsidR="00771838" w:rsidRPr="005A3AE1">
        <w:rPr>
          <w:rFonts w:asciiTheme="minorHAnsi" w:hAnsiTheme="minorHAnsi"/>
          <w:sz w:val="22"/>
          <w:szCs w:val="22"/>
        </w:rPr>
        <w:t>, wipes</w:t>
      </w:r>
      <w:r w:rsidRPr="005A3AE1">
        <w:rPr>
          <w:rFonts w:asciiTheme="minorHAnsi" w:hAnsiTheme="minorHAnsi"/>
          <w:sz w:val="22"/>
          <w:szCs w:val="22"/>
        </w:rPr>
        <w:t xml:space="preserve"> and change of clothes</w:t>
      </w:r>
    </w:p>
    <w:p w14:paraId="5122F54E" w14:textId="29630173" w:rsidR="006A39C7" w:rsidRPr="005A3AE1" w:rsidRDefault="00356BD8"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Staff-to-child ratio: 1:4</w:t>
      </w:r>
    </w:p>
    <w:p w14:paraId="62C660D9" w14:textId="483012EF" w:rsidR="008C1417" w:rsidRPr="00FF0BC9" w:rsidRDefault="008C1417" w:rsidP="00FF0BC9">
      <w:pPr>
        <w:pStyle w:val="Heading3"/>
        <w:rPr>
          <w:rFonts w:asciiTheme="minorHAnsi" w:hAnsiTheme="minorHAnsi"/>
        </w:rPr>
      </w:pPr>
      <w:bookmarkStart w:id="11" w:name="_Toc234253485"/>
      <w:r w:rsidRPr="00FF0BC9">
        <w:rPr>
          <w:rFonts w:asciiTheme="minorHAnsi" w:hAnsiTheme="minorHAnsi"/>
        </w:rPr>
        <w:t>Older Twos</w:t>
      </w:r>
      <w:r w:rsidR="00047F9B" w:rsidRPr="00FF0BC9">
        <w:rPr>
          <w:rFonts w:asciiTheme="minorHAnsi" w:hAnsiTheme="minorHAnsi"/>
        </w:rPr>
        <w:t xml:space="preserve"> (2 yr olds)</w:t>
      </w:r>
      <w:bookmarkEnd w:id="11"/>
    </w:p>
    <w:p w14:paraId="6F7E5898" w14:textId="20D9CF2E" w:rsidR="008C1417" w:rsidRPr="005A3AE1" w:rsidRDefault="002500E5" w:rsidP="005A3AE1">
      <w:pPr>
        <w:contextualSpacing/>
        <w:rPr>
          <w:rFonts w:asciiTheme="minorHAnsi" w:hAnsiTheme="minorHAnsi"/>
          <w:sz w:val="22"/>
          <w:szCs w:val="22"/>
        </w:rPr>
      </w:pPr>
      <w:r w:rsidRPr="005A3AE1">
        <w:rPr>
          <w:rFonts w:asciiTheme="minorHAnsi" w:hAnsiTheme="minorHAnsi"/>
          <w:sz w:val="22"/>
          <w:szCs w:val="22"/>
        </w:rPr>
        <w:t xml:space="preserve">The Older Twos program builds on early learning experiences with increased opportunities for structures play, social interaction, and skill development. Children are encouraged to </w:t>
      </w:r>
      <w:r w:rsidR="006A5845" w:rsidRPr="005A3AE1">
        <w:rPr>
          <w:rFonts w:asciiTheme="minorHAnsi" w:hAnsiTheme="minorHAnsi"/>
          <w:sz w:val="22"/>
          <w:szCs w:val="22"/>
        </w:rPr>
        <w:t xml:space="preserve">grow in independence while continuing to develop language, motor and social-emotional skills. </w:t>
      </w:r>
      <w:r w:rsidR="00634BFB" w:rsidRPr="005A3AE1">
        <w:rPr>
          <w:rFonts w:asciiTheme="minorHAnsi" w:hAnsiTheme="minorHAnsi"/>
          <w:sz w:val="22"/>
          <w:szCs w:val="22"/>
        </w:rPr>
        <w:t>Daily activities include learning centers, story time, art, music</w:t>
      </w:r>
      <w:r w:rsidR="006B3FF9" w:rsidRPr="005A3AE1">
        <w:rPr>
          <w:rFonts w:asciiTheme="minorHAnsi" w:hAnsiTheme="minorHAnsi"/>
          <w:sz w:val="22"/>
          <w:szCs w:val="22"/>
        </w:rPr>
        <w:t xml:space="preserve"> </w:t>
      </w:r>
      <w:r w:rsidR="005E2B67" w:rsidRPr="005A3AE1">
        <w:rPr>
          <w:rFonts w:asciiTheme="minorHAnsi" w:hAnsiTheme="minorHAnsi"/>
          <w:sz w:val="22"/>
          <w:szCs w:val="22"/>
        </w:rPr>
        <w:t xml:space="preserve">and outdoor play. </w:t>
      </w:r>
    </w:p>
    <w:p w14:paraId="5D19B168" w14:textId="1E729A8C" w:rsidR="008C1417" w:rsidRPr="005A3AE1" w:rsidRDefault="008C1417"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 xml:space="preserve">Child must be </w:t>
      </w:r>
      <w:r w:rsidR="00B44A0F" w:rsidRPr="005A3AE1">
        <w:rPr>
          <w:rFonts w:asciiTheme="minorHAnsi" w:hAnsiTheme="minorHAnsi"/>
          <w:sz w:val="22"/>
          <w:szCs w:val="22"/>
        </w:rPr>
        <w:t>2 years old</w:t>
      </w:r>
      <w:r w:rsidRPr="005A3AE1">
        <w:rPr>
          <w:rFonts w:asciiTheme="minorHAnsi" w:hAnsiTheme="minorHAnsi"/>
          <w:sz w:val="22"/>
          <w:szCs w:val="22"/>
        </w:rPr>
        <w:t xml:space="preserve"> </w:t>
      </w:r>
      <w:r w:rsidR="00B44A0F" w:rsidRPr="005A3AE1">
        <w:rPr>
          <w:rFonts w:asciiTheme="minorHAnsi" w:hAnsiTheme="minorHAnsi"/>
          <w:sz w:val="22"/>
          <w:szCs w:val="22"/>
        </w:rPr>
        <w:t>by August 1</w:t>
      </w:r>
      <w:r w:rsidR="00B44A0F" w:rsidRPr="005A3AE1">
        <w:rPr>
          <w:rFonts w:asciiTheme="minorHAnsi" w:hAnsiTheme="minorHAnsi"/>
          <w:sz w:val="22"/>
          <w:szCs w:val="22"/>
          <w:vertAlign w:val="superscript"/>
        </w:rPr>
        <w:t>st</w:t>
      </w:r>
      <w:r w:rsidR="00B44A0F" w:rsidRPr="005A3AE1">
        <w:rPr>
          <w:rFonts w:asciiTheme="minorHAnsi" w:hAnsiTheme="minorHAnsi"/>
          <w:sz w:val="22"/>
          <w:szCs w:val="22"/>
        </w:rPr>
        <w:t xml:space="preserve"> to enroll</w:t>
      </w:r>
    </w:p>
    <w:p w14:paraId="3DB7DC17" w14:textId="77777777" w:rsidR="008C1417" w:rsidRPr="005A3AE1" w:rsidRDefault="008C1417"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Parents provide diapers, wipes and change of clothes</w:t>
      </w:r>
    </w:p>
    <w:p w14:paraId="51833B1E" w14:textId="25B0255A" w:rsidR="008C1417" w:rsidRPr="005A3AE1" w:rsidRDefault="008C1417"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Staff-to-child ratio: 1:</w:t>
      </w:r>
      <w:r w:rsidR="00941E07">
        <w:rPr>
          <w:rFonts w:asciiTheme="minorHAnsi" w:hAnsiTheme="minorHAnsi"/>
          <w:sz w:val="22"/>
          <w:szCs w:val="22"/>
        </w:rPr>
        <w:t>6</w:t>
      </w:r>
    </w:p>
    <w:p w14:paraId="0DFF2ADF" w14:textId="0F743D2C" w:rsidR="006F2B20" w:rsidRPr="00FF0BC9" w:rsidRDefault="006F2B20" w:rsidP="00FF0BC9">
      <w:pPr>
        <w:pStyle w:val="Heading3"/>
        <w:rPr>
          <w:rFonts w:asciiTheme="minorHAnsi" w:hAnsiTheme="minorHAnsi"/>
        </w:rPr>
      </w:pPr>
      <w:bookmarkStart w:id="12" w:name="_Toc234253486"/>
      <w:r w:rsidRPr="00FF0BC9">
        <w:rPr>
          <w:rFonts w:asciiTheme="minorHAnsi" w:hAnsiTheme="minorHAnsi"/>
        </w:rPr>
        <w:t>Threes (3 yr olds)</w:t>
      </w:r>
      <w:bookmarkEnd w:id="12"/>
    </w:p>
    <w:p w14:paraId="111C5B19" w14:textId="08F8C280" w:rsidR="006F2B20" w:rsidRPr="005A3AE1" w:rsidRDefault="006F2B20" w:rsidP="005A3AE1">
      <w:pPr>
        <w:contextualSpacing/>
        <w:rPr>
          <w:rFonts w:asciiTheme="minorHAnsi" w:hAnsiTheme="minorHAnsi"/>
          <w:sz w:val="22"/>
          <w:szCs w:val="22"/>
        </w:rPr>
      </w:pPr>
      <w:r w:rsidRPr="005A3AE1">
        <w:rPr>
          <w:rFonts w:asciiTheme="minorHAnsi" w:hAnsiTheme="minorHAnsi"/>
          <w:sz w:val="22"/>
          <w:szCs w:val="22"/>
        </w:rPr>
        <w:t xml:space="preserve">The </w:t>
      </w:r>
      <w:r w:rsidR="000F666D" w:rsidRPr="005A3AE1">
        <w:rPr>
          <w:rFonts w:asciiTheme="minorHAnsi" w:hAnsiTheme="minorHAnsi"/>
          <w:sz w:val="22"/>
          <w:szCs w:val="22"/>
        </w:rPr>
        <w:t>Threes</w:t>
      </w:r>
      <w:r w:rsidRPr="005A3AE1">
        <w:rPr>
          <w:rFonts w:asciiTheme="minorHAnsi" w:hAnsiTheme="minorHAnsi"/>
          <w:sz w:val="22"/>
          <w:szCs w:val="22"/>
        </w:rPr>
        <w:t xml:space="preserve"> program builds </w:t>
      </w:r>
      <w:r w:rsidR="00E37443" w:rsidRPr="005A3AE1">
        <w:rPr>
          <w:rFonts w:asciiTheme="minorHAnsi" w:hAnsiTheme="minorHAnsi"/>
          <w:sz w:val="22"/>
          <w:szCs w:val="22"/>
        </w:rPr>
        <w:t>early academic and social foundations through play-based and structured learning experiences that promote independence, problem-solving, and communication. Daily activities include learning centers, small group instruction, story time, art, music</w:t>
      </w:r>
      <w:r w:rsidR="006B3FF9" w:rsidRPr="005A3AE1">
        <w:rPr>
          <w:rFonts w:asciiTheme="minorHAnsi" w:hAnsiTheme="minorHAnsi"/>
          <w:sz w:val="22"/>
          <w:szCs w:val="22"/>
        </w:rPr>
        <w:t xml:space="preserve">, and outdoor play. </w:t>
      </w:r>
    </w:p>
    <w:p w14:paraId="07DF7666" w14:textId="21753A78" w:rsidR="006F2B20" w:rsidRPr="005A3AE1" w:rsidRDefault="006F2B20"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 xml:space="preserve">Child must be </w:t>
      </w:r>
      <w:r w:rsidR="006B3FF9" w:rsidRPr="005A3AE1">
        <w:rPr>
          <w:rFonts w:asciiTheme="minorHAnsi" w:hAnsiTheme="minorHAnsi"/>
          <w:sz w:val="22"/>
          <w:szCs w:val="22"/>
        </w:rPr>
        <w:t>3</w:t>
      </w:r>
      <w:r w:rsidRPr="005A3AE1">
        <w:rPr>
          <w:rFonts w:asciiTheme="minorHAnsi" w:hAnsiTheme="minorHAnsi"/>
          <w:sz w:val="22"/>
          <w:szCs w:val="22"/>
        </w:rPr>
        <w:t xml:space="preserve"> years old by August 1</w:t>
      </w:r>
      <w:r w:rsidRPr="005A3AE1">
        <w:rPr>
          <w:rFonts w:asciiTheme="minorHAnsi" w:hAnsiTheme="minorHAnsi"/>
          <w:sz w:val="22"/>
          <w:szCs w:val="22"/>
          <w:vertAlign w:val="superscript"/>
        </w:rPr>
        <w:t>st</w:t>
      </w:r>
      <w:r w:rsidRPr="005A3AE1">
        <w:rPr>
          <w:rFonts w:asciiTheme="minorHAnsi" w:hAnsiTheme="minorHAnsi"/>
          <w:sz w:val="22"/>
          <w:szCs w:val="22"/>
        </w:rPr>
        <w:t xml:space="preserve"> to enroll</w:t>
      </w:r>
    </w:p>
    <w:p w14:paraId="22CDCFE5" w14:textId="24F47AD4" w:rsidR="006F2B20" w:rsidRPr="005A3AE1" w:rsidRDefault="006273EE"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 xml:space="preserve">Must </w:t>
      </w:r>
      <w:proofErr w:type="gramStart"/>
      <w:r w:rsidRPr="005A3AE1">
        <w:rPr>
          <w:rFonts w:asciiTheme="minorHAnsi" w:hAnsiTheme="minorHAnsi"/>
          <w:sz w:val="22"/>
          <w:szCs w:val="22"/>
        </w:rPr>
        <w:t>by</w:t>
      </w:r>
      <w:proofErr w:type="gramEnd"/>
      <w:r w:rsidRPr="005A3AE1">
        <w:rPr>
          <w:rFonts w:asciiTheme="minorHAnsi" w:hAnsiTheme="minorHAnsi"/>
          <w:sz w:val="22"/>
          <w:szCs w:val="22"/>
        </w:rPr>
        <w:t xml:space="preserve"> fully potty trained before starting school </w:t>
      </w:r>
    </w:p>
    <w:p w14:paraId="4CAD3771" w14:textId="0E22ABAD" w:rsidR="006F2B20" w:rsidRPr="005A3AE1" w:rsidRDefault="006F2B20"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Staff-to-child ratio: 1:</w:t>
      </w:r>
      <w:r w:rsidR="00941E07">
        <w:rPr>
          <w:rFonts w:asciiTheme="minorHAnsi" w:hAnsiTheme="minorHAnsi"/>
          <w:sz w:val="22"/>
          <w:szCs w:val="22"/>
        </w:rPr>
        <w:t>11</w:t>
      </w:r>
    </w:p>
    <w:p w14:paraId="20FD3BEC" w14:textId="543FF54B" w:rsidR="006273EE" w:rsidRPr="00FF0BC9" w:rsidRDefault="006273EE" w:rsidP="00FF0BC9">
      <w:pPr>
        <w:pStyle w:val="Heading3"/>
        <w:rPr>
          <w:rFonts w:asciiTheme="minorHAnsi" w:hAnsiTheme="minorHAnsi"/>
        </w:rPr>
      </w:pPr>
      <w:bookmarkStart w:id="13" w:name="_Toc234253487"/>
      <w:r w:rsidRPr="00FF0BC9">
        <w:rPr>
          <w:rFonts w:asciiTheme="minorHAnsi" w:hAnsiTheme="minorHAnsi"/>
        </w:rPr>
        <w:lastRenderedPageBreak/>
        <w:t>Pre-K (4 yr olds)</w:t>
      </w:r>
      <w:bookmarkEnd w:id="13"/>
    </w:p>
    <w:p w14:paraId="2DF09CAF" w14:textId="6C17C145" w:rsidR="006273EE" w:rsidRPr="005A3AE1" w:rsidRDefault="006273EE" w:rsidP="005A3AE1">
      <w:pPr>
        <w:contextualSpacing/>
        <w:rPr>
          <w:rFonts w:asciiTheme="minorHAnsi" w:hAnsiTheme="minorHAnsi"/>
          <w:sz w:val="22"/>
          <w:szCs w:val="22"/>
        </w:rPr>
      </w:pPr>
      <w:r w:rsidRPr="005A3AE1">
        <w:rPr>
          <w:rFonts w:asciiTheme="minorHAnsi" w:hAnsiTheme="minorHAnsi"/>
          <w:sz w:val="22"/>
          <w:szCs w:val="22"/>
        </w:rPr>
        <w:t xml:space="preserve">The </w:t>
      </w:r>
      <w:proofErr w:type="gramStart"/>
      <w:r w:rsidR="00FE553D" w:rsidRPr="005A3AE1">
        <w:rPr>
          <w:rFonts w:asciiTheme="minorHAnsi" w:hAnsiTheme="minorHAnsi"/>
          <w:sz w:val="22"/>
          <w:szCs w:val="22"/>
        </w:rPr>
        <w:t>Pre-K</w:t>
      </w:r>
      <w:proofErr w:type="gramEnd"/>
      <w:r w:rsidR="00FE553D" w:rsidRPr="005A3AE1">
        <w:rPr>
          <w:rFonts w:asciiTheme="minorHAnsi" w:hAnsiTheme="minorHAnsi"/>
          <w:sz w:val="22"/>
          <w:szCs w:val="22"/>
        </w:rPr>
        <w:t xml:space="preserve"> </w:t>
      </w:r>
      <w:r w:rsidRPr="005A3AE1">
        <w:rPr>
          <w:rFonts w:asciiTheme="minorHAnsi" w:hAnsiTheme="minorHAnsi"/>
          <w:sz w:val="22"/>
          <w:szCs w:val="22"/>
        </w:rPr>
        <w:t xml:space="preserve">program </w:t>
      </w:r>
      <w:r w:rsidR="00FE553D" w:rsidRPr="005A3AE1">
        <w:rPr>
          <w:rFonts w:asciiTheme="minorHAnsi" w:hAnsiTheme="minorHAnsi"/>
          <w:sz w:val="22"/>
          <w:szCs w:val="22"/>
        </w:rPr>
        <w:t>prepares children for kindergarten by strengthening early literacy, math readiness, social skills and independence through structures play-based learning experiences</w:t>
      </w:r>
      <w:r w:rsidRPr="005A3AE1">
        <w:rPr>
          <w:rFonts w:asciiTheme="minorHAnsi" w:hAnsiTheme="minorHAnsi"/>
          <w:sz w:val="22"/>
          <w:szCs w:val="22"/>
        </w:rPr>
        <w:t xml:space="preserve">. Daily activities include learning centers, small group instruction, </w:t>
      </w:r>
      <w:r w:rsidR="0093242B" w:rsidRPr="005A3AE1">
        <w:rPr>
          <w:rFonts w:asciiTheme="minorHAnsi" w:hAnsiTheme="minorHAnsi"/>
          <w:sz w:val="22"/>
          <w:szCs w:val="22"/>
        </w:rPr>
        <w:t xml:space="preserve">early literacy and math, </w:t>
      </w:r>
      <w:r w:rsidRPr="005A3AE1">
        <w:rPr>
          <w:rFonts w:asciiTheme="minorHAnsi" w:hAnsiTheme="minorHAnsi"/>
          <w:sz w:val="22"/>
          <w:szCs w:val="22"/>
        </w:rPr>
        <w:t xml:space="preserve">story time, art, music, and outdoor play. </w:t>
      </w:r>
    </w:p>
    <w:p w14:paraId="02B7B826" w14:textId="5CCA1EF7" w:rsidR="006273EE" w:rsidRPr="005A3AE1" w:rsidRDefault="006273EE"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 xml:space="preserve">Child must be </w:t>
      </w:r>
      <w:r w:rsidR="0093242B" w:rsidRPr="005A3AE1">
        <w:rPr>
          <w:rFonts w:asciiTheme="minorHAnsi" w:hAnsiTheme="minorHAnsi"/>
          <w:sz w:val="22"/>
          <w:szCs w:val="22"/>
        </w:rPr>
        <w:t xml:space="preserve">4 </w:t>
      </w:r>
      <w:r w:rsidRPr="005A3AE1">
        <w:rPr>
          <w:rFonts w:asciiTheme="minorHAnsi" w:hAnsiTheme="minorHAnsi"/>
          <w:sz w:val="22"/>
          <w:szCs w:val="22"/>
        </w:rPr>
        <w:t>years old by August 1</w:t>
      </w:r>
      <w:r w:rsidRPr="005A3AE1">
        <w:rPr>
          <w:rFonts w:asciiTheme="minorHAnsi" w:hAnsiTheme="minorHAnsi"/>
          <w:sz w:val="22"/>
          <w:szCs w:val="22"/>
          <w:vertAlign w:val="superscript"/>
        </w:rPr>
        <w:t>st</w:t>
      </w:r>
      <w:r w:rsidRPr="005A3AE1">
        <w:rPr>
          <w:rFonts w:asciiTheme="minorHAnsi" w:hAnsiTheme="minorHAnsi"/>
          <w:sz w:val="22"/>
          <w:szCs w:val="22"/>
        </w:rPr>
        <w:t xml:space="preserve"> to enroll</w:t>
      </w:r>
    </w:p>
    <w:p w14:paraId="5D2043B9" w14:textId="77777777" w:rsidR="006273EE" w:rsidRPr="005A3AE1" w:rsidRDefault="006273EE"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 xml:space="preserve">Must </w:t>
      </w:r>
      <w:proofErr w:type="gramStart"/>
      <w:r w:rsidRPr="005A3AE1">
        <w:rPr>
          <w:rFonts w:asciiTheme="minorHAnsi" w:hAnsiTheme="minorHAnsi"/>
          <w:sz w:val="22"/>
          <w:szCs w:val="22"/>
        </w:rPr>
        <w:t>by</w:t>
      </w:r>
      <w:proofErr w:type="gramEnd"/>
      <w:r w:rsidRPr="005A3AE1">
        <w:rPr>
          <w:rFonts w:asciiTheme="minorHAnsi" w:hAnsiTheme="minorHAnsi"/>
          <w:sz w:val="22"/>
          <w:szCs w:val="22"/>
        </w:rPr>
        <w:t xml:space="preserve"> fully potty trained before starting school </w:t>
      </w:r>
    </w:p>
    <w:p w14:paraId="39D2F9B6" w14:textId="3F1B6341" w:rsidR="006273EE" w:rsidRDefault="006273EE" w:rsidP="005A3AE1">
      <w:pPr>
        <w:pStyle w:val="ListParagraph"/>
        <w:numPr>
          <w:ilvl w:val="0"/>
          <w:numId w:val="13"/>
        </w:numPr>
        <w:rPr>
          <w:rFonts w:asciiTheme="minorHAnsi" w:hAnsiTheme="minorHAnsi"/>
          <w:sz w:val="22"/>
          <w:szCs w:val="22"/>
        </w:rPr>
      </w:pPr>
      <w:r w:rsidRPr="005A3AE1">
        <w:rPr>
          <w:rFonts w:asciiTheme="minorHAnsi" w:hAnsiTheme="minorHAnsi"/>
          <w:sz w:val="22"/>
          <w:szCs w:val="22"/>
        </w:rPr>
        <w:t>Staff-to-child ratio: 1:</w:t>
      </w:r>
      <w:r w:rsidR="00941E07">
        <w:rPr>
          <w:rFonts w:asciiTheme="minorHAnsi" w:hAnsiTheme="minorHAnsi"/>
          <w:sz w:val="22"/>
          <w:szCs w:val="22"/>
        </w:rPr>
        <w:t>12</w:t>
      </w:r>
    </w:p>
    <w:p w14:paraId="16EA7BE8" w14:textId="37F2E742" w:rsidR="0088620B" w:rsidRPr="00FF0BC9" w:rsidRDefault="0088620B" w:rsidP="0088620B">
      <w:pPr>
        <w:pStyle w:val="Heading3"/>
        <w:rPr>
          <w:rFonts w:asciiTheme="minorHAnsi" w:hAnsiTheme="minorHAnsi"/>
        </w:rPr>
      </w:pPr>
      <w:bookmarkStart w:id="14" w:name="_Toc234253488"/>
      <w:r>
        <w:rPr>
          <w:rFonts w:asciiTheme="minorHAnsi" w:hAnsiTheme="minorHAnsi"/>
        </w:rPr>
        <w:t>Program Options</w:t>
      </w:r>
      <w:bookmarkEnd w:id="14"/>
    </w:p>
    <w:p w14:paraId="60F74301" w14:textId="77777777" w:rsidR="0088620B" w:rsidRDefault="0088620B" w:rsidP="0088620B">
      <w:pPr>
        <w:contextualSpacing/>
        <w:rPr>
          <w:rFonts w:asciiTheme="minorHAnsi" w:hAnsiTheme="minorHAnsi"/>
          <w:sz w:val="22"/>
          <w:szCs w:val="22"/>
        </w:rPr>
      </w:pPr>
      <w:r w:rsidRPr="0088620B">
        <w:rPr>
          <w:rFonts w:asciiTheme="minorHAnsi" w:hAnsiTheme="minorHAnsi"/>
          <w:sz w:val="22"/>
          <w:szCs w:val="22"/>
        </w:rPr>
        <w:t>Watkins Preschool &amp; Early Learning Center offers families the flexibility to add additional care options, including Early Bird and Lunch &amp; Nap, when available. Families may request these services on a drop-in basis; however, availability is dependent upon classroom enrollment, staffing availability, and maintaining required child-to-staff ratios.</w:t>
      </w:r>
    </w:p>
    <w:p w14:paraId="4819E551" w14:textId="77777777" w:rsidR="00613681" w:rsidRPr="0088620B" w:rsidRDefault="00613681" w:rsidP="0088620B">
      <w:pPr>
        <w:contextualSpacing/>
        <w:rPr>
          <w:rFonts w:asciiTheme="minorHAnsi" w:hAnsiTheme="minorHAnsi"/>
          <w:sz w:val="22"/>
          <w:szCs w:val="22"/>
        </w:rPr>
      </w:pPr>
    </w:p>
    <w:p w14:paraId="08D26165" w14:textId="77777777" w:rsidR="0088620B" w:rsidRDefault="0088620B" w:rsidP="0088620B">
      <w:pPr>
        <w:contextualSpacing/>
        <w:rPr>
          <w:rFonts w:asciiTheme="minorHAnsi" w:hAnsiTheme="minorHAnsi"/>
          <w:sz w:val="22"/>
          <w:szCs w:val="22"/>
        </w:rPr>
      </w:pPr>
      <w:r w:rsidRPr="0088620B">
        <w:rPr>
          <w:rFonts w:asciiTheme="minorHAnsi" w:hAnsiTheme="minorHAnsi"/>
          <w:sz w:val="22"/>
          <w:szCs w:val="22"/>
        </w:rPr>
        <w:t>Requests for additional program time must be approved by the Preschool Director or designated staff member prior to attendance. Drop-in availability is not guaranteed and may be limited based on daily program needs.</w:t>
      </w:r>
    </w:p>
    <w:p w14:paraId="3C418DD8" w14:textId="77777777" w:rsidR="00613681" w:rsidRPr="0088620B" w:rsidRDefault="00613681" w:rsidP="0088620B">
      <w:pPr>
        <w:contextualSpacing/>
        <w:rPr>
          <w:rFonts w:asciiTheme="minorHAnsi" w:hAnsiTheme="minorHAnsi"/>
          <w:sz w:val="22"/>
          <w:szCs w:val="22"/>
        </w:rPr>
      </w:pPr>
    </w:p>
    <w:p w14:paraId="09EF25FA" w14:textId="2FB4050C" w:rsidR="0088620B" w:rsidRDefault="00156304" w:rsidP="0088620B">
      <w:pPr>
        <w:contextualSpacing/>
      </w:pPr>
      <w:r>
        <w:rPr>
          <w:rFonts w:asciiTheme="minorHAnsi" w:hAnsiTheme="minorHAnsi"/>
          <w:sz w:val="22"/>
          <w:szCs w:val="22"/>
        </w:rPr>
        <w:t>These options are billed</w:t>
      </w:r>
      <w:r w:rsidR="00852B5B">
        <w:rPr>
          <w:rFonts w:asciiTheme="minorHAnsi" w:hAnsiTheme="minorHAnsi"/>
          <w:sz w:val="22"/>
          <w:szCs w:val="22"/>
        </w:rPr>
        <w:t xml:space="preserve"> separately from regular tuition. </w:t>
      </w:r>
      <w:r w:rsidR="0088620B" w:rsidRPr="0088620B">
        <w:rPr>
          <w:rFonts w:asciiTheme="minorHAnsi" w:hAnsiTheme="minorHAnsi"/>
          <w:sz w:val="22"/>
          <w:szCs w:val="22"/>
        </w:rPr>
        <w:t>Current drop-in rates for Early Bird and Lunch &amp; Nap options are available on the Watkins Preschool website</w:t>
      </w:r>
      <w:r w:rsidR="00613681">
        <w:rPr>
          <w:rFonts w:asciiTheme="minorHAnsi" w:hAnsiTheme="minorHAnsi"/>
          <w:sz w:val="22"/>
          <w:szCs w:val="22"/>
        </w:rPr>
        <w:t>, under “Tuition Rates”</w:t>
      </w:r>
      <w:r w:rsidR="0088620B" w:rsidRPr="0088620B">
        <w:rPr>
          <w:rFonts w:asciiTheme="minorHAnsi" w:hAnsiTheme="minorHAnsi"/>
          <w:sz w:val="22"/>
          <w:szCs w:val="22"/>
        </w:rPr>
        <w:t xml:space="preserve"> and are reviewed annually</w:t>
      </w:r>
      <w:r w:rsidR="00613681">
        <w:rPr>
          <w:rFonts w:asciiTheme="minorHAnsi" w:hAnsiTheme="minorHAnsi"/>
          <w:sz w:val="22"/>
          <w:szCs w:val="22"/>
        </w:rPr>
        <w:t xml:space="preserve">: </w:t>
      </w:r>
      <w:hyperlink r:id="rId11" w:history="1">
        <w:r w:rsidR="00613681">
          <w:rPr>
            <w:rStyle w:val="Hyperlink"/>
            <w:rFonts w:asciiTheme="minorHAnsi" w:hAnsiTheme="minorHAnsi"/>
            <w:sz w:val="22"/>
            <w:szCs w:val="22"/>
          </w:rPr>
          <w:t xml:space="preserve">Drop </w:t>
        </w:r>
        <w:proofErr w:type="gramStart"/>
        <w:r w:rsidR="00613681">
          <w:rPr>
            <w:rStyle w:val="Hyperlink"/>
            <w:rFonts w:asciiTheme="minorHAnsi" w:hAnsiTheme="minorHAnsi"/>
            <w:sz w:val="22"/>
            <w:szCs w:val="22"/>
          </w:rPr>
          <w:t>In</w:t>
        </w:r>
        <w:proofErr w:type="gramEnd"/>
        <w:r w:rsidR="00613681">
          <w:rPr>
            <w:rStyle w:val="Hyperlink"/>
            <w:rFonts w:asciiTheme="minorHAnsi" w:hAnsiTheme="minorHAnsi"/>
            <w:sz w:val="22"/>
            <w:szCs w:val="22"/>
          </w:rPr>
          <w:t xml:space="preserve"> Rates Link</w:t>
        </w:r>
      </w:hyperlink>
    </w:p>
    <w:p w14:paraId="4F7B8782" w14:textId="77777777" w:rsidR="007A5BF7" w:rsidRPr="007A5BF7" w:rsidRDefault="007A5BF7" w:rsidP="007A5BF7">
      <w:pPr>
        <w:pStyle w:val="Heading3"/>
        <w:rPr>
          <w:rFonts w:asciiTheme="minorHAnsi" w:hAnsiTheme="minorHAnsi"/>
        </w:rPr>
      </w:pPr>
      <w:bookmarkStart w:id="15" w:name="_Toc234253489"/>
      <w:r w:rsidRPr="007A5BF7">
        <w:rPr>
          <w:rFonts w:asciiTheme="minorHAnsi" w:hAnsiTheme="minorHAnsi"/>
        </w:rPr>
        <w:t>Staff-to-Child Ratios and Classroom Group Sizes</w:t>
      </w:r>
      <w:bookmarkEnd w:id="15"/>
    </w:p>
    <w:p w14:paraId="510A69A8" w14:textId="77777777" w:rsidR="007A5BF7" w:rsidRPr="007A5BF7" w:rsidRDefault="007A5BF7" w:rsidP="007A5BF7">
      <w:pPr>
        <w:pStyle w:val="NormalWeb"/>
        <w:rPr>
          <w:rFonts w:asciiTheme="minorHAnsi" w:hAnsiTheme="minorHAnsi"/>
          <w:sz w:val="22"/>
          <w:szCs w:val="22"/>
        </w:rPr>
      </w:pPr>
      <w:r w:rsidRPr="007A5BF7">
        <w:rPr>
          <w:rFonts w:asciiTheme="minorHAnsi" w:hAnsiTheme="minorHAnsi"/>
          <w:sz w:val="22"/>
          <w:szCs w:val="22"/>
        </w:rPr>
        <w:t>Watkins Preschool &amp; Early Learning Center maintains staff-to-child ratios in accordance with the minimum requirements established by the Commonwealth of Kentucky and the Kentucky Cabinet for Health and Family Services. Maintaining appropriate ratios allows our teachers to provide safe supervision, meaningful learning experiences, and individualized attention to each child.</w:t>
      </w:r>
    </w:p>
    <w:p w14:paraId="17842D4C" w14:textId="77777777" w:rsidR="007A5BF7" w:rsidRPr="007A5BF7" w:rsidRDefault="007A5BF7" w:rsidP="007A5BF7">
      <w:pPr>
        <w:pStyle w:val="NormalWeb"/>
        <w:rPr>
          <w:rFonts w:asciiTheme="minorHAnsi" w:hAnsiTheme="minorHAnsi"/>
          <w:sz w:val="22"/>
          <w:szCs w:val="22"/>
        </w:rPr>
      </w:pPr>
      <w:r w:rsidRPr="007A5BF7">
        <w:rPr>
          <w:rFonts w:asciiTheme="minorHAnsi" w:hAnsiTheme="minorHAnsi"/>
          <w:sz w:val="22"/>
          <w:szCs w:val="22"/>
        </w:rPr>
        <w:t>The following are the minimum staff-to-child ratios and maximum group sizes required by Kentucky childcare licensing regulations (922 KAR 2:120):</w:t>
      </w:r>
    </w:p>
    <w:tbl>
      <w:tblPr>
        <w:tblStyle w:val="TableGridLight"/>
        <w:tblW w:w="0" w:type="auto"/>
        <w:tblLook w:val="04A0" w:firstRow="1" w:lastRow="0" w:firstColumn="1" w:lastColumn="0" w:noHBand="0" w:noVBand="1"/>
      </w:tblPr>
      <w:tblGrid>
        <w:gridCol w:w="2641"/>
        <w:gridCol w:w="3615"/>
        <w:gridCol w:w="2231"/>
      </w:tblGrid>
      <w:tr w:rsidR="007A5BF7" w:rsidRPr="007A5BF7" w14:paraId="5232D4C4" w14:textId="77777777" w:rsidTr="007A5BF7">
        <w:tc>
          <w:tcPr>
            <w:tcW w:w="0" w:type="auto"/>
            <w:hideMark/>
          </w:tcPr>
          <w:p w14:paraId="44CA793A" w14:textId="77777777" w:rsidR="007A5BF7" w:rsidRPr="007A5BF7" w:rsidRDefault="007A5BF7" w:rsidP="007A5BF7">
            <w:pPr>
              <w:pStyle w:val="NormalWeb"/>
              <w:rPr>
                <w:rFonts w:asciiTheme="minorHAnsi" w:hAnsiTheme="minorHAnsi"/>
                <w:sz w:val="22"/>
                <w:szCs w:val="22"/>
              </w:rPr>
            </w:pPr>
            <w:r w:rsidRPr="007A5BF7">
              <w:rPr>
                <w:rFonts w:asciiTheme="minorHAnsi" w:hAnsiTheme="minorHAnsi"/>
                <w:sz w:val="22"/>
                <w:szCs w:val="22"/>
              </w:rPr>
              <w:t>Age of Children</w:t>
            </w:r>
          </w:p>
        </w:tc>
        <w:tc>
          <w:tcPr>
            <w:tcW w:w="0" w:type="auto"/>
            <w:hideMark/>
          </w:tcPr>
          <w:p w14:paraId="26997DE3" w14:textId="77777777" w:rsidR="007A5BF7" w:rsidRPr="007A5BF7" w:rsidRDefault="007A5BF7">
            <w:pPr>
              <w:jc w:val="center"/>
              <w:rPr>
                <w:rFonts w:asciiTheme="minorHAnsi" w:hAnsiTheme="minorHAnsi"/>
                <w:sz w:val="22"/>
                <w:szCs w:val="22"/>
              </w:rPr>
            </w:pPr>
            <w:r w:rsidRPr="007A5BF7">
              <w:rPr>
                <w:rFonts w:asciiTheme="minorHAnsi" w:hAnsiTheme="minorHAnsi"/>
                <w:sz w:val="22"/>
                <w:szCs w:val="22"/>
              </w:rPr>
              <w:t>Minimum Staff-to-Child Ratio</w:t>
            </w:r>
          </w:p>
        </w:tc>
        <w:tc>
          <w:tcPr>
            <w:tcW w:w="0" w:type="auto"/>
            <w:hideMark/>
          </w:tcPr>
          <w:p w14:paraId="697F42CE" w14:textId="77777777" w:rsidR="007A5BF7" w:rsidRPr="007A5BF7" w:rsidRDefault="007A5BF7">
            <w:pPr>
              <w:jc w:val="center"/>
              <w:rPr>
                <w:rFonts w:asciiTheme="minorHAnsi" w:hAnsiTheme="minorHAnsi"/>
                <w:sz w:val="22"/>
                <w:szCs w:val="22"/>
              </w:rPr>
            </w:pPr>
            <w:r w:rsidRPr="007A5BF7">
              <w:rPr>
                <w:rFonts w:asciiTheme="minorHAnsi" w:hAnsiTheme="minorHAnsi"/>
                <w:sz w:val="22"/>
                <w:szCs w:val="22"/>
              </w:rPr>
              <w:t>Maximum Group Size</w:t>
            </w:r>
          </w:p>
        </w:tc>
      </w:tr>
      <w:tr w:rsidR="007A5BF7" w:rsidRPr="007A5BF7" w14:paraId="4D9AA8D5" w14:textId="77777777" w:rsidTr="007A5BF7">
        <w:tc>
          <w:tcPr>
            <w:tcW w:w="0" w:type="auto"/>
            <w:hideMark/>
          </w:tcPr>
          <w:p w14:paraId="03194DAE" w14:textId="77777777" w:rsidR="007A5BF7" w:rsidRPr="007A5BF7" w:rsidRDefault="007A5BF7">
            <w:pPr>
              <w:rPr>
                <w:rFonts w:asciiTheme="minorHAnsi" w:hAnsiTheme="minorHAnsi"/>
                <w:sz w:val="22"/>
                <w:szCs w:val="22"/>
              </w:rPr>
            </w:pPr>
            <w:r w:rsidRPr="007A5BF7">
              <w:rPr>
                <w:rFonts w:asciiTheme="minorHAnsi" w:hAnsiTheme="minorHAnsi"/>
                <w:sz w:val="22"/>
                <w:szCs w:val="22"/>
              </w:rPr>
              <w:t>Infant</w:t>
            </w:r>
          </w:p>
        </w:tc>
        <w:tc>
          <w:tcPr>
            <w:tcW w:w="0" w:type="auto"/>
            <w:hideMark/>
          </w:tcPr>
          <w:p w14:paraId="7CC5C3F4" w14:textId="77777777" w:rsidR="007A5BF7" w:rsidRPr="007A5BF7" w:rsidRDefault="007A5BF7">
            <w:pPr>
              <w:rPr>
                <w:rFonts w:asciiTheme="minorHAnsi" w:hAnsiTheme="minorHAnsi"/>
                <w:sz w:val="22"/>
                <w:szCs w:val="22"/>
              </w:rPr>
            </w:pPr>
            <w:r w:rsidRPr="007A5BF7">
              <w:rPr>
                <w:rFonts w:asciiTheme="minorHAnsi" w:hAnsiTheme="minorHAnsi"/>
                <w:sz w:val="22"/>
                <w:szCs w:val="22"/>
              </w:rPr>
              <w:t>1 staff member for every 5 children</w:t>
            </w:r>
          </w:p>
        </w:tc>
        <w:tc>
          <w:tcPr>
            <w:tcW w:w="0" w:type="auto"/>
            <w:hideMark/>
          </w:tcPr>
          <w:p w14:paraId="49FB6D3D" w14:textId="77777777" w:rsidR="007A5BF7" w:rsidRPr="007A5BF7" w:rsidRDefault="007A5BF7">
            <w:pPr>
              <w:rPr>
                <w:rFonts w:asciiTheme="minorHAnsi" w:hAnsiTheme="minorHAnsi"/>
                <w:sz w:val="22"/>
                <w:szCs w:val="22"/>
              </w:rPr>
            </w:pPr>
            <w:r w:rsidRPr="007A5BF7">
              <w:rPr>
                <w:rFonts w:asciiTheme="minorHAnsi" w:hAnsiTheme="minorHAnsi"/>
                <w:sz w:val="22"/>
                <w:szCs w:val="22"/>
              </w:rPr>
              <w:t>10 children</w:t>
            </w:r>
          </w:p>
        </w:tc>
      </w:tr>
      <w:tr w:rsidR="007A5BF7" w:rsidRPr="007A5BF7" w14:paraId="37D2CF85" w14:textId="77777777" w:rsidTr="007A5BF7">
        <w:tc>
          <w:tcPr>
            <w:tcW w:w="0" w:type="auto"/>
            <w:hideMark/>
          </w:tcPr>
          <w:p w14:paraId="414BCDE4" w14:textId="77777777" w:rsidR="007A5BF7" w:rsidRPr="007A5BF7" w:rsidRDefault="007A5BF7">
            <w:pPr>
              <w:rPr>
                <w:rFonts w:asciiTheme="minorHAnsi" w:hAnsiTheme="minorHAnsi"/>
                <w:sz w:val="22"/>
                <w:szCs w:val="22"/>
              </w:rPr>
            </w:pPr>
            <w:r w:rsidRPr="007A5BF7">
              <w:rPr>
                <w:rFonts w:asciiTheme="minorHAnsi" w:hAnsiTheme="minorHAnsi"/>
                <w:sz w:val="22"/>
                <w:szCs w:val="22"/>
              </w:rPr>
              <w:t>Toddler (12–24 months)</w:t>
            </w:r>
          </w:p>
        </w:tc>
        <w:tc>
          <w:tcPr>
            <w:tcW w:w="0" w:type="auto"/>
            <w:hideMark/>
          </w:tcPr>
          <w:p w14:paraId="14268DDB" w14:textId="77777777" w:rsidR="007A5BF7" w:rsidRPr="007A5BF7" w:rsidRDefault="007A5BF7">
            <w:pPr>
              <w:rPr>
                <w:rFonts w:asciiTheme="minorHAnsi" w:hAnsiTheme="minorHAnsi"/>
                <w:sz w:val="22"/>
                <w:szCs w:val="22"/>
              </w:rPr>
            </w:pPr>
            <w:r w:rsidRPr="007A5BF7">
              <w:rPr>
                <w:rFonts w:asciiTheme="minorHAnsi" w:hAnsiTheme="minorHAnsi"/>
                <w:sz w:val="22"/>
                <w:szCs w:val="22"/>
              </w:rPr>
              <w:t>1 staff member for every 6 children</w:t>
            </w:r>
          </w:p>
        </w:tc>
        <w:tc>
          <w:tcPr>
            <w:tcW w:w="0" w:type="auto"/>
            <w:hideMark/>
          </w:tcPr>
          <w:p w14:paraId="261CBEDC" w14:textId="77777777" w:rsidR="007A5BF7" w:rsidRPr="007A5BF7" w:rsidRDefault="007A5BF7">
            <w:pPr>
              <w:rPr>
                <w:rFonts w:asciiTheme="minorHAnsi" w:hAnsiTheme="minorHAnsi"/>
                <w:sz w:val="22"/>
                <w:szCs w:val="22"/>
              </w:rPr>
            </w:pPr>
            <w:r w:rsidRPr="007A5BF7">
              <w:rPr>
                <w:rFonts w:asciiTheme="minorHAnsi" w:hAnsiTheme="minorHAnsi"/>
                <w:sz w:val="22"/>
                <w:szCs w:val="22"/>
              </w:rPr>
              <w:t>12 children</w:t>
            </w:r>
          </w:p>
        </w:tc>
      </w:tr>
      <w:tr w:rsidR="007A5BF7" w:rsidRPr="007A5BF7" w14:paraId="51095F4F" w14:textId="77777777" w:rsidTr="007A5BF7">
        <w:tc>
          <w:tcPr>
            <w:tcW w:w="0" w:type="auto"/>
            <w:hideMark/>
          </w:tcPr>
          <w:p w14:paraId="2D6FF3BD" w14:textId="77777777" w:rsidR="007A5BF7" w:rsidRPr="007A5BF7" w:rsidRDefault="007A5BF7">
            <w:pPr>
              <w:rPr>
                <w:rFonts w:asciiTheme="minorHAnsi" w:hAnsiTheme="minorHAnsi"/>
                <w:sz w:val="22"/>
                <w:szCs w:val="22"/>
              </w:rPr>
            </w:pPr>
            <w:r w:rsidRPr="007A5BF7">
              <w:rPr>
                <w:rFonts w:asciiTheme="minorHAnsi" w:hAnsiTheme="minorHAnsi"/>
                <w:sz w:val="22"/>
                <w:szCs w:val="22"/>
              </w:rPr>
              <w:t>Toddler (24–36 months)</w:t>
            </w:r>
          </w:p>
        </w:tc>
        <w:tc>
          <w:tcPr>
            <w:tcW w:w="0" w:type="auto"/>
            <w:hideMark/>
          </w:tcPr>
          <w:p w14:paraId="3AE66C02" w14:textId="77777777" w:rsidR="007A5BF7" w:rsidRPr="007A5BF7" w:rsidRDefault="007A5BF7">
            <w:pPr>
              <w:rPr>
                <w:rFonts w:asciiTheme="minorHAnsi" w:hAnsiTheme="minorHAnsi"/>
                <w:sz w:val="22"/>
                <w:szCs w:val="22"/>
              </w:rPr>
            </w:pPr>
            <w:r w:rsidRPr="007A5BF7">
              <w:rPr>
                <w:rFonts w:asciiTheme="minorHAnsi" w:hAnsiTheme="minorHAnsi"/>
                <w:sz w:val="22"/>
                <w:szCs w:val="22"/>
              </w:rPr>
              <w:t>1 staff member for every 10 children</w:t>
            </w:r>
          </w:p>
        </w:tc>
        <w:tc>
          <w:tcPr>
            <w:tcW w:w="0" w:type="auto"/>
            <w:hideMark/>
          </w:tcPr>
          <w:p w14:paraId="34CA541B" w14:textId="77777777" w:rsidR="007A5BF7" w:rsidRPr="007A5BF7" w:rsidRDefault="007A5BF7">
            <w:pPr>
              <w:rPr>
                <w:rFonts w:asciiTheme="minorHAnsi" w:hAnsiTheme="minorHAnsi"/>
                <w:sz w:val="22"/>
                <w:szCs w:val="22"/>
              </w:rPr>
            </w:pPr>
            <w:r w:rsidRPr="007A5BF7">
              <w:rPr>
                <w:rFonts w:asciiTheme="minorHAnsi" w:hAnsiTheme="minorHAnsi"/>
                <w:sz w:val="22"/>
                <w:szCs w:val="22"/>
              </w:rPr>
              <w:t>20 children</w:t>
            </w:r>
          </w:p>
        </w:tc>
      </w:tr>
      <w:tr w:rsidR="007A5BF7" w:rsidRPr="007A5BF7" w14:paraId="1794202C" w14:textId="77777777" w:rsidTr="007A5BF7">
        <w:tc>
          <w:tcPr>
            <w:tcW w:w="0" w:type="auto"/>
            <w:hideMark/>
          </w:tcPr>
          <w:p w14:paraId="6F9A28D2" w14:textId="77777777" w:rsidR="007A5BF7" w:rsidRPr="007A5BF7" w:rsidRDefault="007A5BF7">
            <w:pPr>
              <w:rPr>
                <w:rFonts w:asciiTheme="minorHAnsi" w:hAnsiTheme="minorHAnsi"/>
                <w:sz w:val="22"/>
                <w:szCs w:val="22"/>
              </w:rPr>
            </w:pPr>
            <w:r w:rsidRPr="007A5BF7">
              <w:rPr>
                <w:rFonts w:asciiTheme="minorHAnsi" w:hAnsiTheme="minorHAnsi"/>
                <w:sz w:val="22"/>
                <w:szCs w:val="22"/>
              </w:rPr>
              <w:t>Preschool Age (3–4 years)</w:t>
            </w:r>
          </w:p>
        </w:tc>
        <w:tc>
          <w:tcPr>
            <w:tcW w:w="0" w:type="auto"/>
            <w:hideMark/>
          </w:tcPr>
          <w:p w14:paraId="081CF94D" w14:textId="77777777" w:rsidR="007A5BF7" w:rsidRPr="007A5BF7" w:rsidRDefault="007A5BF7">
            <w:pPr>
              <w:rPr>
                <w:rFonts w:asciiTheme="minorHAnsi" w:hAnsiTheme="minorHAnsi"/>
                <w:sz w:val="22"/>
                <w:szCs w:val="22"/>
              </w:rPr>
            </w:pPr>
            <w:r w:rsidRPr="007A5BF7">
              <w:rPr>
                <w:rFonts w:asciiTheme="minorHAnsi" w:hAnsiTheme="minorHAnsi"/>
                <w:sz w:val="22"/>
                <w:szCs w:val="22"/>
              </w:rPr>
              <w:t>1 staff member for every 12 children</w:t>
            </w:r>
          </w:p>
        </w:tc>
        <w:tc>
          <w:tcPr>
            <w:tcW w:w="0" w:type="auto"/>
            <w:hideMark/>
          </w:tcPr>
          <w:p w14:paraId="5A94BFEF" w14:textId="77777777" w:rsidR="007A5BF7" w:rsidRPr="007A5BF7" w:rsidRDefault="007A5BF7">
            <w:pPr>
              <w:rPr>
                <w:rFonts w:asciiTheme="minorHAnsi" w:hAnsiTheme="minorHAnsi"/>
                <w:sz w:val="22"/>
                <w:szCs w:val="22"/>
              </w:rPr>
            </w:pPr>
            <w:r w:rsidRPr="007A5BF7">
              <w:rPr>
                <w:rFonts w:asciiTheme="minorHAnsi" w:hAnsiTheme="minorHAnsi"/>
                <w:sz w:val="22"/>
                <w:szCs w:val="22"/>
              </w:rPr>
              <w:t>24 children</w:t>
            </w:r>
          </w:p>
        </w:tc>
      </w:tr>
      <w:tr w:rsidR="007A5BF7" w:rsidRPr="007A5BF7" w14:paraId="5122A8A1" w14:textId="77777777" w:rsidTr="007A5BF7">
        <w:tc>
          <w:tcPr>
            <w:tcW w:w="0" w:type="auto"/>
            <w:hideMark/>
          </w:tcPr>
          <w:p w14:paraId="28A3047D" w14:textId="77777777" w:rsidR="007A5BF7" w:rsidRPr="007A5BF7" w:rsidRDefault="007A5BF7">
            <w:pPr>
              <w:rPr>
                <w:rFonts w:asciiTheme="minorHAnsi" w:hAnsiTheme="minorHAnsi"/>
                <w:sz w:val="22"/>
                <w:szCs w:val="22"/>
              </w:rPr>
            </w:pPr>
            <w:r w:rsidRPr="007A5BF7">
              <w:rPr>
                <w:rFonts w:asciiTheme="minorHAnsi" w:hAnsiTheme="minorHAnsi"/>
                <w:sz w:val="22"/>
                <w:szCs w:val="22"/>
              </w:rPr>
              <w:t>Preschool Age (4–5 years)</w:t>
            </w:r>
          </w:p>
        </w:tc>
        <w:tc>
          <w:tcPr>
            <w:tcW w:w="0" w:type="auto"/>
            <w:hideMark/>
          </w:tcPr>
          <w:p w14:paraId="10EFF459" w14:textId="77777777" w:rsidR="007A5BF7" w:rsidRPr="007A5BF7" w:rsidRDefault="007A5BF7">
            <w:pPr>
              <w:rPr>
                <w:rFonts w:asciiTheme="minorHAnsi" w:hAnsiTheme="minorHAnsi"/>
                <w:sz w:val="22"/>
                <w:szCs w:val="22"/>
              </w:rPr>
            </w:pPr>
            <w:r w:rsidRPr="007A5BF7">
              <w:rPr>
                <w:rFonts w:asciiTheme="minorHAnsi" w:hAnsiTheme="minorHAnsi"/>
                <w:sz w:val="22"/>
                <w:szCs w:val="22"/>
              </w:rPr>
              <w:t>1 staff member for every 14 children</w:t>
            </w:r>
          </w:p>
        </w:tc>
        <w:tc>
          <w:tcPr>
            <w:tcW w:w="0" w:type="auto"/>
            <w:hideMark/>
          </w:tcPr>
          <w:p w14:paraId="607DB201" w14:textId="77777777" w:rsidR="007A5BF7" w:rsidRPr="007A5BF7" w:rsidRDefault="007A5BF7">
            <w:pPr>
              <w:rPr>
                <w:rFonts w:asciiTheme="minorHAnsi" w:hAnsiTheme="minorHAnsi"/>
                <w:sz w:val="22"/>
                <w:szCs w:val="22"/>
              </w:rPr>
            </w:pPr>
            <w:r w:rsidRPr="007A5BF7">
              <w:rPr>
                <w:rFonts w:asciiTheme="minorHAnsi" w:hAnsiTheme="minorHAnsi"/>
                <w:sz w:val="22"/>
                <w:szCs w:val="22"/>
              </w:rPr>
              <w:t>28 children</w:t>
            </w:r>
          </w:p>
        </w:tc>
      </w:tr>
    </w:tbl>
    <w:p w14:paraId="39AC0147" w14:textId="77777777" w:rsidR="007A5BF7" w:rsidRPr="007A5BF7" w:rsidRDefault="007A5BF7" w:rsidP="007A5BF7">
      <w:pPr>
        <w:pStyle w:val="NormalWeb"/>
        <w:rPr>
          <w:rFonts w:asciiTheme="minorHAnsi" w:hAnsiTheme="minorHAnsi"/>
          <w:sz w:val="22"/>
          <w:szCs w:val="22"/>
        </w:rPr>
      </w:pPr>
      <w:r w:rsidRPr="007A5BF7">
        <w:rPr>
          <w:rFonts w:asciiTheme="minorHAnsi" w:hAnsiTheme="minorHAnsi"/>
          <w:sz w:val="22"/>
          <w:szCs w:val="22"/>
        </w:rPr>
        <w:t>Watkins Preschool &amp; Early Learning Center strives to maintain classroom ratios that support a high-quality early childhood learning environment. Whenever possible, Watkins Preschool maintains ratios that are lower than state minimum requirements to provide additional supervision, support, and individualized attention for children.</w:t>
      </w:r>
    </w:p>
    <w:p w14:paraId="16B9E400" w14:textId="77777777" w:rsidR="007A5BF7" w:rsidRPr="007A5BF7" w:rsidRDefault="007A5BF7" w:rsidP="007A5BF7">
      <w:pPr>
        <w:pStyle w:val="NormalWeb"/>
        <w:rPr>
          <w:rFonts w:asciiTheme="minorHAnsi" w:hAnsiTheme="minorHAnsi"/>
          <w:sz w:val="22"/>
          <w:szCs w:val="22"/>
        </w:rPr>
      </w:pPr>
      <w:r w:rsidRPr="007A5BF7">
        <w:rPr>
          <w:rFonts w:asciiTheme="minorHAnsi" w:hAnsiTheme="minorHAnsi"/>
          <w:b/>
          <w:bCs/>
          <w:sz w:val="22"/>
          <w:szCs w:val="22"/>
        </w:rPr>
        <w:t>Watkins Preschool Classroom Ratios:</w:t>
      </w:r>
    </w:p>
    <w:tbl>
      <w:tblPr>
        <w:tblStyle w:val="TableGridLight"/>
        <w:tblW w:w="0" w:type="auto"/>
        <w:tblLook w:val="04A0" w:firstRow="1" w:lastRow="0" w:firstColumn="1" w:lastColumn="0" w:noHBand="0" w:noVBand="1"/>
      </w:tblPr>
      <w:tblGrid>
        <w:gridCol w:w="3069"/>
        <w:gridCol w:w="6281"/>
      </w:tblGrid>
      <w:tr w:rsidR="007A5BF7" w:rsidRPr="007A5BF7" w14:paraId="62663A1C" w14:textId="77777777" w:rsidTr="007A5BF7">
        <w:tc>
          <w:tcPr>
            <w:tcW w:w="0" w:type="auto"/>
            <w:hideMark/>
          </w:tcPr>
          <w:p w14:paraId="746C9A5B" w14:textId="77777777" w:rsidR="007A5BF7" w:rsidRPr="007A5BF7" w:rsidRDefault="007A5BF7">
            <w:pPr>
              <w:jc w:val="center"/>
              <w:rPr>
                <w:rFonts w:asciiTheme="minorHAnsi" w:hAnsiTheme="minorHAnsi"/>
                <w:sz w:val="22"/>
                <w:szCs w:val="22"/>
              </w:rPr>
            </w:pPr>
            <w:r w:rsidRPr="007A5BF7">
              <w:rPr>
                <w:rFonts w:asciiTheme="minorHAnsi" w:hAnsiTheme="minorHAnsi"/>
                <w:sz w:val="22"/>
                <w:szCs w:val="22"/>
              </w:rPr>
              <w:lastRenderedPageBreak/>
              <w:t>Program/Classroom</w:t>
            </w:r>
          </w:p>
        </w:tc>
        <w:tc>
          <w:tcPr>
            <w:tcW w:w="0" w:type="auto"/>
            <w:hideMark/>
          </w:tcPr>
          <w:p w14:paraId="056A8468" w14:textId="77777777" w:rsidR="007A5BF7" w:rsidRPr="007A5BF7" w:rsidRDefault="007A5BF7">
            <w:pPr>
              <w:jc w:val="center"/>
              <w:rPr>
                <w:rFonts w:asciiTheme="minorHAnsi" w:hAnsiTheme="minorHAnsi"/>
                <w:sz w:val="22"/>
                <w:szCs w:val="22"/>
              </w:rPr>
            </w:pPr>
            <w:r w:rsidRPr="007A5BF7">
              <w:rPr>
                <w:rFonts w:asciiTheme="minorHAnsi" w:hAnsiTheme="minorHAnsi"/>
                <w:sz w:val="22"/>
                <w:szCs w:val="22"/>
              </w:rPr>
              <w:t>Watkins Preschool Ratio</w:t>
            </w:r>
          </w:p>
        </w:tc>
      </w:tr>
      <w:tr w:rsidR="00D92565" w:rsidRPr="007A5BF7" w14:paraId="184BC477" w14:textId="77777777" w:rsidTr="007A5BF7">
        <w:tc>
          <w:tcPr>
            <w:tcW w:w="0" w:type="auto"/>
          </w:tcPr>
          <w:p w14:paraId="6899C026" w14:textId="4BE2E13B" w:rsidR="00D92565" w:rsidRPr="007A5BF7" w:rsidRDefault="00D92565">
            <w:pPr>
              <w:rPr>
                <w:rFonts w:asciiTheme="minorHAnsi" w:hAnsiTheme="minorHAnsi"/>
                <w:sz w:val="22"/>
                <w:szCs w:val="22"/>
              </w:rPr>
            </w:pPr>
            <w:r>
              <w:rPr>
                <w:rFonts w:asciiTheme="minorHAnsi" w:hAnsiTheme="minorHAnsi"/>
                <w:sz w:val="22"/>
                <w:szCs w:val="22"/>
              </w:rPr>
              <w:t>Tiny Two Program</w:t>
            </w:r>
          </w:p>
        </w:tc>
        <w:tc>
          <w:tcPr>
            <w:tcW w:w="0" w:type="auto"/>
          </w:tcPr>
          <w:p w14:paraId="6D6D61BF" w14:textId="643045DC" w:rsidR="00D92565" w:rsidRPr="007A5BF7" w:rsidRDefault="00D92565">
            <w:pPr>
              <w:rPr>
                <w:rFonts w:asciiTheme="minorHAnsi" w:hAnsiTheme="minorHAnsi"/>
                <w:sz w:val="22"/>
                <w:szCs w:val="22"/>
              </w:rPr>
            </w:pPr>
            <w:r w:rsidRPr="007A5BF7">
              <w:rPr>
                <w:rFonts w:asciiTheme="minorHAnsi" w:hAnsiTheme="minorHAnsi"/>
                <w:sz w:val="22"/>
                <w:szCs w:val="22"/>
              </w:rPr>
              <w:t>1 teacher for every 4 children</w:t>
            </w:r>
          </w:p>
        </w:tc>
      </w:tr>
      <w:tr w:rsidR="007A5BF7" w:rsidRPr="007A5BF7" w14:paraId="2CE8D560" w14:textId="77777777" w:rsidTr="007A5BF7">
        <w:tc>
          <w:tcPr>
            <w:tcW w:w="0" w:type="auto"/>
            <w:hideMark/>
          </w:tcPr>
          <w:p w14:paraId="06D02415" w14:textId="23A9F378" w:rsidR="007A5BF7" w:rsidRPr="007A5BF7" w:rsidRDefault="00D92565">
            <w:pPr>
              <w:rPr>
                <w:rFonts w:asciiTheme="minorHAnsi" w:hAnsiTheme="minorHAnsi"/>
                <w:sz w:val="22"/>
                <w:szCs w:val="22"/>
              </w:rPr>
            </w:pPr>
            <w:r>
              <w:rPr>
                <w:rFonts w:asciiTheme="minorHAnsi" w:hAnsiTheme="minorHAnsi"/>
                <w:sz w:val="22"/>
                <w:szCs w:val="22"/>
              </w:rPr>
              <w:t>Older Twos</w:t>
            </w:r>
            <w:r w:rsidR="007A5BF7" w:rsidRPr="007A5BF7">
              <w:rPr>
                <w:rFonts w:asciiTheme="minorHAnsi" w:hAnsiTheme="minorHAnsi"/>
                <w:sz w:val="22"/>
                <w:szCs w:val="22"/>
              </w:rPr>
              <w:t xml:space="preserve"> Program</w:t>
            </w:r>
          </w:p>
        </w:tc>
        <w:tc>
          <w:tcPr>
            <w:tcW w:w="0" w:type="auto"/>
            <w:hideMark/>
          </w:tcPr>
          <w:p w14:paraId="7A050048" w14:textId="146EEDAE" w:rsidR="007A5BF7" w:rsidRPr="007A5BF7" w:rsidRDefault="007A5BF7">
            <w:pPr>
              <w:rPr>
                <w:rFonts w:asciiTheme="minorHAnsi" w:hAnsiTheme="minorHAnsi"/>
                <w:sz w:val="22"/>
                <w:szCs w:val="22"/>
              </w:rPr>
            </w:pPr>
            <w:r w:rsidRPr="007A5BF7">
              <w:rPr>
                <w:rFonts w:asciiTheme="minorHAnsi" w:hAnsiTheme="minorHAnsi"/>
                <w:sz w:val="22"/>
                <w:szCs w:val="22"/>
              </w:rPr>
              <w:t xml:space="preserve">1 teacher for every </w:t>
            </w:r>
            <w:r w:rsidR="00D92565">
              <w:rPr>
                <w:rFonts w:asciiTheme="minorHAnsi" w:hAnsiTheme="minorHAnsi"/>
                <w:sz w:val="22"/>
                <w:szCs w:val="22"/>
              </w:rPr>
              <w:t>6</w:t>
            </w:r>
            <w:r w:rsidRPr="007A5BF7">
              <w:rPr>
                <w:rFonts w:asciiTheme="minorHAnsi" w:hAnsiTheme="minorHAnsi"/>
                <w:sz w:val="22"/>
                <w:szCs w:val="22"/>
              </w:rPr>
              <w:t xml:space="preserve"> children</w:t>
            </w:r>
          </w:p>
        </w:tc>
      </w:tr>
      <w:tr w:rsidR="007A5BF7" w:rsidRPr="007A5BF7" w14:paraId="13771D35" w14:textId="77777777" w:rsidTr="007A5BF7">
        <w:tc>
          <w:tcPr>
            <w:tcW w:w="0" w:type="auto"/>
            <w:hideMark/>
          </w:tcPr>
          <w:p w14:paraId="7B4E8A14" w14:textId="14A5F6CA" w:rsidR="007A5BF7" w:rsidRPr="007A5BF7" w:rsidRDefault="00D92565">
            <w:pPr>
              <w:rPr>
                <w:rFonts w:asciiTheme="minorHAnsi" w:hAnsiTheme="minorHAnsi"/>
                <w:sz w:val="22"/>
                <w:szCs w:val="22"/>
              </w:rPr>
            </w:pPr>
            <w:r>
              <w:rPr>
                <w:rFonts w:asciiTheme="minorHAnsi" w:hAnsiTheme="minorHAnsi"/>
                <w:sz w:val="22"/>
                <w:szCs w:val="22"/>
              </w:rPr>
              <w:t>Threes</w:t>
            </w:r>
            <w:r w:rsidR="007A5BF7" w:rsidRPr="007A5BF7">
              <w:rPr>
                <w:rFonts w:asciiTheme="minorHAnsi" w:hAnsiTheme="minorHAnsi"/>
                <w:sz w:val="22"/>
                <w:szCs w:val="22"/>
              </w:rPr>
              <w:t xml:space="preserve"> Program</w:t>
            </w:r>
          </w:p>
        </w:tc>
        <w:tc>
          <w:tcPr>
            <w:tcW w:w="0" w:type="auto"/>
            <w:hideMark/>
          </w:tcPr>
          <w:p w14:paraId="0F14290A" w14:textId="35C2995A" w:rsidR="007A5BF7" w:rsidRPr="007A5BF7" w:rsidRDefault="007A5BF7">
            <w:pPr>
              <w:rPr>
                <w:rFonts w:asciiTheme="minorHAnsi" w:hAnsiTheme="minorHAnsi"/>
                <w:sz w:val="22"/>
                <w:szCs w:val="22"/>
              </w:rPr>
            </w:pPr>
            <w:r w:rsidRPr="007A5BF7">
              <w:rPr>
                <w:rFonts w:asciiTheme="minorHAnsi" w:hAnsiTheme="minorHAnsi"/>
                <w:sz w:val="22"/>
                <w:szCs w:val="22"/>
              </w:rPr>
              <w:t xml:space="preserve">1 teacher for every </w:t>
            </w:r>
            <w:r w:rsidR="00D92565">
              <w:rPr>
                <w:rFonts w:asciiTheme="minorHAnsi" w:hAnsiTheme="minorHAnsi"/>
                <w:sz w:val="22"/>
                <w:szCs w:val="22"/>
              </w:rPr>
              <w:t>11</w:t>
            </w:r>
            <w:r w:rsidRPr="007A5BF7">
              <w:rPr>
                <w:rFonts w:asciiTheme="minorHAnsi" w:hAnsiTheme="minorHAnsi"/>
                <w:sz w:val="22"/>
                <w:szCs w:val="22"/>
              </w:rPr>
              <w:t xml:space="preserve"> children</w:t>
            </w:r>
          </w:p>
        </w:tc>
      </w:tr>
      <w:tr w:rsidR="007A5BF7" w:rsidRPr="007A5BF7" w14:paraId="51AFE1EF" w14:textId="77777777" w:rsidTr="007A5BF7">
        <w:tc>
          <w:tcPr>
            <w:tcW w:w="0" w:type="auto"/>
            <w:hideMark/>
          </w:tcPr>
          <w:p w14:paraId="5BA8330C" w14:textId="0E7D62F0" w:rsidR="007A5BF7" w:rsidRPr="007A5BF7" w:rsidRDefault="00D92565">
            <w:pPr>
              <w:rPr>
                <w:rFonts w:asciiTheme="minorHAnsi" w:hAnsiTheme="minorHAnsi"/>
                <w:sz w:val="22"/>
                <w:szCs w:val="22"/>
              </w:rPr>
            </w:pPr>
            <w:r>
              <w:rPr>
                <w:rFonts w:asciiTheme="minorHAnsi" w:hAnsiTheme="minorHAnsi"/>
                <w:sz w:val="22"/>
                <w:szCs w:val="22"/>
              </w:rPr>
              <w:t>Pre-K</w:t>
            </w:r>
            <w:r w:rsidR="007A5BF7" w:rsidRPr="007A5BF7">
              <w:rPr>
                <w:rFonts w:asciiTheme="minorHAnsi" w:hAnsiTheme="minorHAnsi"/>
                <w:sz w:val="22"/>
                <w:szCs w:val="22"/>
              </w:rPr>
              <w:t xml:space="preserve"> Program</w:t>
            </w:r>
          </w:p>
        </w:tc>
        <w:tc>
          <w:tcPr>
            <w:tcW w:w="0" w:type="auto"/>
            <w:hideMark/>
          </w:tcPr>
          <w:p w14:paraId="5EBB476C" w14:textId="63ABBEA6" w:rsidR="007A5BF7" w:rsidRPr="007A5BF7" w:rsidRDefault="007A5BF7">
            <w:pPr>
              <w:rPr>
                <w:rFonts w:asciiTheme="minorHAnsi" w:hAnsiTheme="minorHAnsi"/>
                <w:sz w:val="22"/>
                <w:szCs w:val="22"/>
              </w:rPr>
            </w:pPr>
            <w:r w:rsidRPr="007A5BF7">
              <w:rPr>
                <w:rFonts w:asciiTheme="minorHAnsi" w:hAnsiTheme="minorHAnsi"/>
                <w:sz w:val="22"/>
                <w:szCs w:val="22"/>
              </w:rPr>
              <w:t>1 teacher for every 1</w:t>
            </w:r>
            <w:r w:rsidR="00D92565">
              <w:rPr>
                <w:rFonts w:asciiTheme="minorHAnsi" w:hAnsiTheme="minorHAnsi"/>
                <w:sz w:val="22"/>
                <w:szCs w:val="22"/>
              </w:rPr>
              <w:t>2</w:t>
            </w:r>
            <w:r w:rsidRPr="007A5BF7">
              <w:rPr>
                <w:rFonts w:asciiTheme="minorHAnsi" w:hAnsiTheme="minorHAnsi"/>
                <w:sz w:val="22"/>
                <w:szCs w:val="22"/>
              </w:rPr>
              <w:t xml:space="preserve"> children</w:t>
            </w:r>
          </w:p>
        </w:tc>
      </w:tr>
      <w:tr w:rsidR="007A5BF7" w:rsidRPr="007A5BF7" w14:paraId="5E1A2D7B" w14:textId="77777777" w:rsidTr="007A5BF7">
        <w:tc>
          <w:tcPr>
            <w:tcW w:w="0" w:type="auto"/>
            <w:hideMark/>
          </w:tcPr>
          <w:p w14:paraId="637B76A6" w14:textId="77777777" w:rsidR="007A5BF7" w:rsidRPr="007A5BF7" w:rsidRDefault="007A5BF7">
            <w:pPr>
              <w:rPr>
                <w:rFonts w:asciiTheme="minorHAnsi" w:hAnsiTheme="minorHAnsi"/>
                <w:sz w:val="22"/>
                <w:szCs w:val="22"/>
              </w:rPr>
            </w:pPr>
            <w:r w:rsidRPr="007A5BF7">
              <w:rPr>
                <w:rFonts w:asciiTheme="minorHAnsi" w:hAnsiTheme="minorHAnsi"/>
                <w:sz w:val="22"/>
                <w:szCs w:val="22"/>
              </w:rPr>
              <w:t>Extended Learning / Lunch &amp; Nap</w:t>
            </w:r>
          </w:p>
        </w:tc>
        <w:tc>
          <w:tcPr>
            <w:tcW w:w="0" w:type="auto"/>
            <w:hideMark/>
          </w:tcPr>
          <w:p w14:paraId="12839C91" w14:textId="77777777" w:rsidR="007A5BF7" w:rsidRPr="007A5BF7" w:rsidRDefault="007A5BF7">
            <w:pPr>
              <w:rPr>
                <w:rFonts w:asciiTheme="minorHAnsi" w:hAnsiTheme="minorHAnsi"/>
                <w:sz w:val="22"/>
                <w:szCs w:val="22"/>
              </w:rPr>
            </w:pPr>
            <w:r w:rsidRPr="007A5BF7">
              <w:rPr>
                <w:rFonts w:asciiTheme="minorHAnsi" w:hAnsiTheme="minorHAnsi"/>
                <w:sz w:val="22"/>
                <w:szCs w:val="22"/>
              </w:rPr>
              <w:t>Maintained according to Kentucky licensing requirements and classroom needs</w:t>
            </w:r>
          </w:p>
        </w:tc>
      </w:tr>
      <w:tr w:rsidR="007A5BF7" w:rsidRPr="007A5BF7" w14:paraId="462C0AAD" w14:textId="77777777" w:rsidTr="007A5BF7">
        <w:tc>
          <w:tcPr>
            <w:tcW w:w="0" w:type="auto"/>
            <w:hideMark/>
          </w:tcPr>
          <w:p w14:paraId="2D4FBA7A" w14:textId="77777777" w:rsidR="007A5BF7" w:rsidRPr="007A5BF7" w:rsidRDefault="007A5BF7">
            <w:pPr>
              <w:rPr>
                <w:rFonts w:asciiTheme="minorHAnsi" w:hAnsiTheme="minorHAnsi"/>
                <w:sz w:val="22"/>
                <w:szCs w:val="22"/>
              </w:rPr>
            </w:pPr>
            <w:r w:rsidRPr="007A5BF7">
              <w:rPr>
                <w:rFonts w:asciiTheme="minorHAnsi" w:hAnsiTheme="minorHAnsi"/>
                <w:sz w:val="22"/>
                <w:szCs w:val="22"/>
              </w:rPr>
              <w:t>Extended Day Program</w:t>
            </w:r>
          </w:p>
        </w:tc>
        <w:tc>
          <w:tcPr>
            <w:tcW w:w="0" w:type="auto"/>
            <w:hideMark/>
          </w:tcPr>
          <w:p w14:paraId="66B19849" w14:textId="77777777" w:rsidR="007A5BF7" w:rsidRPr="007A5BF7" w:rsidRDefault="007A5BF7">
            <w:pPr>
              <w:rPr>
                <w:rFonts w:asciiTheme="minorHAnsi" w:hAnsiTheme="minorHAnsi"/>
                <w:sz w:val="22"/>
                <w:szCs w:val="22"/>
              </w:rPr>
            </w:pPr>
            <w:r w:rsidRPr="007A5BF7">
              <w:rPr>
                <w:rFonts w:asciiTheme="minorHAnsi" w:hAnsiTheme="minorHAnsi"/>
                <w:sz w:val="22"/>
                <w:szCs w:val="22"/>
              </w:rPr>
              <w:t>Maintained according to Kentucky licensing requirements and classroom needs</w:t>
            </w:r>
          </w:p>
        </w:tc>
      </w:tr>
    </w:tbl>
    <w:p w14:paraId="22A266BE" w14:textId="77777777" w:rsidR="007A5BF7" w:rsidRPr="007A5BF7" w:rsidRDefault="007A5BF7" w:rsidP="007A5BF7">
      <w:pPr>
        <w:pStyle w:val="NormalWeb"/>
        <w:rPr>
          <w:rFonts w:asciiTheme="minorHAnsi" w:hAnsiTheme="minorHAnsi"/>
          <w:sz w:val="22"/>
          <w:szCs w:val="22"/>
        </w:rPr>
      </w:pPr>
      <w:r w:rsidRPr="007A5BF7">
        <w:rPr>
          <w:rFonts w:asciiTheme="minorHAnsi" w:hAnsiTheme="minorHAnsi"/>
          <w:sz w:val="22"/>
          <w:szCs w:val="22"/>
        </w:rPr>
        <w:t>Classroom assignments and staffing may be adjusted as needed to meet enrollment needs, maintain licensing compliance, and provide the safest possible environment for all children.</w:t>
      </w:r>
    </w:p>
    <w:p w14:paraId="4A740D45" w14:textId="29D61BF1" w:rsidR="00941E07" w:rsidRPr="0088620B" w:rsidRDefault="007A5BF7" w:rsidP="007A5BF7">
      <w:pPr>
        <w:pStyle w:val="NormalWeb"/>
        <w:rPr>
          <w:rFonts w:asciiTheme="minorHAnsi" w:hAnsiTheme="minorHAnsi"/>
          <w:sz w:val="22"/>
          <w:szCs w:val="22"/>
        </w:rPr>
      </w:pPr>
      <w:r w:rsidRPr="007A5BF7">
        <w:rPr>
          <w:rFonts w:asciiTheme="minorHAnsi" w:hAnsiTheme="minorHAnsi"/>
          <w:sz w:val="22"/>
          <w:szCs w:val="22"/>
        </w:rPr>
        <w:t>Watkins Preschool reserves the right to adjust classroom groupings, staffing assignments, and daily schedules to ensure appropriate supervision and compliance with Kentucky childcare regulations.</w:t>
      </w:r>
    </w:p>
    <w:p w14:paraId="6AEA7551" w14:textId="002CB47F" w:rsidR="00771838" w:rsidRPr="00FF0BC9" w:rsidRDefault="00FF40E0" w:rsidP="00FF0BC9">
      <w:pPr>
        <w:pStyle w:val="Heading3"/>
        <w:rPr>
          <w:rFonts w:asciiTheme="minorHAnsi" w:hAnsiTheme="minorHAnsi"/>
        </w:rPr>
      </w:pPr>
      <w:bookmarkStart w:id="16" w:name="_Toc234253490"/>
      <w:r w:rsidRPr="00FF0BC9">
        <w:rPr>
          <w:rFonts w:asciiTheme="minorHAnsi" w:hAnsiTheme="minorHAnsi"/>
        </w:rPr>
        <w:t>Curriculum</w:t>
      </w:r>
      <w:bookmarkEnd w:id="16"/>
      <w:r w:rsidRPr="00FF0BC9">
        <w:rPr>
          <w:rFonts w:asciiTheme="minorHAnsi" w:hAnsiTheme="minorHAnsi"/>
        </w:rPr>
        <w:t xml:space="preserve"> </w:t>
      </w:r>
    </w:p>
    <w:p w14:paraId="1FEED89B" w14:textId="77777777" w:rsidR="00482A39" w:rsidRDefault="00482A39" w:rsidP="005A3AE1">
      <w:pPr>
        <w:contextualSpacing/>
        <w:rPr>
          <w:rFonts w:asciiTheme="minorHAnsi" w:hAnsiTheme="minorHAnsi"/>
          <w:sz w:val="22"/>
          <w:szCs w:val="22"/>
        </w:rPr>
      </w:pPr>
      <w:r w:rsidRPr="005A3AE1">
        <w:rPr>
          <w:rFonts w:asciiTheme="minorHAnsi" w:hAnsiTheme="minorHAnsi"/>
          <w:sz w:val="22"/>
          <w:szCs w:val="22"/>
        </w:rPr>
        <w:t>Watkins Preschool &amp; Early Learning Center uses a play-based, developmentally appropriate curriculum designed to support the whole child—socially, emotionally, physically, cognitively, and linguistically.</w:t>
      </w:r>
    </w:p>
    <w:p w14:paraId="2A6749EC" w14:textId="77777777" w:rsidR="005D6239" w:rsidRPr="005A3AE1" w:rsidRDefault="005D6239" w:rsidP="005A3AE1">
      <w:pPr>
        <w:contextualSpacing/>
        <w:rPr>
          <w:rFonts w:asciiTheme="minorHAnsi" w:hAnsiTheme="minorHAnsi"/>
          <w:sz w:val="22"/>
          <w:szCs w:val="22"/>
        </w:rPr>
      </w:pPr>
    </w:p>
    <w:p w14:paraId="28F866C3" w14:textId="77777777" w:rsidR="00482A39" w:rsidRDefault="00482A39" w:rsidP="005A3AE1">
      <w:pPr>
        <w:contextualSpacing/>
        <w:rPr>
          <w:rFonts w:asciiTheme="minorHAnsi" w:hAnsiTheme="minorHAnsi"/>
          <w:sz w:val="22"/>
          <w:szCs w:val="22"/>
        </w:rPr>
      </w:pPr>
      <w:r w:rsidRPr="005A3AE1">
        <w:rPr>
          <w:rFonts w:asciiTheme="minorHAnsi" w:hAnsiTheme="minorHAnsi"/>
          <w:sz w:val="22"/>
          <w:szCs w:val="22"/>
        </w:rPr>
        <w:t>Our curriculum is implemented through both teacher-guided instruction and child-initiated exploration. Children learn through hands-on experiences, meaningful play, and daily interactions in both indoor and outdoor learning environments.</w:t>
      </w:r>
    </w:p>
    <w:p w14:paraId="218FC179" w14:textId="77777777" w:rsidR="005D6239" w:rsidRPr="005A3AE1" w:rsidRDefault="005D6239" w:rsidP="005A3AE1">
      <w:pPr>
        <w:contextualSpacing/>
        <w:rPr>
          <w:rFonts w:asciiTheme="minorHAnsi" w:hAnsiTheme="minorHAnsi"/>
          <w:sz w:val="22"/>
          <w:szCs w:val="22"/>
        </w:rPr>
      </w:pPr>
    </w:p>
    <w:p w14:paraId="5C8B0002" w14:textId="77777777" w:rsidR="00482A39" w:rsidRDefault="00482A39" w:rsidP="005A3AE1">
      <w:pPr>
        <w:contextualSpacing/>
        <w:rPr>
          <w:rFonts w:asciiTheme="minorHAnsi" w:hAnsiTheme="minorHAnsi"/>
          <w:sz w:val="22"/>
          <w:szCs w:val="22"/>
        </w:rPr>
      </w:pPr>
      <w:r w:rsidRPr="005A3AE1">
        <w:rPr>
          <w:rFonts w:asciiTheme="minorHAnsi" w:hAnsiTheme="minorHAnsi"/>
          <w:sz w:val="22"/>
          <w:szCs w:val="22"/>
        </w:rPr>
        <w:t>Each classroom is organized into learning centers that may include art, blocks, science, dramatic play, literacy, and early math activities. These centers encourage creativity, problem-solving, cooperation, and early academic skills.</w:t>
      </w:r>
    </w:p>
    <w:p w14:paraId="042D73C9" w14:textId="77777777" w:rsidR="005D6239" w:rsidRPr="005A3AE1" w:rsidRDefault="005D6239" w:rsidP="005A3AE1">
      <w:pPr>
        <w:contextualSpacing/>
        <w:rPr>
          <w:rFonts w:asciiTheme="minorHAnsi" w:hAnsiTheme="minorHAnsi"/>
          <w:sz w:val="22"/>
          <w:szCs w:val="22"/>
        </w:rPr>
      </w:pPr>
    </w:p>
    <w:p w14:paraId="5B8C3D44" w14:textId="77777777" w:rsidR="00482A39" w:rsidRPr="005A3AE1" w:rsidRDefault="00482A39" w:rsidP="005A3AE1">
      <w:pPr>
        <w:contextualSpacing/>
        <w:rPr>
          <w:rFonts w:asciiTheme="minorHAnsi" w:hAnsiTheme="minorHAnsi"/>
          <w:sz w:val="22"/>
          <w:szCs w:val="22"/>
        </w:rPr>
      </w:pPr>
      <w:r w:rsidRPr="005A3AE1">
        <w:rPr>
          <w:rFonts w:asciiTheme="minorHAnsi" w:hAnsiTheme="minorHAnsi"/>
          <w:sz w:val="22"/>
          <w:szCs w:val="22"/>
        </w:rPr>
        <w:t>Teachers intentionally plan activities that align with early childhood development standards and support school readiness skills in a way that is engaging and appropriate for each age group.</w:t>
      </w:r>
    </w:p>
    <w:p w14:paraId="708BEE63" w14:textId="510287E4" w:rsidR="005D5089" w:rsidRPr="00FF0BC9" w:rsidRDefault="005D5089" w:rsidP="00FF0BC9">
      <w:pPr>
        <w:pStyle w:val="Heading3"/>
        <w:rPr>
          <w:rFonts w:asciiTheme="minorHAnsi" w:hAnsiTheme="minorHAnsi"/>
        </w:rPr>
      </w:pPr>
      <w:bookmarkStart w:id="17" w:name="_Toc234253491"/>
      <w:r w:rsidRPr="00FF0BC9">
        <w:rPr>
          <w:rFonts w:asciiTheme="minorHAnsi" w:hAnsiTheme="minorHAnsi"/>
        </w:rPr>
        <w:t>School Calendar</w:t>
      </w:r>
      <w:bookmarkEnd w:id="17"/>
    </w:p>
    <w:p w14:paraId="2895F3E1" w14:textId="35EE824B" w:rsidR="00182469" w:rsidRDefault="005D5089" w:rsidP="005A3AE1">
      <w:pPr>
        <w:contextualSpacing/>
        <w:rPr>
          <w:rFonts w:asciiTheme="minorHAnsi" w:hAnsiTheme="minorHAnsi"/>
          <w:sz w:val="22"/>
          <w:szCs w:val="22"/>
        </w:rPr>
      </w:pPr>
      <w:r w:rsidRPr="005A3AE1">
        <w:rPr>
          <w:rFonts w:asciiTheme="minorHAnsi" w:hAnsiTheme="minorHAnsi"/>
          <w:sz w:val="22"/>
          <w:szCs w:val="22"/>
        </w:rPr>
        <w:t>Watkins Preschool</w:t>
      </w:r>
      <w:r w:rsidR="00F91E8C" w:rsidRPr="005A3AE1">
        <w:rPr>
          <w:rFonts w:asciiTheme="minorHAnsi" w:hAnsiTheme="minorHAnsi"/>
          <w:sz w:val="22"/>
          <w:szCs w:val="22"/>
        </w:rPr>
        <w:t xml:space="preserve"> &amp; Early Learning Center maintains an updated school calendar each year, including holidays, breaks and important school events. </w:t>
      </w:r>
    </w:p>
    <w:p w14:paraId="74936FC9" w14:textId="77777777" w:rsidR="005D6239" w:rsidRPr="005A3AE1" w:rsidRDefault="005D6239" w:rsidP="005A3AE1">
      <w:pPr>
        <w:contextualSpacing/>
        <w:rPr>
          <w:rFonts w:asciiTheme="minorHAnsi" w:hAnsiTheme="minorHAnsi"/>
          <w:sz w:val="22"/>
          <w:szCs w:val="22"/>
        </w:rPr>
      </w:pPr>
    </w:p>
    <w:p w14:paraId="6B19748C" w14:textId="69E98EC6" w:rsidR="000C260C" w:rsidRDefault="00F91E8C" w:rsidP="005A3AE1">
      <w:pPr>
        <w:contextualSpacing/>
        <w:rPr>
          <w:rFonts w:asciiTheme="minorHAnsi" w:hAnsiTheme="minorHAnsi"/>
          <w:sz w:val="22"/>
          <w:szCs w:val="22"/>
        </w:rPr>
      </w:pPr>
      <w:r w:rsidRPr="005A3AE1">
        <w:rPr>
          <w:rFonts w:asciiTheme="minorHAnsi" w:hAnsiTheme="minorHAnsi"/>
          <w:sz w:val="22"/>
          <w:szCs w:val="22"/>
        </w:rPr>
        <w:t>The most current calendar is available on our website</w:t>
      </w:r>
      <w:r w:rsidR="000C260C" w:rsidRPr="005A3AE1">
        <w:rPr>
          <w:rFonts w:asciiTheme="minorHAnsi" w:hAnsiTheme="minorHAnsi"/>
          <w:sz w:val="22"/>
          <w:szCs w:val="22"/>
        </w:rPr>
        <w:t>:</w:t>
      </w:r>
      <w:r w:rsidR="007D08D2" w:rsidRPr="005A3AE1">
        <w:rPr>
          <w:rFonts w:asciiTheme="minorHAnsi" w:hAnsiTheme="minorHAnsi"/>
          <w:sz w:val="22"/>
          <w:szCs w:val="22"/>
        </w:rPr>
        <w:t xml:space="preserve"> </w:t>
      </w:r>
      <w:hyperlink r:id="rId12" w:history="1">
        <w:r w:rsidR="000C260C" w:rsidRPr="005A3AE1">
          <w:rPr>
            <w:rStyle w:val="Hyperlink"/>
            <w:rFonts w:asciiTheme="minorHAnsi" w:hAnsiTheme="minorHAnsi"/>
            <w:sz w:val="22"/>
            <w:szCs w:val="22"/>
          </w:rPr>
          <w:t>School Calendar Link</w:t>
        </w:r>
      </w:hyperlink>
    </w:p>
    <w:p w14:paraId="0E7F8F61" w14:textId="77777777" w:rsidR="005D6239" w:rsidRPr="005A3AE1" w:rsidRDefault="005D6239" w:rsidP="005A3AE1">
      <w:pPr>
        <w:contextualSpacing/>
        <w:rPr>
          <w:rFonts w:asciiTheme="minorHAnsi" w:hAnsiTheme="minorHAnsi"/>
          <w:sz w:val="22"/>
          <w:szCs w:val="22"/>
        </w:rPr>
      </w:pPr>
    </w:p>
    <w:p w14:paraId="58BDBCCF" w14:textId="543DCDD4" w:rsidR="007D08D2" w:rsidRPr="005A3AE1" w:rsidRDefault="007D08D2" w:rsidP="005A3AE1">
      <w:pPr>
        <w:contextualSpacing/>
        <w:rPr>
          <w:rFonts w:asciiTheme="minorHAnsi" w:hAnsiTheme="minorHAnsi"/>
          <w:sz w:val="22"/>
          <w:szCs w:val="22"/>
        </w:rPr>
      </w:pPr>
      <w:r w:rsidRPr="005A3AE1">
        <w:rPr>
          <w:rFonts w:asciiTheme="minorHAnsi" w:hAnsiTheme="minorHAnsi"/>
          <w:sz w:val="22"/>
          <w:szCs w:val="22"/>
        </w:rPr>
        <w:t xml:space="preserve">Families are </w:t>
      </w:r>
      <w:r w:rsidR="00312DA3" w:rsidRPr="005A3AE1">
        <w:rPr>
          <w:rFonts w:asciiTheme="minorHAnsi" w:hAnsiTheme="minorHAnsi"/>
          <w:sz w:val="22"/>
          <w:szCs w:val="22"/>
        </w:rPr>
        <w:t>encouraged</w:t>
      </w:r>
      <w:r w:rsidRPr="005A3AE1">
        <w:rPr>
          <w:rFonts w:asciiTheme="minorHAnsi" w:hAnsiTheme="minorHAnsi"/>
          <w:sz w:val="22"/>
          <w:szCs w:val="22"/>
        </w:rPr>
        <w:t xml:space="preserve"> to refer to the online calendar for the most up-to-date information throughout the school year. </w:t>
      </w:r>
      <w:r w:rsidR="00312DA3" w:rsidRPr="005A3AE1">
        <w:rPr>
          <w:rFonts w:asciiTheme="minorHAnsi" w:hAnsiTheme="minorHAnsi"/>
          <w:sz w:val="22"/>
          <w:szCs w:val="22"/>
        </w:rPr>
        <w:t xml:space="preserve">Any reminders or </w:t>
      </w:r>
      <w:proofErr w:type="gramStart"/>
      <w:r w:rsidR="00312DA3" w:rsidRPr="005A3AE1">
        <w:rPr>
          <w:rFonts w:asciiTheme="minorHAnsi" w:hAnsiTheme="minorHAnsi"/>
          <w:sz w:val="22"/>
          <w:szCs w:val="22"/>
        </w:rPr>
        <w:t>updated</w:t>
      </w:r>
      <w:proofErr w:type="gramEnd"/>
      <w:r w:rsidR="00312DA3" w:rsidRPr="005A3AE1">
        <w:rPr>
          <w:rFonts w:asciiTheme="minorHAnsi" w:hAnsiTheme="minorHAnsi"/>
          <w:sz w:val="22"/>
          <w:szCs w:val="22"/>
        </w:rPr>
        <w:t xml:space="preserve"> will also be communicated through Brightwheel. </w:t>
      </w:r>
    </w:p>
    <w:p w14:paraId="0474CF99" w14:textId="77777777" w:rsidR="004D4B54" w:rsidRPr="00FF0BC9" w:rsidRDefault="00AC1AE5" w:rsidP="00FF0BC9">
      <w:pPr>
        <w:pStyle w:val="Heading3"/>
        <w:rPr>
          <w:rFonts w:asciiTheme="minorHAnsi" w:hAnsiTheme="minorHAnsi"/>
        </w:rPr>
      </w:pPr>
      <w:bookmarkStart w:id="18" w:name="_Toc234253492"/>
      <w:r w:rsidRPr="00FF0BC9">
        <w:rPr>
          <w:rFonts w:asciiTheme="minorHAnsi" w:hAnsiTheme="minorHAnsi"/>
        </w:rPr>
        <w:t>Hours of Operation</w:t>
      </w:r>
      <w:bookmarkEnd w:id="18"/>
    </w:p>
    <w:p w14:paraId="60EC9EBD" w14:textId="4D1D9F4B" w:rsidR="004D4B54" w:rsidRDefault="004D4B54" w:rsidP="005A3AE1">
      <w:pPr>
        <w:contextualSpacing/>
        <w:rPr>
          <w:rFonts w:asciiTheme="minorHAnsi" w:hAnsiTheme="minorHAnsi"/>
          <w:sz w:val="22"/>
          <w:szCs w:val="22"/>
        </w:rPr>
      </w:pPr>
      <w:r w:rsidRPr="005A3AE1">
        <w:rPr>
          <w:rFonts w:asciiTheme="minorHAnsi" w:hAnsiTheme="minorHAnsi"/>
          <w:sz w:val="22"/>
          <w:szCs w:val="22"/>
        </w:rPr>
        <w:t>Watkins Preschool &amp; Early Learning Center operates between 8:00 AM and 5:00 PM. Children may not arrive before 8:00 AM, and all children must be picked up by 5:00 PM.</w:t>
      </w:r>
    </w:p>
    <w:p w14:paraId="3EEBAE70" w14:textId="77777777" w:rsidR="005D6239" w:rsidRPr="005A3AE1" w:rsidRDefault="005D6239" w:rsidP="005A3AE1">
      <w:pPr>
        <w:contextualSpacing/>
        <w:rPr>
          <w:rFonts w:asciiTheme="minorHAnsi" w:hAnsiTheme="minorHAnsi"/>
          <w:sz w:val="22"/>
          <w:szCs w:val="22"/>
        </w:rPr>
      </w:pPr>
    </w:p>
    <w:p w14:paraId="7092980B" w14:textId="77777777" w:rsidR="004D4B54" w:rsidRDefault="004D4B54" w:rsidP="005A3AE1">
      <w:pPr>
        <w:contextualSpacing/>
        <w:rPr>
          <w:rFonts w:asciiTheme="minorHAnsi" w:hAnsiTheme="minorHAnsi"/>
          <w:sz w:val="22"/>
          <w:szCs w:val="22"/>
        </w:rPr>
      </w:pPr>
      <w:r w:rsidRPr="005A3AE1">
        <w:rPr>
          <w:rFonts w:asciiTheme="minorHAnsi" w:hAnsiTheme="minorHAnsi"/>
          <w:sz w:val="22"/>
          <w:szCs w:val="22"/>
        </w:rPr>
        <w:t>We also offer several part-time program options to meet the needs of families. Program schedules and specific attendance options vary by age group and enrollment type.</w:t>
      </w:r>
    </w:p>
    <w:p w14:paraId="11E8B670" w14:textId="77777777" w:rsidR="005D6239" w:rsidRPr="005A3AE1" w:rsidRDefault="005D6239" w:rsidP="005A3AE1">
      <w:pPr>
        <w:contextualSpacing/>
        <w:rPr>
          <w:rFonts w:asciiTheme="minorHAnsi" w:hAnsiTheme="minorHAnsi"/>
          <w:sz w:val="22"/>
          <w:szCs w:val="22"/>
        </w:rPr>
      </w:pPr>
    </w:p>
    <w:p w14:paraId="42DFC09A" w14:textId="77777777" w:rsidR="004D4B54" w:rsidRPr="005A3AE1" w:rsidRDefault="004D4B54" w:rsidP="005A3AE1">
      <w:pPr>
        <w:contextualSpacing/>
        <w:rPr>
          <w:rFonts w:asciiTheme="minorHAnsi" w:hAnsiTheme="minorHAnsi"/>
          <w:sz w:val="22"/>
          <w:szCs w:val="22"/>
        </w:rPr>
      </w:pPr>
      <w:r w:rsidRPr="005A3AE1">
        <w:rPr>
          <w:rFonts w:asciiTheme="minorHAnsi" w:hAnsiTheme="minorHAnsi"/>
          <w:sz w:val="22"/>
          <w:szCs w:val="22"/>
        </w:rPr>
        <w:t>Please refer to your child’s enrollment agreement or contact the Preschool Director for details regarding available schedule options.</w:t>
      </w:r>
    </w:p>
    <w:p w14:paraId="0A17CD2B" w14:textId="23159EBE" w:rsidR="0039203E" w:rsidRPr="00FF0BC9" w:rsidRDefault="0039203E" w:rsidP="00FF0BC9">
      <w:pPr>
        <w:pStyle w:val="Heading3"/>
        <w:rPr>
          <w:rFonts w:asciiTheme="minorHAnsi" w:hAnsiTheme="minorHAnsi"/>
        </w:rPr>
      </w:pPr>
      <w:bookmarkStart w:id="19" w:name="_Toc234253493"/>
      <w:r w:rsidRPr="00FF0BC9">
        <w:rPr>
          <w:rFonts w:asciiTheme="minorHAnsi" w:hAnsiTheme="minorHAnsi"/>
        </w:rPr>
        <w:t>Arrival Procedures</w:t>
      </w:r>
      <w:bookmarkEnd w:id="19"/>
    </w:p>
    <w:p w14:paraId="091AE381" w14:textId="77777777" w:rsidR="002845DA" w:rsidRPr="005A3AE1" w:rsidRDefault="002845DA" w:rsidP="005A3AE1">
      <w:pPr>
        <w:contextualSpacing/>
        <w:rPr>
          <w:rFonts w:asciiTheme="minorHAnsi" w:hAnsiTheme="minorHAnsi"/>
          <w:sz w:val="22"/>
          <w:szCs w:val="22"/>
        </w:rPr>
      </w:pPr>
      <w:r w:rsidRPr="005A3AE1">
        <w:rPr>
          <w:rFonts w:asciiTheme="minorHAnsi" w:hAnsiTheme="minorHAnsi"/>
          <w:sz w:val="22"/>
          <w:szCs w:val="22"/>
        </w:rPr>
        <w:t>Arrival times vary by program:</w:t>
      </w:r>
    </w:p>
    <w:p w14:paraId="7C48B8B8" w14:textId="529BF4B5" w:rsidR="00CA456D" w:rsidRPr="005A3AE1" w:rsidRDefault="00CA456D" w:rsidP="005A3AE1">
      <w:pPr>
        <w:pStyle w:val="ListParagraph"/>
        <w:numPr>
          <w:ilvl w:val="0"/>
          <w:numId w:val="14"/>
        </w:numPr>
        <w:rPr>
          <w:rFonts w:asciiTheme="minorHAnsi" w:hAnsiTheme="minorHAnsi"/>
          <w:sz w:val="22"/>
          <w:szCs w:val="22"/>
        </w:rPr>
      </w:pPr>
      <w:r w:rsidRPr="005A3AE1">
        <w:rPr>
          <w:rFonts w:asciiTheme="minorHAnsi" w:hAnsiTheme="minorHAnsi"/>
          <w:sz w:val="22"/>
          <w:szCs w:val="22"/>
        </w:rPr>
        <w:t>Extended Day Program: 8</w:t>
      </w:r>
      <w:r w:rsidR="008D473B" w:rsidRPr="005A3AE1">
        <w:rPr>
          <w:rFonts w:asciiTheme="minorHAnsi" w:hAnsiTheme="minorHAnsi"/>
          <w:sz w:val="22"/>
          <w:szCs w:val="22"/>
        </w:rPr>
        <w:t>:00</w:t>
      </w:r>
      <w:r w:rsidRPr="005A3AE1">
        <w:rPr>
          <w:rFonts w:asciiTheme="minorHAnsi" w:hAnsiTheme="minorHAnsi"/>
          <w:sz w:val="22"/>
          <w:szCs w:val="22"/>
        </w:rPr>
        <w:t xml:space="preserve"> am </w:t>
      </w:r>
      <w:r w:rsidR="008C16DE" w:rsidRPr="005A3AE1">
        <w:rPr>
          <w:rFonts w:asciiTheme="minorHAnsi" w:hAnsiTheme="minorHAnsi"/>
          <w:sz w:val="22"/>
          <w:szCs w:val="22"/>
        </w:rPr>
        <w:t xml:space="preserve">– 8:30 am </w:t>
      </w:r>
    </w:p>
    <w:p w14:paraId="097E2AF1" w14:textId="59010007" w:rsidR="00CA456D" w:rsidRDefault="00CC51B0" w:rsidP="005A3AE1">
      <w:pPr>
        <w:pStyle w:val="ListParagraph"/>
        <w:numPr>
          <w:ilvl w:val="0"/>
          <w:numId w:val="14"/>
        </w:numPr>
        <w:rPr>
          <w:rFonts w:asciiTheme="minorHAnsi" w:hAnsiTheme="minorHAnsi"/>
          <w:sz w:val="22"/>
          <w:szCs w:val="22"/>
        </w:rPr>
      </w:pPr>
      <w:r w:rsidRPr="005A3AE1">
        <w:rPr>
          <w:rFonts w:asciiTheme="minorHAnsi" w:hAnsiTheme="minorHAnsi"/>
          <w:sz w:val="22"/>
          <w:szCs w:val="22"/>
        </w:rPr>
        <w:t xml:space="preserve">All other </w:t>
      </w:r>
      <w:r w:rsidR="00F27E5B" w:rsidRPr="005A3AE1">
        <w:rPr>
          <w:rFonts w:asciiTheme="minorHAnsi" w:hAnsiTheme="minorHAnsi"/>
          <w:sz w:val="22"/>
          <w:szCs w:val="22"/>
        </w:rPr>
        <w:t>programs:</w:t>
      </w:r>
      <w:r w:rsidR="00CA456D" w:rsidRPr="005A3AE1">
        <w:rPr>
          <w:rFonts w:asciiTheme="minorHAnsi" w:hAnsiTheme="minorHAnsi"/>
          <w:sz w:val="22"/>
          <w:szCs w:val="22"/>
        </w:rPr>
        <w:t xml:space="preserve"> 8:</w:t>
      </w:r>
      <w:r w:rsidR="00343CEB">
        <w:rPr>
          <w:rFonts w:asciiTheme="minorHAnsi" w:hAnsiTheme="minorHAnsi"/>
          <w:sz w:val="22"/>
          <w:szCs w:val="22"/>
        </w:rPr>
        <w:t>30</w:t>
      </w:r>
      <w:r w:rsidR="00CA456D" w:rsidRPr="005A3AE1">
        <w:rPr>
          <w:rFonts w:asciiTheme="minorHAnsi" w:hAnsiTheme="minorHAnsi"/>
          <w:sz w:val="22"/>
          <w:szCs w:val="22"/>
        </w:rPr>
        <w:t xml:space="preserve"> am </w:t>
      </w:r>
      <w:r w:rsidR="008C16DE" w:rsidRPr="005A3AE1">
        <w:rPr>
          <w:rFonts w:asciiTheme="minorHAnsi" w:hAnsiTheme="minorHAnsi"/>
          <w:sz w:val="22"/>
          <w:szCs w:val="22"/>
        </w:rPr>
        <w:t xml:space="preserve">– </w:t>
      </w:r>
      <w:r w:rsidR="00343CEB">
        <w:rPr>
          <w:rFonts w:asciiTheme="minorHAnsi" w:hAnsiTheme="minorHAnsi"/>
          <w:sz w:val="22"/>
          <w:szCs w:val="22"/>
        </w:rPr>
        <w:t>9:00</w:t>
      </w:r>
      <w:r w:rsidR="008C16DE" w:rsidRPr="005A3AE1">
        <w:rPr>
          <w:rFonts w:asciiTheme="minorHAnsi" w:hAnsiTheme="minorHAnsi"/>
          <w:sz w:val="22"/>
          <w:szCs w:val="22"/>
        </w:rPr>
        <w:t xml:space="preserve"> am</w:t>
      </w:r>
    </w:p>
    <w:p w14:paraId="7B96E253" w14:textId="77777777" w:rsidR="005D6239" w:rsidRPr="005D6239" w:rsidRDefault="005D6239" w:rsidP="005D6239">
      <w:pPr>
        <w:rPr>
          <w:rFonts w:asciiTheme="minorHAnsi" w:hAnsiTheme="minorHAnsi"/>
          <w:sz w:val="22"/>
          <w:szCs w:val="22"/>
        </w:rPr>
      </w:pPr>
    </w:p>
    <w:p w14:paraId="45F3598C" w14:textId="200A9D26" w:rsidR="00425E6D" w:rsidRDefault="00425E6D" w:rsidP="005A3AE1">
      <w:pPr>
        <w:contextualSpacing/>
        <w:rPr>
          <w:rFonts w:asciiTheme="minorHAnsi" w:hAnsiTheme="minorHAnsi"/>
          <w:sz w:val="22"/>
          <w:szCs w:val="22"/>
        </w:rPr>
      </w:pPr>
      <w:r w:rsidRPr="005A3AE1">
        <w:rPr>
          <w:rFonts w:asciiTheme="minorHAnsi" w:hAnsiTheme="minorHAnsi"/>
          <w:sz w:val="22"/>
          <w:szCs w:val="22"/>
        </w:rPr>
        <w:t xml:space="preserve">All children should be in their classrooms and ready to begin the day by </w:t>
      </w:r>
      <w:r w:rsidR="00994377">
        <w:rPr>
          <w:rFonts w:asciiTheme="minorHAnsi" w:hAnsiTheme="minorHAnsi"/>
          <w:sz w:val="22"/>
          <w:szCs w:val="22"/>
        </w:rPr>
        <w:t>9:00</w:t>
      </w:r>
      <w:r w:rsidRPr="005A3AE1">
        <w:rPr>
          <w:rFonts w:asciiTheme="minorHAnsi" w:hAnsiTheme="minorHAnsi"/>
          <w:sz w:val="22"/>
          <w:szCs w:val="22"/>
        </w:rPr>
        <w:t xml:space="preserve"> </w:t>
      </w:r>
      <w:r w:rsidR="00994377">
        <w:rPr>
          <w:rFonts w:asciiTheme="minorHAnsi" w:hAnsiTheme="minorHAnsi"/>
          <w:sz w:val="22"/>
          <w:szCs w:val="22"/>
        </w:rPr>
        <w:t>am</w:t>
      </w:r>
      <w:r w:rsidRPr="005A3AE1">
        <w:rPr>
          <w:rFonts w:asciiTheme="minorHAnsi" w:hAnsiTheme="minorHAnsi"/>
          <w:sz w:val="22"/>
          <w:szCs w:val="22"/>
        </w:rPr>
        <w:t>.</w:t>
      </w:r>
    </w:p>
    <w:p w14:paraId="7AF4AC9E" w14:textId="77777777" w:rsidR="005D6239" w:rsidRPr="005A3AE1" w:rsidRDefault="005D6239" w:rsidP="005A3AE1">
      <w:pPr>
        <w:contextualSpacing/>
        <w:rPr>
          <w:rFonts w:asciiTheme="minorHAnsi" w:hAnsiTheme="minorHAnsi"/>
          <w:sz w:val="22"/>
          <w:szCs w:val="22"/>
        </w:rPr>
      </w:pPr>
    </w:p>
    <w:p w14:paraId="21D642B3" w14:textId="77777777" w:rsidR="00446444" w:rsidRPr="005A3AE1" w:rsidRDefault="00446444" w:rsidP="005A3AE1">
      <w:pPr>
        <w:contextualSpacing/>
        <w:rPr>
          <w:rFonts w:asciiTheme="minorHAnsi" w:hAnsiTheme="minorHAnsi"/>
          <w:sz w:val="22"/>
          <w:szCs w:val="22"/>
        </w:rPr>
      </w:pPr>
      <w:r w:rsidRPr="005A3AE1">
        <w:rPr>
          <w:rFonts w:asciiTheme="minorHAnsi" w:hAnsiTheme="minorHAnsi"/>
          <w:sz w:val="22"/>
          <w:szCs w:val="22"/>
        </w:rPr>
        <w:t xml:space="preserve">All children must be checked in via Brightwheel by a parent or authorized adult at drop-off each morning. </w:t>
      </w:r>
    </w:p>
    <w:p w14:paraId="23BF2E92" w14:textId="383CF5C7" w:rsidR="00425E6D" w:rsidRDefault="00425E6D" w:rsidP="005A3AE1">
      <w:pPr>
        <w:contextualSpacing/>
        <w:rPr>
          <w:rFonts w:asciiTheme="minorHAnsi" w:hAnsiTheme="minorHAnsi"/>
          <w:sz w:val="22"/>
          <w:szCs w:val="22"/>
        </w:rPr>
      </w:pPr>
      <w:r w:rsidRPr="005A3AE1">
        <w:rPr>
          <w:rFonts w:asciiTheme="minorHAnsi" w:hAnsiTheme="minorHAnsi"/>
          <w:sz w:val="22"/>
          <w:szCs w:val="22"/>
        </w:rPr>
        <w:t xml:space="preserve">Children must be escorted to their classrooms by a parent or authorized adult and </w:t>
      </w:r>
      <w:proofErr w:type="gramStart"/>
      <w:r w:rsidRPr="005A3AE1">
        <w:rPr>
          <w:rFonts w:asciiTheme="minorHAnsi" w:hAnsiTheme="minorHAnsi"/>
          <w:sz w:val="22"/>
          <w:szCs w:val="22"/>
        </w:rPr>
        <w:t>walked</w:t>
      </w:r>
      <w:proofErr w:type="gramEnd"/>
      <w:r w:rsidRPr="005A3AE1">
        <w:rPr>
          <w:rFonts w:asciiTheme="minorHAnsi" w:hAnsiTheme="minorHAnsi"/>
          <w:sz w:val="22"/>
          <w:szCs w:val="22"/>
        </w:rPr>
        <w:t xml:space="preserve"> into the building each morning. </w:t>
      </w:r>
    </w:p>
    <w:p w14:paraId="6A588966" w14:textId="77777777" w:rsidR="005D6239" w:rsidRPr="005A3AE1" w:rsidRDefault="005D6239" w:rsidP="005A3AE1">
      <w:pPr>
        <w:contextualSpacing/>
        <w:rPr>
          <w:rFonts w:asciiTheme="minorHAnsi" w:hAnsiTheme="minorHAnsi"/>
          <w:sz w:val="22"/>
          <w:szCs w:val="22"/>
        </w:rPr>
      </w:pPr>
    </w:p>
    <w:p w14:paraId="786A614A" w14:textId="77777777" w:rsidR="00425E6D" w:rsidRPr="005A3AE1" w:rsidRDefault="00425E6D" w:rsidP="005A3AE1">
      <w:pPr>
        <w:contextualSpacing/>
        <w:rPr>
          <w:rFonts w:asciiTheme="minorHAnsi" w:hAnsiTheme="minorHAnsi"/>
          <w:sz w:val="22"/>
          <w:szCs w:val="22"/>
        </w:rPr>
      </w:pPr>
      <w:r w:rsidRPr="005A3AE1">
        <w:rPr>
          <w:rFonts w:asciiTheme="minorHAnsi" w:hAnsiTheme="minorHAnsi"/>
          <w:sz w:val="22"/>
          <w:szCs w:val="22"/>
        </w:rPr>
        <w:t xml:space="preserve">Extended day students will be signed </w:t>
      </w:r>
      <w:proofErr w:type="gramStart"/>
      <w:r w:rsidRPr="005A3AE1">
        <w:rPr>
          <w:rFonts w:asciiTheme="minorHAnsi" w:hAnsiTheme="minorHAnsi"/>
          <w:sz w:val="22"/>
          <w:szCs w:val="22"/>
        </w:rPr>
        <w:t>in</w:t>
      </w:r>
      <w:proofErr w:type="gramEnd"/>
      <w:r w:rsidRPr="005A3AE1">
        <w:rPr>
          <w:rFonts w:asciiTheme="minorHAnsi" w:hAnsiTheme="minorHAnsi"/>
          <w:sz w:val="22"/>
          <w:szCs w:val="22"/>
        </w:rPr>
        <w:t xml:space="preserve"> and dropped off in the Early Bird Room (Gym) unless they are enrolled in the Tiny Twos program. Tiny Twos students will go directly to their classroom for drop-off.</w:t>
      </w:r>
    </w:p>
    <w:p w14:paraId="01B8BBB8" w14:textId="5662EACD" w:rsidR="008C12BA" w:rsidRPr="00FF0BC9" w:rsidRDefault="008C12BA" w:rsidP="00FF0BC9">
      <w:pPr>
        <w:pStyle w:val="Heading3"/>
        <w:rPr>
          <w:rFonts w:asciiTheme="minorHAnsi" w:hAnsiTheme="minorHAnsi"/>
        </w:rPr>
      </w:pPr>
      <w:bookmarkStart w:id="20" w:name="_Toc234253494"/>
      <w:r w:rsidRPr="00FF0BC9">
        <w:rPr>
          <w:rFonts w:asciiTheme="minorHAnsi" w:hAnsiTheme="minorHAnsi"/>
        </w:rPr>
        <w:t>Dismissal Procedures</w:t>
      </w:r>
      <w:bookmarkEnd w:id="20"/>
    </w:p>
    <w:p w14:paraId="27063F5D" w14:textId="0607A512" w:rsidR="008C12BA" w:rsidRPr="005A3AE1" w:rsidRDefault="008C12BA" w:rsidP="005A3AE1">
      <w:pPr>
        <w:contextualSpacing/>
        <w:rPr>
          <w:rFonts w:asciiTheme="minorHAnsi" w:hAnsiTheme="minorHAnsi"/>
          <w:sz w:val="22"/>
          <w:szCs w:val="22"/>
        </w:rPr>
      </w:pPr>
      <w:r w:rsidRPr="005A3AE1">
        <w:rPr>
          <w:rFonts w:asciiTheme="minorHAnsi" w:hAnsiTheme="minorHAnsi"/>
          <w:sz w:val="22"/>
          <w:szCs w:val="22"/>
        </w:rPr>
        <w:t>Dismissal times vary by program:</w:t>
      </w:r>
    </w:p>
    <w:p w14:paraId="35B98B22" w14:textId="201D60CE" w:rsidR="008C12BA" w:rsidRPr="005A3AE1" w:rsidRDefault="00371887" w:rsidP="005A3AE1">
      <w:pPr>
        <w:pStyle w:val="ListParagraph"/>
        <w:numPr>
          <w:ilvl w:val="0"/>
          <w:numId w:val="14"/>
        </w:numPr>
        <w:rPr>
          <w:rFonts w:asciiTheme="minorHAnsi" w:hAnsiTheme="minorHAnsi"/>
          <w:sz w:val="22"/>
          <w:szCs w:val="22"/>
        </w:rPr>
      </w:pPr>
      <w:r w:rsidRPr="005A3AE1">
        <w:rPr>
          <w:rFonts w:asciiTheme="minorHAnsi" w:hAnsiTheme="minorHAnsi"/>
          <w:sz w:val="22"/>
          <w:szCs w:val="22"/>
        </w:rPr>
        <w:t xml:space="preserve">Core Program: 11:45 am </w:t>
      </w:r>
      <w:r w:rsidR="008C16DE" w:rsidRPr="005A3AE1">
        <w:rPr>
          <w:rFonts w:asciiTheme="minorHAnsi" w:hAnsiTheme="minorHAnsi"/>
          <w:sz w:val="22"/>
          <w:szCs w:val="22"/>
        </w:rPr>
        <w:t>– 12</w:t>
      </w:r>
      <w:r w:rsidR="00E25089" w:rsidRPr="005A3AE1">
        <w:rPr>
          <w:rFonts w:asciiTheme="minorHAnsi" w:hAnsiTheme="minorHAnsi"/>
          <w:sz w:val="22"/>
          <w:szCs w:val="22"/>
        </w:rPr>
        <w:t>:00</w:t>
      </w:r>
      <w:r w:rsidR="008C16DE" w:rsidRPr="005A3AE1">
        <w:rPr>
          <w:rFonts w:asciiTheme="minorHAnsi" w:hAnsiTheme="minorHAnsi"/>
          <w:sz w:val="22"/>
          <w:szCs w:val="22"/>
        </w:rPr>
        <w:t xml:space="preserve"> pm</w:t>
      </w:r>
    </w:p>
    <w:p w14:paraId="2A1B789C" w14:textId="3198C794" w:rsidR="008C12BA" w:rsidRPr="005A3AE1" w:rsidRDefault="00371887" w:rsidP="005A3AE1">
      <w:pPr>
        <w:pStyle w:val="ListParagraph"/>
        <w:numPr>
          <w:ilvl w:val="0"/>
          <w:numId w:val="14"/>
        </w:numPr>
        <w:rPr>
          <w:rFonts w:asciiTheme="minorHAnsi" w:hAnsiTheme="minorHAnsi"/>
          <w:sz w:val="22"/>
          <w:szCs w:val="22"/>
        </w:rPr>
      </w:pPr>
      <w:r w:rsidRPr="005A3AE1">
        <w:rPr>
          <w:rFonts w:asciiTheme="minorHAnsi" w:hAnsiTheme="minorHAnsi"/>
          <w:sz w:val="22"/>
          <w:szCs w:val="22"/>
        </w:rPr>
        <w:t>Extended Learning (including nap):</w:t>
      </w:r>
      <w:r w:rsidR="008C12BA" w:rsidRPr="005A3AE1">
        <w:rPr>
          <w:rFonts w:asciiTheme="minorHAnsi" w:hAnsiTheme="minorHAnsi"/>
          <w:sz w:val="22"/>
          <w:szCs w:val="22"/>
        </w:rPr>
        <w:t xml:space="preserve"> </w:t>
      </w:r>
      <w:r w:rsidRPr="005A3AE1">
        <w:rPr>
          <w:rFonts w:asciiTheme="minorHAnsi" w:hAnsiTheme="minorHAnsi"/>
          <w:sz w:val="22"/>
          <w:szCs w:val="22"/>
        </w:rPr>
        <w:t>1:45 pm</w:t>
      </w:r>
      <w:r w:rsidR="008C16DE" w:rsidRPr="005A3AE1">
        <w:rPr>
          <w:rFonts w:asciiTheme="minorHAnsi" w:hAnsiTheme="minorHAnsi"/>
          <w:sz w:val="22"/>
          <w:szCs w:val="22"/>
        </w:rPr>
        <w:t xml:space="preserve"> – 2</w:t>
      </w:r>
      <w:r w:rsidR="00E25089" w:rsidRPr="005A3AE1">
        <w:rPr>
          <w:rFonts w:asciiTheme="minorHAnsi" w:hAnsiTheme="minorHAnsi"/>
          <w:sz w:val="22"/>
          <w:szCs w:val="22"/>
        </w:rPr>
        <w:t>:00</w:t>
      </w:r>
      <w:r w:rsidR="008C16DE" w:rsidRPr="005A3AE1">
        <w:rPr>
          <w:rFonts w:asciiTheme="minorHAnsi" w:hAnsiTheme="minorHAnsi"/>
          <w:sz w:val="22"/>
          <w:szCs w:val="22"/>
        </w:rPr>
        <w:t xml:space="preserve"> pm</w:t>
      </w:r>
    </w:p>
    <w:p w14:paraId="47009B9B" w14:textId="4AB881B4" w:rsidR="00371887" w:rsidRDefault="00371887" w:rsidP="005A3AE1">
      <w:pPr>
        <w:pStyle w:val="ListParagraph"/>
        <w:numPr>
          <w:ilvl w:val="0"/>
          <w:numId w:val="14"/>
        </w:numPr>
        <w:rPr>
          <w:rFonts w:asciiTheme="minorHAnsi" w:hAnsiTheme="minorHAnsi"/>
          <w:sz w:val="22"/>
          <w:szCs w:val="22"/>
        </w:rPr>
      </w:pPr>
      <w:r w:rsidRPr="005A3AE1">
        <w:rPr>
          <w:rFonts w:asciiTheme="minorHAnsi" w:hAnsiTheme="minorHAnsi"/>
          <w:sz w:val="22"/>
          <w:szCs w:val="22"/>
        </w:rPr>
        <w:t>Extended Day Program</w:t>
      </w:r>
      <w:r w:rsidR="008F6C0F" w:rsidRPr="005A3AE1">
        <w:rPr>
          <w:rFonts w:asciiTheme="minorHAnsi" w:hAnsiTheme="minorHAnsi"/>
          <w:sz w:val="22"/>
          <w:szCs w:val="22"/>
        </w:rPr>
        <w:t xml:space="preserve">: </w:t>
      </w:r>
      <w:r w:rsidR="008C16DE" w:rsidRPr="005A3AE1">
        <w:rPr>
          <w:rFonts w:asciiTheme="minorHAnsi" w:hAnsiTheme="minorHAnsi"/>
          <w:sz w:val="22"/>
          <w:szCs w:val="22"/>
        </w:rPr>
        <w:t xml:space="preserve">No later than </w:t>
      </w:r>
      <w:r w:rsidR="008F6C0F" w:rsidRPr="005A3AE1">
        <w:rPr>
          <w:rFonts w:asciiTheme="minorHAnsi" w:hAnsiTheme="minorHAnsi"/>
          <w:sz w:val="22"/>
          <w:szCs w:val="22"/>
        </w:rPr>
        <w:t>5</w:t>
      </w:r>
      <w:r w:rsidR="003F11D1" w:rsidRPr="005A3AE1">
        <w:rPr>
          <w:rFonts w:asciiTheme="minorHAnsi" w:hAnsiTheme="minorHAnsi"/>
          <w:sz w:val="22"/>
          <w:szCs w:val="22"/>
        </w:rPr>
        <w:t xml:space="preserve">pm </w:t>
      </w:r>
    </w:p>
    <w:p w14:paraId="35A8E787" w14:textId="77777777" w:rsidR="005D6239" w:rsidRPr="005A3AE1" w:rsidRDefault="005D6239" w:rsidP="005D6239">
      <w:pPr>
        <w:pStyle w:val="ListParagraph"/>
        <w:rPr>
          <w:rFonts w:asciiTheme="minorHAnsi" w:hAnsiTheme="minorHAnsi"/>
          <w:sz w:val="22"/>
          <w:szCs w:val="22"/>
        </w:rPr>
      </w:pPr>
    </w:p>
    <w:p w14:paraId="7CFEAFEF" w14:textId="77777777" w:rsidR="008C16DE" w:rsidRDefault="008C16DE" w:rsidP="005A3AE1">
      <w:pPr>
        <w:contextualSpacing/>
        <w:rPr>
          <w:rFonts w:asciiTheme="minorHAnsi" w:hAnsiTheme="minorHAnsi"/>
          <w:sz w:val="22"/>
          <w:szCs w:val="22"/>
        </w:rPr>
      </w:pPr>
      <w:r w:rsidRPr="005A3AE1">
        <w:rPr>
          <w:rFonts w:asciiTheme="minorHAnsi" w:hAnsiTheme="minorHAnsi"/>
          <w:sz w:val="22"/>
          <w:szCs w:val="22"/>
        </w:rPr>
        <w:t>Extended day students must be picked up no later than 5:00 PM.</w:t>
      </w:r>
    </w:p>
    <w:p w14:paraId="0ABE0503" w14:textId="77777777" w:rsidR="005D6239" w:rsidRPr="005A3AE1" w:rsidRDefault="005D6239" w:rsidP="005A3AE1">
      <w:pPr>
        <w:contextualSpacing/>
        <w:rPr>
          <w:rFonts w:asciiTheme="minorHAnsi" w:hAnsiTheme="minorHAnsi"/>
          <w:sz w:val="22"/>
          <w:szCs w:val="22"/>
        </w:rPr>
      </w:pPr>
    </w:p>
    <w:p w14:paraId="51B054AA" w14:textId="77777777" w:rsidR="008C16DE" w:rsidRDefault="008C16DE" w:rsidP="005A3AE1">
      <w:pPr>
        <w:contextualSpacing/>
        <w:rPr>
          <w:rFonts w:asciiTheme="minorHAnsi" w:hAnsiTheme="minorHAnsi"/>
          <w:sz w:val="22"/>
          <w:szCs w:val="22"/>
        </w:rPr>
      </w:pPr>
      <w:r w:rsidRPr="005A3AE1">
        <w:rPr>
          <w:rFonts w:asciiTheme="minorHAnsi" w:hAnsiTheme="minorHAnsi"/>
          <w:sz w:val="22"/>
          <w:szCs w:val="22"/>
        </w:rPr>
        <w:t xml:space="preserve">All children must be signed </w:t>
      </w:r>
      <w:proofErr w:type="gramStart"/>
      <w:r w:rsidRPr="005A3AE1">
        <w:rPr>
          <w:rFonts w:asciiTheme="minorHAnsi" w:hAnsiTheme="minorHAnsi"/>
          <w:sz w:val="22"/>
          <w:szCs w:val="22"/>
        </w:rPr>
        <w:t>out</w:t>
      </w:r>
      <w:proofErr w:type="gramEnd"/>
      <w:r w:rsidRPr="005A3AE1">
        <w:rPr>
          <w:rFonts w:asciiTheme="minorHAnsi" w:hAnsiTheme="minorHAnsi"/>
          <w:sz w:val="22"/>
          <w:szCs w:val="22"/>
        </w:rPr>
        <w:t xml:space="preserve"> by a parent or authorized adult using Brightwheel at the time of pick-up.</w:t>
      </w:r>
    </w:p>
    <w:p w14:paraId="57369E6C" w14:textId="77777777" w:rsidR="005D6239" w:rsidRPr="005A3AE1" w:rsidRDefault="005D6239" w:rsidP="005A3AE1">
      <w:pPr>
        <w:contextualSpacing/>
        <w:rPr>
          <w:rFonts w:asciiTheme="minorHAnsi" w:hAnsiTheme="minorHAnsi"/>
          <w:sz w:val="22"/>
          <w:szCs w:val="22"/>
        </w:rPr>
      </w:pPr>
    </w:p>
    <w:p w14:paraId="74ACECB9" w14:textId="77777777" w:rsidR="008C16DE" w:rsidRDefault="008C16DE" w:rsidP="005A3AE1">
      <w:pPr>
        <w:contextualSpacing/>
        <w:rPr>
          <w:rFonts w:asciiTheme="minorHAnsi" w:hAnsiTheme="minorHAnsi"/>
          <w:sz w:val="22"/>
          <w:szCs w:val="22"/>
        </w:rPr>
      </w:pPr>
      <w:r w:rsidRPr="005A3AE1">
        <w:rPr>
          <w:rFonts w:asciiTheme="minorHAnsi" w:hAnsiTheme="minorHAnsi"/>
          <w:sz w:val="22"/>
          <w:szCs w:val="22"/>
        </w:rPr>
        <w:t xml:space="preserve">Children will only be released to a parent/guardian or individuals listed on the approved pick-up list. Any changes to authorized pick-up </w:t>
      </w:r>
      <w:proofErr w:type="gramStart"/>
      <w:r w:rsidRPr="005A3AE1">
        <w:rPr>
          <w:rFonts w:asciiTheme="minorHAnsi" w:hAnsiTheme="minorHAnsi"/>
          <w:sz w:val="22"/>
          <w:szCs w:val="22"/>
        </w:rPr>
        <w:t>persons</w:t>
      </w:r>
      <w:proofErr w:type="gramEnd"/>
      <w:r w:rsidRPr="005A3AE1">
        <w:rPr>
          <w:rFonts w:asciiTheme="minorHAnsi" w:hAnsiTheme="minorHAnsi"/>
          <w:sz w:val="22"/>
          <w:szCs w:val="22"/>
        </w:rPr>
        <w:t xml:space="preserve"> must be submitted through Brightwheel prior to pick-up.</w:t>
      </w:r>
    </w:p>
    <w:p w14:paraId="75C9F76C" w14:textId="77777777" w:rsidR="005D6239" w:rsidRPr="005A3AE1" w:rsidRDefault="005D6239" w:rsidP="005A3AE1">
      <w:pPr>
        <w:contextualSpacing/>
        <w:rPr>
          <w:rFonts w:asciiTheme="minorHAnsi" w:hAnsiTheme="minorHAnsi"/>
          <w:sz w:val="22"/>
          <w:szCs w:val="22"/>
        </w:rPr>
      </w:pPr>
    </w:p>
    <w:p w14:paraId="290275C9" w14:textId="77777777" w:rsidR="008C16DE" w:rsidRDefault="008C16DE" w:rsidP="005A3AE1">
      <w:pPr>
        <w:contextualSpacing/>
        <w:rPr>
          <w:rFonts w:asciiTheme="minorHAnsi" w:hAnsiTheme="minorHAnsi"/>
          <w:sz w:val="22"/>
          <w:szCs w:val="22"/>
        </w:rPr>
      </w:pPr>
      <w:r w:rsidRPr="005A3AE1">
        <w:rPr>
          <w:rFonts w:asciiTheme="minorHAnsi" w:hAnsiTheme="minorHAnsi"/>
          <w:sz w:val="22"/>
          <w:szCs w:val="22"/>
        </w:rPr>
        <w:t>If someone other than a parent or guardian is picking up a child, they must present a valid photo ID before the child is released. Please ensure all authorized pick-up individuals are aware of this policy.</w:t>
      </w:r>
    </w:p>
    <w:p w14:paraId="2597AACA" w14:textId="77777777" w:rsidR="005D6239" w:rsidRPr="005A3AE1" w:rsidRDefault="005D6239" w:rsidP="005A3AE1">
      <w:pPr>
        <w:contextualSpacing/>
        <w:rPr>
          <w:rFonts w:asciiTheme="minorHAnsi" w:hAnsiTheme="minorHAnsi"/>
          <w:sz w:val="22"/>
          <w:szCs w:val="22"/>
        </w:rPr>
      </w:pPr>
    </w:p>
    <w:p w14:paraId="5E6D6E2B" w14:textId="77777777" w:rsidR="008C16DE" w:rsidRPr="005A3AE1" w:rsidRDefault="008C16DE" w:rsidP="005A3AE1">
      <w:pPr>
        <w:contextualSpacing/>
        <w:rPr>
          <w:rFonts w:asciiTheme="minorHAnsi" w:hAnsiTheme="minorHAnsi"/>
          <w:sz w:val="22"/>
          <w:szCs w:val="22"/>
        </w:rPr>
      </w:pPr>
      <w:r w:rsidRPr="005A3AE1">
        <w:rPr>
          <w:rFonts w:asciiTheme="minorHAnsi" w:hAnsiTheme="minorHAnsi"/>
          <w:sz w:val="22"/>
          <w:szCs w:val="22"/>
        </w:rPr>
        <w:t>If a parent is legally restricted from picking up a child, Watkins Preschool must have a copy of the court order on file in the child’s records.</w:t>
      </w:r>
    </w:p>
    <w:p w14:paraId="1371444A" w14:textId="77777777" w:rsidR="005320BF" w:rsidRDefault="005320BF" w:rsidP="00FF0BC9">
      <w:pPr>
        <w:pStyle w:val="Heading2"/>
        <w:rPr>
          <w:rStyle w:val="Strong"/>
          <w:b w:val="0"/>
          <w:bCs w:val="0"/>
          <w:u w:val="single"/>
        </w:rPr>
      </w:pPr>
    </w:p>
    <w:p w14:paraId="18802626" w14:textId="03B009B6" w:rsidR="004A0400" w:rsidRPr="00FF0BC9" w:rsidRDefault="004A0400" w:rsidP="00FF0BC9">
      <w:pPr>
        <w:pStyle w:val="Heading2"/>
        <w:rPr>
          <w:rStyle w:val="Strong"/>
          <w:b w:val="0"/>
          <w:bCs w:val="0"/>
          <w:u w:val="single"/>
        </w:rPr>
      </w:pPr>
      <w:bookmarkStart w:id="21" w:name="_Toc234253495"/>
      <w:r w:rsidRPr="00FF0BC9">
        <w:rPr>
          <w:rStyle w:val="Strong"/>
          <w:b w:val="0"/>
          <w:bCs w:val="0"/>
          <w:u w:val="single"/>
        </w:rPr>
        <w:t>Enrollment</w:t>
      </w:r>
      <w:bookmarkEnd w:id="21"/>
    </w:p>
    <w:p w14:paraId="54301E7C" w14:textId="5DB19D6F" w:rsidR="00C8709A" w:rsidRPr="00FF0BC9" w:rsidRDefault="00A75F7A" w:rsidP="00FF0BC9">
      <w:pPr>
        <w:pStyle w:val="Heading3"/>
        <w:rPr>
          <w:rFonts w:asciiTheme="minorHAnsi" w:hAnsiTheme="minorHAnsi"/>
        </w:rPr>
      </w:pPr>
      <w:bookmarkStart w:id="22" w:name="_Toc234253496"/>
      <w:r w:rsidRPr="00FF0BC9">
        <w:rPr>
          <w:rFonts w:asciiTheme="minorHAnsi" w:hAnsiTheme="minorHAnsi"/>
        </w:rPr>
        <w:t>Admission Requirements</w:t>
      </w:r>
      <w:bookmarkEnd w:id="22"/>
    </w:p>
    <w:p w14:paraId="1E40541E" w14:textId="77777777" w:rsidR="00907F53" w:rsidRPr="005A3AE1" w:rsidRDefault="00907F53" w:rsidP="005A3AE1">
      <w:pPr>
        <w:contextualSpacing/>
        <w:rPr>
          <w:rFonts w:asciiTheme="minorHAnsi" w:hAnsiTheme="minorHAnsi"/>
          <w:sz w:val="22"/>
          <w:szCs w:val="22"/>
        </w:rPr>
      </w:pPr>
      <w:r w:rsidRPr="005A3AE1">
        <w:rPr>
          <w:rFonts w:asciiTheme="minorHAnsi" w:hAnsiTheme="minorHAnsi"/>
          <w:sz w:val="22"/>
          <w:szCs w:val="22"/>
        </w:rPr>
        <w:t>Watkins Preschool &amp; Early Learning Center serves children between 12 months and 5 years of age, depending on program availability and classroom placement. Enrollment is based on age eligibility, developmental readiness, and space availability within each program.</w:t>
      </w:r>
    </w:p>
    <w:p w14:paraId="7BA005EC" w14:textId="77777777" w:rsidR="0081014F" w:rsidRPr="005A3AE1" w:rsidRDefault="0081014F" w:rsidP="005A3AE1">
      <w:pPr>
        <w:contextualSpacing/>
        <w:rPr>
          <w:rFonts w:asciiTheme="minorHAnsi" w:hAnsiTheme="minorHAnsi"/>
          <w:sz w:val="22"/>
          <w:szCs w:val="22"/>
        </w:rPr>
      </w:pPr>
    </w:p>
    <w:p w14:paraId="24E7C703" w14:textId="58882FD6" w:rsidR="00907F53" w:rsidRPr="005A3AE1" w:rsidRDefault="00907F53" w:rsidP="005A3AE1">
      <w:pPr>
        <w:contextualSpacing/>
        <w:rPr>
          <w:rFonts w:asciiTheme="minorHAnsi" w:hAnsiTheme="minorHAnsi"/>
          <w:sz w:val="22"/>
          <w:szCs w:val="22"/>
        </w:rPr>
      </w:pPr>
      <w:r w:rsidRPr="005A3AE1">
        <w:rPr>
          <w:rFonts w:asciiTheme="minorHAnsi" w:hAnsiTheme="minorHAnsi"/>
          <w:sz w:val="22"/>
          <w:szCs w:val="22"/>
        </w:rPr>
        <w:t>Children must meet the following requirements to be eligible for enrollment:</w:t>
      </w:r>
    </w:p>
    <w:p w14:paraId="6ACA75D6" w14:textId="77777777" w:rsidR="00907F53" w:rsidRPr="005A3AE1" w:rsidRDefault="00907F53" w:rsidP="005A3AE1">
      <w:pPr>
        <w:pStyle w:val="ListParagraph"/>
        <w:numPr>
          <w:ilvl w:val="0"/>
          <w:numId w:val="16"/>
        </w:numPr>
        <w:rPr>
          <w:rFonts w:asciiTheme="minorHAnsi" w:hAnsiTheme="minorHAnsi"/>
          <w:sz w:val="22"/>
          <w:szCs w:val="22"/>
        </w:rPr>
      </w:pPr>
      <w:r w:rsidRPr="005A3AE1">
        <w:rPr>
          <w:rFonts w:asciiTheme="minorHAnsi" w:hAnsiTheme="minorHAnsi"/>
          <w:sz w:val="22"/>
          <w:szCs w:val="22"/>
        </w:rPr>
        <w:t>Children enrolling in the Tiny Twos program must be at least 12 months old by August 1 of the current school year.</w:t>
      </w:r>
    </w:p>
    <w:p w14:paraId="741771F9" w14:textId="77777777" w:rsidR="00907F53" w:rsidRPr="005A3AE1" w:rsidRDefault="00907F53" w:rsidP="005A3AE1">
      <w:pPr>
        <w:pStyle w:val="ListParagraph"/>
        <w:numPr>
          <w:ilvl w:val="0"/>
          <w:numId w:val="16"/>
        </w:numPr>
        <w:rPr>
          <w:rFonts w:asciiTheme="minorHAnsi" w:hAnsiTheme="minorHAnsi"/>
          <w:sz w:val="22"/>
          <w:szCs w:val="22"/>
        </w:rPr>
      </w:pPr>
      <w:r w:rsidRPr="005A3AE1">
        <w:rPr>
          <w:rFonts w:asciiTheme="minorHAnsi" w:hAnsiTheme="minorHAnsi"/>
          <w:sz w:val="22"/>
          <w:szCs w:val="22"/>
        </w:rPr>
        <w:t>Children enrolling in the Three-Year-Old Preschool program must be fully toilet trained prior to the first day of school. Pull-ups are not considered toilet trained.</w:t>
      </w:r>
    </w:p>
    <w:p w14:paraId="427C5890" w14:textId="77777777" w:rsidR="00907F53" w:rsidRDefault="00907F53" w:rsidP="005A3AE1">
      <w:pPr>
        <w:pStyle w:val="ListParagraph"/>
        <w:numPr>
          <w:ilvl w:val="0"/>
          <w:numId w:val="16"/>
        </w:numPr>
        <w:rPr>
          <w:rFonts w:asciiTheme="minorHAnsi" w:hAnsiTheme="minorHAnsi"/>
          <w:sz w:val="22"/>
          <w:szCs w:val="22"/>
        </w:rPr>
      </w:pPr>
      <w:r w:rsidRPr="005A3AE1">
        <w:rPr>
          <w:rFonts w:asciiTheme="minorHAnsi" w:hAnsiTheme="minorHAnsi"/>
          <w:sz w:val="22"/>
          <w:szCs w:val="22"/>
        </w:rPr>
        <w:t>Children must meet the age requirement for their program placement by August 1 of the current school year.</w:t>
      </w:r>
    </w:p>
    <w:p w14:paraId="16DA8842" w14:textId="77777777" w:rsidR="00B011F8" w:rsidRPr="00B011F8" w:rsidRDefault="00B011F8" w:rsidP="00B011F8">
      <w:pPr>
        <w:rPr>
          <w:rFonts w:asciiTheme="minorHAnsi" w:hAnsiTheme="minorHAnsi"/>
          <w:sz w:val="22"/>
          <w:szCs w:val="22"/>
        </w:rPr>
      </w:pPr>
    </w:p>
    <w:p w14:paraId="375E76F0" w14:textId="77777777" w:rsidR="00907F53" w:rsidRPr="005A3AE1" w:rsidRDefault="00907F53" w:rsidP="005A3AE1">
      <w:pPr>
        <w:contextualSpacing/>
        <w:rPr>
          <w:rFonts w:asciiTheme="minorHAnsi" w:hAnsiTheme="minorHAnsi"/>
          <w:sz w:val="22"/>
          <w:szCs w:val="22"/>
        </w:rPr>
      </w:pPr>
      <w:r w:rsidRPr="005A3AE1">
        <w:rPr>
          <w:rFonts w:asciiTheme="minorHAnsi" w:hAnsiTheme="minorHAnsi"/>
          <w:sz w:val="22"/>
          <w:szCs w:val="22"/>
        </w:rPr>
        <w:t>Enrollment is accepted on a first-come, first-served basis as space permits.</w:t>
      </w:r>
    </w:p>
    <w:p w14:paraId="0728E0BE" w14:textId="77777777" w:rsidR="0081014F" w:rsidRPr="005A3AE1" w:rsidRDefault="0081014F" w:rsidP="005A3AE1">
      <w:pPr>
        <w:contextualSpacing/>
        <w:rPr>
          <w:rFonts w:asciiTheme="minorHAnsi" w:hAnsiTheme="minorHAnsi"/>
          <w:sz w:val="22"/>
          <w:szCs w:val="22"/>
        </w:rPr>
      </w:pPr>
    </w:p>
    <w:p w14:paraId="3E059ADF" w14:textId="77777777" w:rsidR="00907F53" w:rsidRPr="005A3AE1" w:rsidRDefault="00907F53" w:rsidP="005A3AE1">
      <w:pPr>
        <w:contextualSpacing/>
        <w:rPr>
          <w:rFonts w:asciiTheme="minorHAnsi" w:hAnsiTheme="minorHAnsi"/>
          <w:sz w:val="22"/>
          <w:szCs w:val="22"/>
        </w:rPr>
      </w:pPr>
      <w:r w:rsidRPr="005A3AE1">
        <w:rPr>
          <w:rFonts w:asciiTheme="minorHAnsi" w:hAnsiTheme="minorHAnsi"/>
          <w:sz w:val="22"/>
          <w:szCs w:val="22"/>
        </w:rPr>
        <w:t>We encourage families to share any relevant information regarding their child’s developmental, medical, behavioral, or learning needs at the time of enrollment so we can best support each child’s success.</w:t>
      </w:r>
    </w:p>
    <w:p w14:paraId="04650189" w14:textId="77777777" w:rsidR="0081014F" w:rsidRPr="005A3AE1" w:rsidRDefault="0081014F" w:rsidP="005A3AE1">
      <w:pPr>
        <w:contextualSpacing/>
        <w:rPr>
          <w:rFonts w:asciiTheme="minorHAnsi" w:hAnsiTheme="minorHAnsi"/>
          <w:sz w:val="22"/>
          <w:szCs w:val="22"/>
        </w:rPr>
      </w:pPr>
    </w:p>
    <w:p w14:paraId="78133400" w14:textId="77777777" w:rsidR="00907F53" w:rsidRPr="005A3AE1" w:rsidRDefault="00907F53" w:rsidP="005A3AE1">
      <w:pPr>
        <w:contextualSpacing/>
        <w:rPr>
          <w:rFonts w:asciiTheme="minorHAnsi" w:hAnsiTheme="minorHAnsi"/>
          <w:sz w:val="22"/>
          <w:szCs w:val="22"/>
        </w:rPr>
      </w:pPr>
      <w:r w:rsidRPr="005A3AE1">
        <w:rPr>
          <w:rFonts w:asciiTheme="minorHAnsi" w:hAnsiTheme="minorHAnsi"/>
          <w:sz w:val="22"/>
          <w:szCs w:val="22"/>
        </w:rPr>
        <w:t>There is no admission testing required; however, children should have the developmental readiness to participate in a group classroom environment, including the ability to separate from parents with appropriate support.</w:t>
      </w:r>
    </w:p>
    <w:p w14:paraId="0B351624" w14:textId="77777777" w:rsidR="00262EE5" w:rsidRPr="005A3AE1" w:rsidRDefault="00262EE5" w:rsidP="005A3AE1">
      <w:pPr>
        <w:contextualSpacing/>
        <w:rPr>
          <w:rFonts w:asciiTheme="minorHAnsi" w:hAnsiTheme="minorHAnsi"/>
          <w:sz w:val="22"/>
          <w:szCs w:val="22"/>
        </w:rPr>
      </w:pPr>
    </w:p>
    <w:p w14:paraId="282683DF" w14:textId="22EA225D" w:rsidR="0081014F" w:rsidRPr="005A3AE1" w:rsidRDefault="0081014F" w:rsidP="005A3AE1">
      <w:pPr>
        <w:contextualSpacing/>
        <w:rPr>
          <w:rFonts w:asciiTheme="minorHAnsi" w:hAnsiTheme="minorHAnsi"/>
          <w:sz w:val="22"/>
          <w:szCs w:val="22"/>
        </w:rPr>
      </w:pPr>
      <w:r w:rsidRPr="005A3AE1">
        <w:rPr>
          <w:rFonts w:asciiTheme="minorHAnsi" w:hAnsiTheme="minorHAnsi"/>
          <w:sz w:val="22"/>
          <w:szCs w:val="22"/>
        </w:rPr>
        <w:t xml:space="preserve">The Preschool Director reserves the right to determine appropriate classroom placement and enrollment eligibility based on the developmental readiness, classroom capacity, and the best interests of the child and program. </w:t>
      </w:r>
    </w:p>
    <w:p w14:paraId="2152E426" w14:textId="77777777" w:rsidR="00E32ACA" w:rsidRPr="00FF0BC9" w:rsidRDefault="0086262F" w:rsidP="00FF0BC9">
      <w:pPr>
        <w:pStyle w:val="Heading3"/>
        <w:rPr>
          <w:rFonts w:asciiTheme="minorHAnsi" w:hAnsiTheme="minorHAnsi"/>
        </w:rPr>
      </w:pPr>
      <w:bookmarkStart w:id="23" w:name="_Toc234253497"/>
      <w:r w:rsidRPr="00FF0BC9">
        <w:rPr>
          <w:rStyle w:val="Strong"/>
          <w:rFonts w:asciiTheme="minorHAnsi" w:hAnsiTheme="minorHAnsi"/>
          <w:b w:val="0"/>
          <w:bCs w:val="0"/>
        </w:rPr>
        <w:t>Notice of Nondiscriminatory Policy</w:t>
      </w:r>
      <w:bookmarkEnd w:id="23"/>
    </w:p>
    <w:p w14:paraId="7114F908" w14:textId="396CE325" w:rsidR="0086262F" w:rsidRPr="005A3AE1" w:rsidRDefault="0086262F" w:rsidP="005A3AE1">
      <w:pPr>
        <w:contextualSpacing/>
        <w:rPr>
          <w:rFonts w:asciiTheme="minorHAnsi" w:hAnsiTheme="minorHAnsi"/>
          <w:sz w:val="22"/>
          <w:szCs w:val="22"/>
        </w:rPr>
      </w:pPr>
      <w:r w:rsidRPr="005A3AE1">
        <w:rPr>
          <w:rFonts w:asciiTheme="minorHAnsi" w:hAnsiTheme="minorHAnsi"/>
          <w:sz w:val="22"/>
          <w:szCs w:val="22"/>
        </w:rPr>
        <w:t xml:space="preserve">Watkins Preschool &amp; Early Learning Center welcomes children and families of all backgrounds and admits students without regard to race, color, national origin, ethnic origin, sex, disability, or any other characteristic protected by applicable law. All enrolled children are afforded the same rights, privileges, programs, activities, and opportunities made available through </w:t>
      </w:r>
      <w:proofErr w:type="gramStart"/>
      <w:r w:rsidRPr="005A3AE1">
        <w:rPr>
          <w:rFonts w:asciiTheme="minorHAnsi" w:hAnsiTheme="minorHAnsi"/>
          <w:sz w:val="22"/>
          <w:szCs w:val="22"/>
        </w:rPr>
        <w:t>the preschool</w:t>
      </w:r>
      <w:proofErr w:type="gramEnd"/>
      <w:r w:rsidRPr="005A3AE1">
        <w:rPr>
          <w:rFonts w:asciiTheme="minorHAnsi" w:hAnsiTheme="minorHAnsi"/>
          <w:sz w:val="22"/>
          <w:szCs w:val="22"/>
        </w:rPr>
        <w:t>.</w:t>
      </w:r>
    </w:p>
    <w:p w14:paraId="4CA29946" w14:textId="77777777" w:rsidR="0086262F" w:rsidRPr="005A3AE1" w:rsidRDefault="0086262F" w:rsidP="005A3AE1">
      <w:pPr>
        <w:pStyle w:val="isselectedend"/>
        <w:contextualSpacing/>
        <w:rPr>
          <w:rFonts w:asciiTheme="minorHAnsi" w:hAnsiTheme="minorHAnsi"/>
          <w:sz w:val="22"/>
          <w:szCs w:val="22"/>
        </w:rPr>
      </w:pPr>
      <w:r w:rsidRPr="005A3AE1">
        <w:rPr>
          <w:rFonts w:asciiTheme="minorHAnsi" w:hAnsiTheme="minorHAnsi"/>
          <w:sz w:val="22"/>
          <w:szCs w:val="22"/>
        </w:rPr>
        <w:t>Watkins Preschool does not discriminate in the administration of its educational policies, enrollment practices, classroom activities, family engagement opportunities, or preschool-sponsored programs. We are committed to creating a nurturing, inclusive, and respectful environment where every child is valued as a unique child of God and is encouraged to learn, grow, and thrive.</w:t>
      </w:r>
    </w:p>
    <w:p w14:paraId="14DEE587" w14:textId="77777777" w:rsidR="0086262F" w:rsidRPr="005A3AE1" w:rsidRDefault="0086262F" w:rsidP="005A3AE1">
      <w:pPr>
        <w:pStyle w:val="NormalWeb"/>
        <w:contextualSpacing/>
        <w:rPr>
          <w:rFonts w:asciiTheme="minorHAnsi" w:hAnsiTheme="minorHAnsi"/>
          <w:sz w:val="22"/>
          <w:szCs w:val="22"/>
        </w:rPr>
      </w:pPr>
      <w:r w:rsidRPr="005A3AE1">
        <w:rPr>
          <w:rFonts w:asciiTheme="minorHAnsi" w:hAnsiTheme="minorHAnsi"/>
          <w:sz w:val="22"/>
          <w:szCs w:val="22"/>
        </w:rPr>
        <w:t>Enrollment, program participation, and policy decisions are made in accordance with the mission and values of Watkins Preschool &amp; Early Learning Center. Matters involving policy interpretation, enrollment concerns, and program governance may be reviewed by the Preschool Director and, when appropriate, the Children's Governing Board, whose decisions shall be considered final.</w:t>
      </w:r>
    </w:p>
    <w:p w14:paraId="674B7316" w14:textId="41FD0E9C" w:rsidR="006144F2" w:rsidRPr="00FF0BC9" w:rsidRDefault="006144F2" w:rsidP="00FF0BC9">
      <w:pPr>
        <w:pStyle w:val="Heading3"/>
        <w:rPr>
          <w:rFonts w:asciiTheme="minorHAnsi" w:hAnsiTheme="minorHAnsi"/>
        </w:rPr>
      </w:pPr>
      <w:bookmarkStart w:id="24" w:name="_Toc234253498"/>
      <w:r w:rsidRPr="00FF0BC9">
        <w:rPr>
          <w:rFonts w:asciiTheme="minorHAnsi" w:hAnsiTheme="minorHAnsi"/>
        </w:rPr>
        <w:lastRenderedPageBreak/>
        <w:t>Registration Process</w:t>
      </w:r>
      <w:bookmarkEnd w:id="24"/>
      <w:r w:rsidRPr="00FF0BC9">
        <w:rPr>
          <w:rFonts w:asciiTheme="minorHAnsi" w:hAnsiTheme="minorHAnsi"/>
        </w:rPr>
        <w:t xml:space="preserve"> </w:t>
      </w:r>
    </w:p>
    <w:p w14:paraId="045EDA0A" w14:textId="77777777" w:rsidR="009D53FE" w:rsidRPr="005A3AE1" w:rsidRDefault="009D53FE" w:rsidP="005A3AE1">
      <w:pPr>
        <w:contextualSpacing/>
        <w:rPr>
          <w:rFonts w:asciiTheme="minorHAnsi" w:hAnsiTheme="minorHAnsi"/>
          <w:sz w:val="22"/>
          <w:szCs w:val="22"/>
        </w:rPr>
      </w:pPr>
      <w:r w:rsidRPr="005A3AE1">
        <w:rPr>
          <w:rFonts w:asciiTheme="minorHAnsi" w:hAnsiTheme="minorHAnsi"/>
          <w:sz w:val="22"/>
          <w:szCs w:val="22"/>
        </w:rPr>
        <w:t>Enrollment for the upcoming school year typically begins in late January for returning families, followed by open enrollment for new families in February, as space permits.</w:t>
      </w:r>
    </w:p>
    <w:p w14:paraId="75EB54FB" w14:textId="77777777" w:rsidR="009D53FE" w:rsidRPr="005A3AE1" w:rsidRDefault="009D53FE" w:rsidP="005A3AE1">
      <w:pPr>
        <w:contextualSpacing/>
        <w:rPr>
          <w:rFonts w:asciiTheme="minorHAnsi" w:hAnsiTheme="minorHAnsi"/>
          <w:sz w:val="22"/>
          <w:szCs w:val="22"/>
        </w:rPr>
      </w:pPr>
    </w:p>
    <w:p w14:paraId="45DF6ACE" w14:textId="77777777" w:rsidR="009D53FE" w:rsidRPr="005A3AE1" w:rsidRDefault="009D53FE" w:rsidP="005A3AE1">
      <w:pPr>
        <w:contextualSpacing/>
        <w:rPr>
          <w:rFonts w:asciiTheme="minorHAnsi" w:hAnsiTheme="minorHAnsi"/>
          <w:sz w:val="22"/>
          <w:szCs w:val="22"/>
        </w:rPr>
      </w:pPr>
      <w:r w:rsidRPr="005A3AE1">
        <w:rPr>
          <w:rFonts w:asciiTheme="minorHAnsi" w:hAnsiTheme="minorHAnsi"/>
          <w:sz w:val="22"/>
          <w:szCs w:val="22"/>
        </w:rPr>
        <w:t>Current families must submit an updated enrollment form each year to secure placement. A child is not considered officially enrolled until all required forms and fees have been submitted.</w:t>
      </w:r>
    </w:p>
    <w:p w14:paraId="7C23BE81" w14:textId="77777777" w:rsidR="00736C14" w:rsidRPr="005A3AE1" w:rsidRDefault="00736C14" w:rsidP="005A3AE1">
      <w:pPr>
        <w:contextualSpacing/>
        <w:rPr>
          <w:rFonts w:asciiTheme="minorHAnsi" w:hAnsiTheme="minorHAnsi"/>
          <w:sz w:val="22"/>
          <w:szCs w:val="22"/>
        </w:rPr>
      </w:pPr>
    </w:p>
    <w:p w14:paraId="27112B04" w14:textId="77777777" w:rsidR="009D53FE" w:rsidRPr="005A3AE1" w:rsidRDefault="009D53FE" w:rsidP="005A3AE1">
      <w:pPr>
        <w:contextualSpacing/>
        <w:rPr>
          <w:rFonts w:asciiTheme="minorHAnsi" w:hAnsiTheme="minorHAnsi"/>
          <w:sz w:val="22"/>
          <w:szCs w:val="22"/>
        </w:rPr>
      </w:pPr>
      <w:r w:rsidRPr="005A3AE1">
        <w:rPr>
          <w:rFonts w:asciiTheme="minorHAnsi" w:hAnsiTheme="minorHAnsi"/>
          <w:sz w:val="22"/>
          <w:szCs w:val="22"/>
        </w:rPr>
        <w:t>An annual non-refundable enrollment fee is due at the time of registration to secure your child’s spot.</w:t>
      </w:r>
    </w:p>
    <w:p w14:paraId="5F9765B7" w14:textId="77777777" w:rsidR="00736C14" w:rsidRPr="005A3AE1" w:rsidRDefault="00736C14" w:rsidP="005A3AE1">
      <w:pPr>
        <w:contextualSpacing/>
        <w:rPr>
          <w:rFonts w:asciiTheme="minorHAnsi" w:hAnsiTheme="minorHAnsi"/>
          <w:sz w:val="22"/>
          <w:szCs w:val="22"/>
        </w:rPr>
      </w:pPr>
    </w:p>
    <w:p w14:paraId="58AC0B8C" w14:textId="77777777" w:rsidR="009D53FE" w:rsidRPr="005A3AE1" w:rsidRDefault="009D53FE" w:rsidP="005A3AE1">
      <w:pPr>
        <w:contextualSpacing/>
        <w:rPr>
          <w:rFonts w:asciiTheme="minorHAnsi" w:hAnsiTheme="minorHAnsi"/>
          <w:sz w:val="22"/>
          <w:szCs w:val="22"/>
        </w:rPr>
      </w:pPr>
      <w:r w:rsidRPr="005A3AE1">
        <w:rPr>
          <w:rFonts w:asciiTheme="minorHAnsi" w:hAnsiTheme="minorHAnsi"/>
          <w:sz w:val="22"/>
          <w:szCs w:val="22"/>
        </w:rPr>
        <w:t>All enrollment paperwork must be completed and on file prior to the child’s first day of school.</w:t>
      </w:r>
    </w:p>
    <w:p w14:paraId="22994170" w14:textId="77777777" w:rsidR="00736C14" w:rsidRPr="005A3AE1" w:rsidRDefault="00736C14" w:rsidP="005A3AE1">
      <w:pPr>
        <w:contextualSpacing/>
        <w:rPr>
          <w:rFonts w:asciiTheme="minorHAnsi" w:hAnsiTheme="minorHAnsi"/>
          <w:sz w:val="22"/>
          <w:szCs w:val="22"/>
        </w:rPr>
      </w:pPr>
    </w:p>
    <w:p w14:paraId="5B43E48E" w14:textId="49EFE168" w:rsidR="009D53FE" w:rsidRPr="005A3AE1" w:rsidRDefault="009D53FE" w:rsidP="005A3AE1">
      <w:pPr>
        <w:contextualSpacing/>
        <w:rPr>
          <w:rFonts w:asciiTheme="minorHAnsi" w:hAnsiTheme="minorHAnsi"/>
          <w:sz w:val="22"/>
          <w:szCs w:val="22"/>
        </w:rPr>
      </w:pPr>
      <w:r w:rsidRPr="005A3AE1">
        <w:rPr>
          <w:rFonts w:asciiTheme="minorHAnsi" w:hAnsiTheme="minorHAnsi"/>
          <w:sz w:val="22"/>
          <w:szCs w:val="22"/>
        </w:rPr>
        <w:t>Registration forms are available on our website:</w:t>
      </w:r>
      <w:r w:rsidR="00736C14" w:rsidRPr="005A3AE1">
        <w:rPr>
          <w:rFonts w:asciiTheme="minorHAnsi" w:hAnsiTheme="minorHAnsi"/>
          <w:sz w:val="22"/>
          <w:szCs w:val="22"/>
        </w:rPr>
        <w:t xml:space="preserve"> </w:t>
      </w:r>
      <w:hyperlink r:id="rId13" w:history="1">
        <w:r w:rsidR="00736C14" w:rsidRPr="005A3AE1">
          <w:rPr>
            <w:rStyle w:val="Hyperlink"/>
            <w:rFonts w:asciiTheme="minorHAnsi" w:hAnsiTheme="minorHAnsi"/>
            <w:sz w:val="22"/>
            <w:szCs w:val="22"/>
          </w:rPr>
          <w:t>Registration Forms Link</w:t>
        </w:r>
      </w:hyperlink>
    </w:p>
    <w:p w14:paraId="28BF7F30" w14:textId="336E6C22" w:rsidR="00646A73" w:rsidRPr="00FF0BC9" w:rsidRDefault="00646A73" w:rsidP="00FF0BC9">
      <w:pPr>
        <w:pStyle w:val="Heading3"/>
        <w:rPr>
          <w:rFonts w:asciiTheme="minorHAnsi" w:hAnsiTheme="minorHAnsi"/>
        </w:rPr>
      </w:pPr>
      <w:bookmarkStart w:id="25" w:name="_Toc234253499"/>
      <w:r w:rsidRPr="00FF0BC9">
        <w:rPr>
          <w:rFonts w:asciiTheme="minorHAnsi" w:hAnsiTheme="minorHAnsi"/>
        </w:rPr>
        <w:t xml:space="preserve">Tuition </w:t>
      </w:r>
      <w:r w:rsidR="005735D8" w:rsidRPr="00FF0BC9">
        <w:rPr>
          <w:rFonts w:asciiTheme="minorHAnsi" w:hAnsiTheme="minorHAnsi"/>
        </w:rPr>
        <w:t>Payments</w:t>
      </w:r>
      <w:bookmarkEnd w:id="25"/>
    </w:p>
    <w:p w14:paraId="557F183F" w14:textId="1F9FECA7" w:rsidR="00646A73" w:rsidRPr="005A3AE1" w:rsidRDefault="008656C9" w:rsidP="005A3AE1">
      <w:pPr>
        <w:contextualSpacing/>
        <w:rPr>
          <w:rFonts w:asciiTheme="minorHAnsi" w:hAnsiTheme="minorHAnsi"/>
          <w:sz w:val="22"/>
          <w:szCs w:val="22"/>
        </w:rPr>
      </w:pPr>
      <w:r w:rsidRPr="005A3AE1">
        <w:rPr>
          <w:rFonts w:asciiTheme="minorHAnsi" w:hAnsiTheme="minorHAnsi"/>
          <w:sz w:val="22"/>
          <w:szCs w:val="22"/>
        </w:rPr>
        <w:t>Tuition</w:t>
      </w:r>
      <w:r w:rsidR="00FE0E1A" w:rsidRPr="005A3AE1">
        <w:rPr>
          <w:rFonts w:asciiTheme="minorHAnsi" w:hAnsiTheme="minorHAnsi"/>
          <w:sz w:val="22"/>
          <w:szCs w:val="22"/>
        </w:rPr>
        <w:t xml:space="preserve"> is based on the program in which a child is enrolled and is divided into ten monthly payments</w:t>
      </w:r>
      <w:r w:rsidR="0049052E" w:rsidRPr="005A3AE1">
        <w:rPr>
          <w:rFonts w:asciiTheme="minorHAnsi" w:hAnsiTheme="minorHAnsi"/>
          <w:sz w:val="22"/>
          <w:szCs w:val="22"/>
        </w:rPr>
        <w:t xml:space="preserve"> (August – May). </w:t>
      </w:r>
    </w:p>
    <w:p w14:paraId="0D122564" w14:textId="77777777" w:rsidR="0049052E" w:rsidRPr="005A3AE1" w:rsidRDefault="0049052E" w:rsidP="005A3AE1">
      <w:pPr>
        <w:contextualSpacing/>
        <w:rPr>
          <w:rFonts w:asciiTheme="minorHAnsi" w:hAnsiTheme="minorHAnsi"/>
          <w:sz w:val="22"/>
          <w:szCs w:val="22"/>
        </w:rPr>
      </w:pPr>
    </w:p>
    <w:p w14:paraId="5EE6860C" w14:textId="77777777" w:rsidR="004A3A97" w:rsidRPr="005A3AE1" w:rsidRDefault="004E4665" w:rsidP="005A3AE1">
      <w:pPr>
        <w:contextualSpacing/>
        <w:rPr>
          <w:rFonts w:asciiTheme="minorHAnsi" w:hAnsiTheme="minorHAnsi"/>
          <w:sz w:val="22"/>
          <w:szCs w:val="22"/>
        </w:rPr>
      </w:pPr>
      <w:r w:rsidRPr="005A3AE1">
        <w:rPr>
          <w:rFonts w:asciiTheme="minorHAnsi" w:hAnsiTheme="minorHAnsi"/>
          <w:sz w:val="22"/>
          <w:szCs w:val="22"/>
        </w:rPr>
        <w:t xml:space="preserve">Tuition payments are due on the first day of each month and must be processed through Brightwheel via automatic payment. </w:t>
      </w:r>
    </w:p>
    <w:p w14:paraId="4C4AFF6E" w14:textId="77777777" w:rsidR="004A3A97" w:rsidRPr="005A3AE1" w:rsidRDefault="004A3A97" w:rsidP="005A3AE1">
      <w:pPr>
        <w:contextualSpacing/>
        <w:rPr>
          <w:rFonts w:asciiTheme="minorHAnsi" w:hAnsiTheme="minorHAnsi"/>
          <w:sz w:val="22"/>
          <w:szCs w:val="22"/>
        </w:rPr>
      </w:pPr>
    </w:p>
    <w:p w14:paraId="5A42895B" w14:textId="77777777" w:rsidR="001820DE" w:rsidRPr="005A3AE1" w:rsidRDefault="003014E4" w:rsidP="005A3AE1">
      <w:pPr>
        <w:contextualSpacing/>
        <w:rPr>
          <w:rFonts w:asciiTheme="minorHAnsi" w:hAnsiTheme="minorHAnsi"/>
          <w:sz w:val="22"/>
          <w:szCs w:val="22"/>
        </w:rPr>
      </w:pPr>
      <w:r w:rsidRPr="005A3AE1">
        <w:rPr>
          <w:rFonts w:asciiTheme="minorHAnsi" w:hAnsiTheme="minorHAnsi"/>
          <w:sz w:val="22"/>
          <w:szCs w:val="22"/>
        </w:rPr>
        <w:t>A late fee of $50 will be applied after the 15</w:t>
      </w:r>
      <w:r w:rsidRPr="005A3AE1">
        <w:rPr>
          <w:rFonts w:asciiTheme="minorHAnsi" w:hAnsiTheme="minorHAnsi"/>
          <w:sz w:val="22"/>
          <w:szCs w:val="22"/>
          <w:vertAlign w:val="superscript"/>
        </w:rPr>
        <w:t>th</w:t>
      </w:r>
      <w:r w:rsidR="0010530A" w:rsidRPr="005A3AE1">
        <w:rPr>
          <w:rFonts w:asciiTheme="minorHAnsi" w:hAnsiTheme="minorHAnsi"/>
          <w:sz w:val="22"/>
          <w:szCs w:val="22"/>
        </w:rPr>
        <w:t xml:space="preserve">. </w:t>
      </w:r>
      <w:r w:rsidR="00307076" w:rsidRPr="005A3AE1">
        <w:rPr>
          <w:rFonts w:asciiTheme="minorHAnsi" w:hAnsiTheme="minorHAnsi"/>
          <w:sz w:val="22"/>
          <w:szCs w:val="22"/>
        </w:rPr>
        <w:t xml:space="preserve">Accounts more than 30 days past due may result in suspension of enrollment and forfeiture of </w:t>
      </w:r>
      <w:r w:rsidR="001820DE" w:rsidRPr="005A3AE1">
        <w:rPr>
          <w:rFonts w:asciiTheme="minorHAnsi" w:hAnsiTheme="minorHAnsi"/>
          <w:sz w:val="22"/>
          <w:szCs w:val="22"/>
        </w:rPr>
        <w:t xml:space="preserve">the </w:t>
      </w:r>
      <w:r w:rsidR="00307076" w:rsidRPr="005A3AE1">
        <w:rPr>
          <w:rFonts w:asciiTheme="minorHAnsi" w:hAnsiTheme="minorHAnsi"/>
          <w:sz w:val="22"/>
          <w:szCs w:val="22"/>
        </w:rPr>
        <w:t>child’s spot</w:t>
      </w:r>
      <w:r w:rsidR="004A3A97" w:rsidRPr="005A3AE1">
        <w:rPr>
          <w:rFonts w:asciiTheme="minorHAnsi" w:hAnsiTheme="minorHAnsi"/>
          <w:sz w:val="22"/>
          <w:szCs w:val="22"/>
        </w:rPr>
        <w:t xml:space="preserve">. </w:t>
      </w:r>
    </w:p>
    <w:p w14:paraId="1AC0485F" w14:textId="77777777" w:rsidR="001820DE" w:rsidRPr="005A3AE1" w:rsidRDefault="001820DE" w:rsidP="005A3AE1">
      <w:pPr>
        <w:contextualSpacing/>
        <w:rPr>
          <w:rFonts w:asciiTheme="minorHAnsi" w:hAnsiTheme="minorHAnsi"/>
          <w:sz w:val="22"/>
          <w:szCs w:val="22"/>
        </w:rPr>
      </w:pPr>
    </w:p>
    <w:p w14:paraId="536E1463" w14:textId="459C5D9E" w:rsidR="0049052E" w:rsidRPr="005A3AE1" w:rsidRDefault="00DF0F52" w:rsidP="005A3AE1">
      <w:pPr>
        <w:contextualSpacing/>
        <w:rPr>
          <w:rFonts w:asciiTheme="minorHAnsi" w:hAnsiTheme="minorHAnsi"/>
          <w:sz w:val="22"/>
          <w:szCs w:val="22"/>
        </w:rPr>
      </w:pPr>
      <w:r w:rsidRPr="005A3AE1">
        <w:rPr>
          <w:rFonts w:asciiTheme="minorHAnsi" w:hAnsiTheme="minorHAnsi"/>
          <w:sz w:val="22"/>
          <w:szCs w:val="22"/>
        </w:rPr>
        <w:t xml:space="preserve">A $25 fee will be charged for any </w:t>
      </w:r>
      <w:proofErr w:type="gramStart"/>
      <w:r w:rsidR="00C903EF" w:rsidRPr="005A3AE1">
        <w:rPr>
          <w:rFonts w:asciiTheme="minorHAnsi" w:hAnsiTheme="minorHAnsi"/>
          <w:sz w:val="22"/>
          <w:szCs w:val="22"/>
        </w:rPr>
        <w:t>returned</w:t>
      </w:r>
      <w:proofErr w:type="gramEnd"/>
      <w:r w:rsidR="00C903EF" w:rsidRPr="005A3AE1">
        <w:rPr>
          <w:rFonts w:asciiTheme="minorHAnsi" w:hAnsiTheme="minorHAnsi"/>
          <w:sz w:val="22"/>
          <w:szCs w:val="22"/>
        </w:rPr>
        <w:t xml:space="preserve"> payments due to insufficient funds or bank processing errors. </w:t>
      </w:r>
      <w:r w:rsidRPr="005A3AE1">
        <w:rPr>
          <w:rFonts w:asciiTheme="minorHAnsi" w:hAnsiTheme="minorHAnsi"/>
          <w:sz w:val="22"/>
          <w:szCs w:val="22"/>
        </w:rPr>
        <w:t xml:space="preserve"> </w:t>
      </w:r>
    </w:p>
    <w:p w14:paraId="0F24BAB8" w14:textId="3D76EEBC" w:rsidR="0049052E" w:rsidRPr="005A3AE1" w:rsidRDefault="0049052E" w:rsidP="005A3AE1">
      <w:pPr>
        <w:contextualSpacing/>
        <w:rPr>
          <w:rFonts w:asciiTheme="minorHAnsi" w:hAnsiTheme="minorHAnsi"/>
          <w:sz w:val="22"/>
          <w:szCs w:val="22"/>
        </w:rPr>
      </w:pPr>
    </w:p>
    <w:p w14:paraId="2EF77ECA" w14:textId="2F8EE01F" w:rsidR="0049052E" w:rsidRPr="005A3AE1" w:rsidRDefault="0049052E" w:rsidP="005A3AE1">
      <w:pPr>
        <w:contextualSpacing/>
        <w:rPr>
          <w:rFonts w:asciiTheme="minorHAnsi" w:hAnsiTheme="minorHAnsi"/>
          <w:sz w:val="22"/>
          <w:szCs w:val="22"/>
        </w:rPr>
      </w:pPr>
      <w:r w:rsidRPr="005A3AE1">
        <w:rPr>
          <w:rFonts w:asciiTheme="minorHAnsi" w:hAnsiTheme="minorHAnsi"/>
          <w:sz w:val="22"/>
          <w:szCs w:val="22"/>
        </w:rPr>
        <w:t xml:space="preserve">Tuition is drafted on a </w:t>
      </w:r>
      <w:proofErr w:type="gramStart"/>
      <w:r w:rsidRPr="005A3AE1">
        <w:rPr>
          <w:rFonts w:asciiTheme="minorHAnsi" w:hAnsiTheme="minorHAnsi"/>
          <w:sz w:val="22"/>
          <w:szCs w:val="22"/>
        </w:rPr>
        <w:t>recurring monthly</w:t>
      </w:r>
      <w:proofErr w:type="gramEnd"/>
      <w:r w:rsidRPr="005A3AE1">
        <w:rPr>
          <w:rFonts w:asciiTheme="minorHAnsi" w:hAnsiTheme="minorHAnsi"/>
          <w:sz w:val="22"/>
          <w:szCs w:val="22"/>
        </w:rPr>
        <w:t xml:space="preserve"> schedule</w:t>
      </w:r>
      <w:r w:rsidR="004E4665" w:rsidRPr="005A3AE1">
        <w:rPr>
          <w:rFonts w:asciiTheme="minorHAnsi" w:hAnsiTheme="minorHAnsi"/>
          <w:sz w:val="22"/>
          <w:szCs w:val="22"/>
        </w:rPr>
        <w:t xml:space="preserve">. No adjustments are made </w:t>
      </w:r>
      <w:proofErr w:type="gramStart"/>
      <w:r w:rsidR="004E4665" w:rsidRPr="005A3AE1">
        <w:rPr>
          <w:rFonts w:asciiTheme="minorHAnsi" w:hAnsiTheme="minorHAnsi"/>
          <w:sz w:val="22"/>
          <w:szCs w:val="22"/>
        </w:rPr>
        <w:t>for</w:t>
      </w:r>
      <w:proofErr w:type="gramEnd"/>
      <w:r w:rsidR="004E4665" w:rsidRPr="005A3AE1">
        <w:rPr>
          <w:rFonts w:asciiTheme="minorHAnsi" w:hAnsiTheme="minorHAnsi"/>
          <w:sz w:val="22"/>
          <w:szCs w:val="22"/>
        </w:rPr>
        <w:t xml:space="preserve"> ab</w:t>
      </w:r>
      <w:r w:rsidR="004809EE" w:rsidRPr="005A3AE1">
        <w:rPr>
          <w:rFonts w:asciiTheme="minorHAnsi" w:hAnsiTheme="minorHAnsi"/>
          <w:sz w:val="22"/>
          <w:szCs w:val="22"/>
        </w:rPr>
        <w:t>sences</w:t>
      </w:r>
      <w:r w:rsidR="004E4665" w:rsidRPr="005A3AE1">
        <w:rPr>
          <w:rFonts w:asciiTheme="minorHAnsi" w:hAnsiTheme="minorHAnsi"/>
          <w:sz w:val="22"/>
          <w:szCs w:val="22"/>
        </w:rPr>
        <w:t xml:space="preserve">, holidays, illness or vacation days. </w:t>
      </w:r>
    </w:p>
    <w:p w14:paraId="7A1BEDE7" w14:textId="77777777" w:rsidR="004809EE" w:rsidRPr="005A3AE1" w:rsidRDefault="004809EE" w:rsidP="005A3AE1">
      <w:pPr>
        <w:contextualSpacing/>
        <w:rPr>
          <w:rFonts w:asciiTheme="minorHAnsi" w:hAnsiTheme="minorHAnsi"/>
          <w:sz w:val="22"/>
          <w:szCs w:val="22"/>
        </w:rPr>
      </w:pPr>
    </w:p>
    <w:p w14:paraId="5A67F815" w14:textId="42017B98" w:rsidR="004809EE" w:rsidRPr="005A3AE1" w:rsidRDefault="004809EE" w:rsidP="005A3AE1">
      <w:pPr>
        <w:contextualSpacing/>
        <w:rPr>
          <w:rFonts w:asciiTheme="minorHAnsi" w:hAnsiTheme="minorHAnsi"/>
          <w:sz w:val="22"/>
          <w:szCs w:val="22"/>
        </w:rPr>
      </w:pPr>
      <w:r w:rsidRPr="005A3AE1">
        <w:rPr>
          <w:rFonts w:asciiTheme="minorHAnsi" w:hAnsiTheme="minorHAnsi"/>
          <w:sz w:val="22"/>
          <w:szCs w:val="22"/>
        </w:rPr>
        <w:t xml:space="preserve">Tuition </w:t>
      </w:r>
      <w:r w:rsidR="007E5D46" w:rsidRPr="005A3AE1">
        <w:rPr>
          <w:rFonts w:asciiTheme="minorHAnsi" w:hAnsiTheme="minorHAnsi"/>
          <w:sz w:val="22"/>
          <w:szCs w:val="22"/>
        </w:rPr>
        <w:t>rates and fees are available on our website and are reviewed annually</w:t>
      </w:r>
      <w:r w:rsidR="007C0E2C" w:rsidRPr="005A3AE1">
        <w:rPr>
          <w:rFonts w:asciiTheme="minorHAnsi" w:hAnsiTheme="minorHAnsi"/>
          <w:sz w:val="22"/>
          <w:szCs w:val="22"/>
        </w:rPr>
        <w:t xml:space="preserve">: </w:t>
      </w:r>
      <w:hyperlink r:id="rId14" w:history="1">
        <w:r w:rsidR="007C0E2C" w:rsidRPr="005A3AE1">
          <w:rPr>
            <w:rStyle w:val="Hyperlink"/>
            <w:rFonts w:asciiTheme="minorHAnsi" w:hAnsiTheme="minorHAnsi"/>
            <w:sz w:val="22"/>
            <w:szCs w:val="22"/>
          </w:rPr>
          <w:t>Tuition Rates Link</w:t>
        </w:r>
      </w:hyperlink>
    </w:p>
    <w:p w14:paraId="1456C106" w14:textId="5952CACE" w:rsidR="000678C8" w:rsidRPr="00FF0BC9" w:rsidRDefault="000678C8" w:rsidP="00FF0BC9">
      <w:pPr>
        <w:pStyle w:val="Heading3"/>
        <w:rPr>
          <w:rFonts w:asciiTheme="minorHAnsi" w:hAnsiTheme="minorHAnsi"/>
        </w:rPr>
      </w:pPr>
      <w:bookmarkStart w:id="26" w:name="_Toc234253500"/>
      <w:r w:rsidRPr="00FF0BC9">
        <w:rPr>
          <w:rFonts w:asciiTheme="minorHAnsi" w:hAnsiTheme="minorHAnsi"/>
        </w:rPr>
        <w:t>State</w:t>
      </w:r>
      <w:r w:rsidR="00EA794A" w:rsidRPr="00FF0BC9">
        <w:rPr>
          <w:rFonts w:asciiTheme="minorHAnsi" w:hAnsiTheme="minorHAnsi"/>
        </w:rPr>
        <w:t>- Funded Tuition</w:t>
      </w:r>
      <w:bookmarkEnd w:id="26"/>
    </w:p>
    <w:p w14:paraId="276D60E1" w14:textId="08234D04" w:rsidR="00EA794A" w:rsidRDefault="00EA794A" w:rsidP="005A3AE1">
      <w:pPr>
        <w:contextualSpacing/>
        <w:rPr>
          <w:rFonts w:asciiTheme="minorHAnsi" w:hAnsiTheme="minorHAnsi"/>
          <w:sz w:val="22"/>
          <w:szCs w:val="22"/>
        </w:rPr>
      </w:pPr>
      <w:r w:rsidRPr="005A3AE1">
        <w:rPr>
          <w:rFonts w:asciiTheme="minorHAnsi" w:hAnsiTheme="minorHAnsi"/>
          <w:sz w:val="22"/>
          <w:szCs w:val="22"/>
        </w:rPr>
        <w:t>Watkins Preschool &amp; Early Learning Center accepts children whose tuition is paid through state funding programs, including foster care placements or other state-assisted childcare funding sources.</w:t>
      </w:r>
    </w:p>
    <w:p w14:paraId="50EA7C8A" w14:textId="77777777" w:rsidR="00811803" w:rsidRPr="005A3AE1" w:rsidRDefault="00811803" w:rsidP="005A3AE1">
      <w:pPr>
        <w:contextualSpacing/>
        <w:rPr>
          <w:rFonts w:asciiTheme="minorHAnsi" w:hAnsiTheme="minorHAnsi"/>
          <w:sz w:val="22"/>
          <w:szCs w:val="22"/>
        </w:rPr>
      </w:pPr>
    </w:p>
    <w:p w14:paraId="4B25AC1F" w14:textId="77777777" w:rsidR="00EA794A" w:rsidRPr="005A3AE1" w:rsidRDefault="00EA794A" w:rsidP="005A3AE1">
      <w:pPr>
        <w:contextualSpacing/>
        <w:rPr>
          <w:rFonts w:asciiTheme="minorHAnsi" w:hAnsiTheme="minorHAnsi"/>
          <w:sz w:val="22"/>
          <w:szCs w:val="22"/>
        </w:rPr>
      </w:pPr>
      <w:r w:rsidRPr="005A3AE1">
        <w:rPr>
          <w:rFonts w:asciiTheme="minorHAnsi" w:hAnsiTheme="minorHAnsi"/>
          <w:sz w:val="22"/>
          <w:szCs w:val="22"/>
        </w:rPr>
        <w:t>Families must provide all required documentation from the appropriate state agency prior to enrollment and maintain active authorization for payment throughout the child’s enrollment.</w:t>
      </w:r>
    </w:p>
    <w:p w14:paraId="17B0F201" w14:textId="77777777" w:rsidR="00EA794A" w:rsidRPr="005A3AE1" w:rsidRDefault="00EA794A" w:rsidP="005A3AE1">
      <w:pPr>
        <w:contextualSpacing/>
        <w:rPr>
          <w:rFonts w:asciiTheme="minorHAnsi" w:hAnsiTheme="minorHAnsi"/>
          <w:sz w:val="22"/>
          <w:szCs w:val="22"/>
        </w:rPr>
      </w:pPr>
    </w:p>
    <w:p w14:paraId="7F490643" w14:textId="77777777" w:rsidR="00EA794A" w:rsidRPr="005A3AE1" w:rsidRDefault="00EA794A" w:rsidP="005A3AE1">
      <w:pPr>
        <w:contextualSpacing/>
        <w:rPr>
          <w:rFonts w:asciiTheme="minorHAnsi" w:hAnsiTheme="minorHAnsi"/>
          <w:sz w:val="22"/>
          <w:szCs w:val="22"/>
        </w:rPr>
      </w:pPr>
      <w:r w:rsidRPr="005A3AE1">
        <w:rPr>
          <w:rFonts w:asciiTheme="minorHAnsi" w:hAnsiTheme="minorHAnsi"/>
          <w:sz w:val="22"/>
          <w:szCs w:val="22"/>
        </w:rPr>
        <w:t>Tuition and fees are billed according to program rates and paid directly through the approved state agency or designated funding source.</w:t>
      </w:r>
    </w:p>
    <w:p w14:paraId="247A4030" w14:textId="77777777" w:rsidR="00EA794A" w:rsidRPr="005A3AE1" w:rsidRDefault="00EA794A" w:rsidP="005A3AE1">
      <w:pPr>
        <w:contextualSpacing/>
        <w:rPr>
          <w:rFonts w:asciiTheme="minorHAnsi" w:hAnsiTheme="minorHAnsi"/>
          <w:sz w:val="22"/>
          <w:szCs w:val="22"/>
        </w:rPr>
      </w:pPr>
    </w:p>
    <w:p w14:paraId="2F8232D9" w14:textId="77777777" w:rsidR="00EA794A" w:rsidRPr="005A3AE1" w:rsidRDefault="00EA794A" w:rsidP="005A3AE1">
      <w:pPr>
        <w:contextualSpacing/>
        <w:rPr>
          <w:rFonts w:asciiTheme="minorHAnsi" w:hAnsiTheme="minorHAnsi"/>
          <w:sz w:val="22"/>
          <w:szCs w:val="22"/>
        </w:rPr>
      </w:pPr>
      <w:r w:rsidRPr="005A3AE1">
        <w:rPr>
          <w:rFonts w:asciiTheme="minorHAnsi" w:hAnsiTheme="minorHAnsi"/>
          <w:sz w:val="22"/>
          <w:szCs w:val="22"/>
        </w:rPr>
        <w:t xml:space="preserve">If state funding is delayed, suspended, or terminated for any reason, the parent or legal guardian becomes responsible for payment of all outstanding tuition and fees </w:t>
      </w:r>
      <w:proofErr w:type="gramStart"/>
      <w:r w:rsidRPr="005A3AE1">
        <w:rPr>
          <w:rFonts w:asciiTheme="minorHAnsi" w:hAnsiTheme="minorHAnsi"/>
          <w:sz w:val="22"/>
          <w:szCs w:val="22"/>
        </w:rPr>
        <w:t>in order for</w:t>
      </w:r>
      <w:proofErr w:type="gramEnd"/>
      <w:r w:rsidRPr="005A3AE1">
        <w:rPr>
          <w:rFonts w:asciiTheme="minorHAnsi" w:hAnsiTheme="minorHAnsi"/>
          <w:sz w:val="22"/>
          <w:szCs w:val="22"/>
        </w:rPr>
        <w:t xml:space="preserve"> the child to continue enrollment.</w:t>
      </w:r>
    </w:p>
    <w:p w14:paraId="0FC4F9E6" w14:textId="77777777" w:rsidR="00EA794A" w:rsidRPr="005A3AE1" w:rsidRDefault="00EA794A" w:rsidP="005A3AE1">
      <w:pPr>
        <w:contextualSpacing/>
        <w:rPr>
          <w:rFonts w:asciiTheme="minorHAnsi" w:hAnsiTheme="minorHAnsi"/>
          <w:sz w:val="22"/>
          <w:szCs w:val="22"/>
        </w:rPr>
      </w:pPr>
    </w:p>
    <w:p w14:paraId="30E58813" w14:textId="77777777" w:rsidR="00EA794A" w:rsidRPr="005A3AE1" w:rsidRDefault="00EA794A" w:rsidP="005A3AE1">
      <w:pPr>
        <w:contextualSpacing/>
        <w:rPr>
          <w:rFonts w:asciiTheme="minorHAnsi" w:hAnsiTheme="minorHAnsi"/>
          <w:sz w:val="22"/>
          <w:szCs w:val="22"/>
        </w:rPr>
      </w:pPr>
      <w:r w:rsidRPr="005A3AE1">
        <w:rPr>
          <w:rFonts w:asciiTheme="minorHAnsi" w:hAnsiTheme="minorHAnsi"/>
          <w:sz w:val="22"/>
          <w:szCs w:val="22"/>
        </w:rPr>
        <w:lastRenderedPageBreak/>
        <w:t>All standard tuition policies apply to state-funded placements, including attendance expectations, late pick-up fees, and non-refundable fees, unless otherwise specified by the funding agency and approved by the Preschool Director.</w:t>
      </w:r>
    </w:p>
    <w:p w14:paraId="630E4AB1" w14:textId="77777777" w:rsidR="00440FDF" w:rsidRPr="005A3AE1" w:rsidRDefault="00440FDF" w:rsidP="005A3AE1">
      <w:pPr>
        <w:contextualSpacing/>
        <w:rPr>
          <w:rFonts w:asciiTheme="minorHAnsi" w:hAnsiTheme="minorHAnsi"/>
          <w:sz w:val="22"/>
          <w:szCs w:val="22"/>
        </w:rPr>
      </w:pPr>
    </w:p>
    <w:p w14:paraId="5A1849A3" w14:textId="33BAD110" w:rsidR="00440FDF" w:rsidRPr="005A3AE1" w:rsidRDefault="00A64F54" w:rsidP="005A3AE1">
      <w:pPr>
        <w:contextualSpacing/>
        <w:rPr>
          <w:rFonts w:asciiTheme="minorHAnsi" w:hAnsiTheme="minorHAnsi"/>
          <w:sz w:val="22"/>
          <w:szCs w:val="22"/>
        </w:rPr>
      </w:pPr>
      <w:r w:rsidRPr="005A3AE1">
        <w:rPr>
          <w:rFonts w:asciiTheme="minorHAnsi" w:hAnsiTheme="minorHAnsi"/>
          <w:sz w:val="22"/>
          <w:szCs w:val="22"/>
        </w:rPr>
        <w:t>No discounts are applied to state-funded or subsi</w:t>
      </w:r>
      <w:r w:rsidR="00ED4A3B" w:rsidRPr="005A3AE1">
        <w:rPr>
          <w:rFonts w:asciiTheme="minorHAnsi" w:hAnsiTheme="minorHAnsi"/>
          <w:sz w:val="22"/>
          <w:szCs w:val="22"/>
        </w:rPr>
        <w:t xml:space="preserve">dized tuition placements. </w:t>
      </w:r>
    </w:p>
    <w:p w14:paraId="010E6574" w14:textId="5B33597D" w:rsidR="00CE60BD" w:rsidRPr="00FF0BC9" w:rsidRDefault="00C903EF" w:rsidP="00FF0BC9">
      <w:pPr>
        <w:pStyle w:val="Heading3"/>
        <w:rPr>
          <w:rFonts w:asciiTheme="minorHAnsi" w:hAnsiTheme="minorHAnsi"/>
        </w:rPr>
      </w:pPr>
      <w:bookmarkStart w:id="27" w:name="_Toc234253501"/>
      <w:r w:rsidRPr="00FF0BC9">
        <w:rPr>
          <w:rFonts w:asciiTheme="minorHAnsi" w:hAnsiTheme="minorHAnsi"/>
        </w:rPr>
        <w:t>Annual Fees</w:t>
      </w:r>
      <w:bookmarkEnd w:id="27"/>
    </w:p>
    <w:p w14:paraId="7C52BFCF" w14:textId="4CCB7AD0" w:rsidR="00034634" w:rsidRPr="005A3AE1" w:rsidRDefault="00034634" w:rsidP="005A3AE1">
      <w:pPr>
        <w:contextualSpacing/>
        <w:rPr>
          <w:rFonts w:asciiTheme="minorHAnsi" w:hAnsiTheme="minorHAnsi"/>
          <w:sz w:val="22"/>
          <w:szCs w:val="22"/>
        </w:rPr>
      </w:pPr>
      <w:r w:rsidRPr="005A3AE1">
        <w:rPr>
          <w:rFonts w:asciiTheme="minorHAnsi" w:hAnsiTheme="minorHAnsi"/>
          <w:sz w:val="22"/>
          <w:szCs w:val="22"/>
        </w:rPr>
        <w:t xml:space="preserve">An annual non-refundable registration fee is due at the time of registration for each child to secure placement. </w:t>
      </w:r>
    </w:p>
    <w:p w14:paraId="17906D95" w14:textId="77777777" w:rsidR="00ED4A3B" w:rsidRPr="005A3AE1" w:rsidRDefault="00ED4A3B" w:rsidP="005A3AE1">
      <w:pPr>
        <w:contextualSpacing/>
        <w:rPr>
          <w:rFonts w:asciiTheme="minorHAnsi" w:hAnsiTheme="minorHAnsi"/>
          <w:sz w:val="22"/>
          <w:szCs w:val="22"/>
        </w:rPr>
      </w:pPr>
    </w:p>
    <w:p w14:paraId="0D877DC6" w14:textId="4AF35E6B" w:rsidR="00034634" w:rsidRPr="005A3AE1" w:rsidRDefault="005B6F33" w:rsidP="005A3AE1">
      <w:pPr>
        <w:contextualSpacing/>
        <w:rPr>
          <w:rFonts w:asciiTheme="minorHAnsi" w:hAnsiTheme="minorHAnsi"/>
          <w:sz w:val="22"/>
          <w:szCs w:val="22"/>
        </w:rPr>
      </w:pPr>
      <w:r w:rsidRPr="005A3AE1">
        <w:rPr>
          <w:rFonts w:asciiTheme="minorHAnsi" w:hAnsiTheme="minorHAnsi"/>
          <w:sz w:val="22"/>
          <w:szCs w:val="22"/>
        </w:rPr>
        <w:t xml:space="preserve">An annual activity fee, </w:t>
      </w:r>
      <w:r w:rsidR="004D16AF" w:rsidRPr="005A3AE1">
        <w:rPr>
          <w:rFonts w:asciiTheme="minorHAnsi" w:hAnsiTheme="minorHAnsi"/>
          <w:sz w:val="22"/>
          <w:szCs w:val="22"/>
        </w:rPr>
        <w:t xml:space="preserve">for each child, </w:t>
      </w:r>
      <w:r w:rsidRPr="005A3AE1">
        <w:rPr>
          <w:rFonts w:asciiTheme="minorHAnsi" w:hAnsiTheme="minorHAnsi"/>
          <w:sz w:val="22"/>
          <w:szCs w:val="22"/>
        </w:rPr>
        <w:t xml:space="preserve">billed in August, is due prior to the first day of school. </w:t>
      </w:r>
    </w:p>
    <w:p w14:paraId="1DE5CA8F" w14:textId="77777777" w:rsidR="00ED4A3B" w:rsidRPr="005A3AE1" w:rsidRDefault="00ED4A3B" w:rsidP="005A3AE1">
      <w:pPr>
        <w:contextualSpacing/>
        <w:rPr>
          <w:rFonts w:asciiTheme="minorHAnsi" w:hAnsiTheme="minorHAnsi"/>
          <w:sz w:val="22"/>
          <w:szCs w:val="22"/>
        </w:rPr>
      </w:pPr>
    </w:p>
    <w:p w14:paraId="409F9A63" w14:textId="0203DBDB" w:rsidR="00316DD6" w:rsidRPr="005A3AE1" w:rsidRDefault="00316DD6" w:rsidP="005A3AE1">
      <w:pPr>
        <w:contextualSpacing/>
        <w:rPr>
          <w:rFonts w:asciiTheme="minorHAnsi" w:hAnsiTheme="minorHAnsi"/>
          <w:sz w:val="22"/>
          <w:szCs w:val="22"/>
        </w:rPr>
      </w:pPr>
      <w:r w:rsidRPr="005A3AE1">
        <w:rPr>
          <w:rFonts w:asciiTheme="minorHAnsi" w:hAnsiTheme="minorHAnsi"/>
          <w:sz w:val="22"/>
          <w:szCs w:val="22"/>
        </w:rPr>
        <w:t xml:space="preserve">Current </w:t>
      </w:r>
      <w:r w:rsidR="005E231D" w:rsidRPr="005A3AE1">
        <w:rPr>
          <w:rFonts w:asciiTheme="minorHAnsi" w:hAnsiTheme="minorHAnsi"/>
          <w:sz w:val="22"/>
          <w:szCs w:val="22"/>
        </w:rPr>
        <w:t xml:space="preserve">registration and activity fees are available on our website and are reviewed annually: </w:t>
      </w:r>
      <w:hyperlink r:id="rId15" w:history="1">
        <w:r w:rsidR="005E231D" w:rsidRPr="005A3AE1">
          <w:rPr>
            <w:rStyle w:val="Hyperlink"/>
            <w:rFonts w:asciiTheme="minorHAnsi" w:hAnsiTheme="minorHAnsi"/>
            <w:sz w:val="22"/>
            <w:szCs w:val="22"/>
          </w:rPr>
          <w:t>Current Annual Fees Link</w:t>
        </w:r>
      </w:hyperlink>
    </w:p>
    <w:p w14:paraId="66DF559F" w14:textId="35E7B152" w:rsidR="00DE32E4" w:rsidRPr="00FF0BC9" w:rsidRDefault="00DE32E4" w:rsidP="00FF0BC9">
      <w:pPr>
        <w:pStyle w:val="Heading3"/>
        <w:rPr>
          <w:rFonts w:asciiTheme="minorHAnsi" w:hAnsiTheme="minorHAnsi"/>
        </w:rPr>
      </w:pPr>
      <w:bookmarkStart w:id="28" w:name="_Toc234253502"/>
      <w:r w:rsidRPr="00FF0BC9">
        <w:rPr>
          <w:rFonts w:asciiTheme="minorHAnsi" w:hAnsiTheme="minorHAnsi"/>
        </w:rPr>
        <w:t>Late Pickup Fees</w:t>
      </w:r>
      <w:bookmarkEnd w:id="28"/>
    </w:p>
    <w:p w14:paraId="71221C3E" w14:textId="77777777" w:rsidR="00593896" w:rsidRPr="005A3AE1" w:rsidRDefault="00DE32E4" w:rsidP="005A3AE1">
      <w:pPr>
        <w:contextualSpacing/>
        <w:rPr>
          <w:rFonts w:asciiTheme="minorHAnsi" w:hAnsiTheme="minorHAnsi"/>
          <w:sz w:val="22"/>
          <w:szCs w:val="22"/>
        </w:rPr>
      </w:pPr>
      <w:r w:rsidRPr="005A3AE1">
        <w:rPr>
          <w:rFonts w:asciiTheme="minorHAnsi" w:hAnsiTheme="minorHAnsi"/>
          <w:sz w:val="22"/>
          <w:szCs w:val="22"/>
        </w:rPr>
        <w:t xml:space="preserve">Children must be picked up promptly at their scheduled dismissal time. </w:t>
      </w:r>
    </w:p>
    <w:p w14:paraId="26A63B45" w14:textId="77777777" w:rsidR="00593896" w:rsidRPr="005A3AE1" w:rsidRDefault="00593896" w:rsidP="005A3AE1">
      <w:pPr>
        <w:contextualSpacing/>
        <w:rPr>
          <w:rFonts w:asciiTheme="minorHAnsi" w:hAnsiTheme="minorHAnsi"/>
          <w:sz w:val="22"/>
          <w:szCs w:val="22"/>
        </w:rPr>
      </w:pPr>
    </w:p>
    <w:p w14:paraId="3CED9232" w14:textId="44A26FC2" w:rsidR="00CE60BD" w:rsidRPr="005A3AE1" w:rsidRDefault="00DE32E4" w:rsidP="005A3AE1">
      <w:pPr>
        <w:contextualSpacing/>
        <w:rPr>
          <w:rFonts w:asciiTheme="minorHAnsi" w:hAnsiTheme="minorHAnsi"/>
          <w:sz w:val="22"/>
          <w:szCs w:val="22"/>
        </w:rPr>
      </w:pPr>
      <w:r w:rsidRPr="005A3AE1">
        <w:rPr>
          <w:rFonts w:asciiTheme="minorHAnsi" w:hAnsiTheme="minorHAnsi"/>
          <w:sz w:val="22"/>
          <w:szCs w:val="22"/>
        </w:rPr>
        <w:t>A late fee of $</w:t>
      </w:r>
      <w:r w:rsidR="00926EB0" w:rsidRPr="005A3AE1">
        <w:rPr>
          <w:rFonts w:asciiTheme="minorHAnsi" w:hAnsiTheme="minorHAnsi"/>
          <w:sz w:val="22"/>
          <w:szCs w:val="22"/>
        </w:rPr>
        <w:t>25 for the first 10 minutes</w:t>
      </w:r>
      <w:r w:rsidR="00CC11A9" w:rsidRPr="005A3AE1">
        <w:rPr>
          <w:rFonts w:asciiTheme="minorHAnsi" w:hAnsiTheme="minorHAnsi"/>
          <w:sz w:val="22"/>
          <w:szCs w:val="22"/>
        </w:rPr>
        <w:t>, per child</w:t>
      </w:r>
      <w:r w:rsidR="00926EB0" w:rsidRPr="005A3AE1">
        <w:rPr>
          <w:rFonts w:asciiTheme="minorHAnsi" w:hAnsiTheme="minorHAnsi"/>
          <w:sz w:val="22"/>
          <w:szCs w:val="22"/>
        </w:rPr>
        <w:t xml:space="preserve"> and $1 per minute thereafter, per child will be charged for late pick-up. Late fees are </w:t>
      </w:r>
      <w:proofErr w:type="gramStart"/>
      <w:r w:rsidR="00926EB0" w:rsidRPr="005A3AE1">
        <w:rPr>
          <w:rFonts w:asciiTheme="minorHAnsi" w:hAnsiTheme="minorHAnsi"/>
          <w:sz w:val="22"/>
          <w:szCs w:val="22"/>
        </w:rPr>
        <w:t>due</w:t>
      </w:r>
      <w:proofErr w:type="gramEnd"/>
      <w:r w:rsidR="00926EB0" w:rsidRPr="005A3AE1">
        <w:rPr>
          <w:rFonts w:asciiTheme="minorHAnsi" w:hAnsiTheme="minorHAnsi"/>
          <w:sz w:val="22"/>
          <w:szCs w:val="22"/>
        </w:rPr>
        <w:t xml:space="preserve"> the same day and must be paid via Brightwheel. </w:t>
      </w:r>
    </w:p>
    <w:p w14:paraId="02A9C4E8" w14:textId="77777777" w:rsidR="003C5885" w:rsidRPr="005A3AE1" w:rsidRDefault="003C5885" w:rsidP="005A3AE1">
      <w:pPr>
        <w:contextualSpacing/>
        <w:rPr>
          <w:rFonts w:asciiTheme="minorHAnsi" w:hAnsiTheme="minorHAnsi"/>
          <w:sz w:val="22"/>
          <w:szCs w:val="22"/>
        </w:rPr>
      </w:pPr>
    </w:p>
    <w:p w14:paraId="31F9AD2B" w14:textId="361195F7" w:rsidR="003C5885" w:rsidRPr="005A3AE1" w:rsidRDefault="003C5885" w:rsidP="005A3AE1">
      <w:pPr>
        <w:contextualSpacing/>
        <w:rPr>
          <w:rFonts w:asciiTheme="minorHAnsi" w:hAnsiTheme="minorHAnsi"/>
          <w:sz w:val="22"/>
          <w:szCs w:val="22"/>
        </w:rPr>
      </w:pPr>
      <w:r w:rsidRPr="005A3AE1">
        <w:rPr>
          <w:rFonts w:asciiTheme="minorHAnsi" w:hAnsiTheme="minorHAnsi"/>
          <w:sz w:val="22"/>
          <w:szCs w:val="22"/>
        </w:rPr>
        <w:t>Dismissal times:</w:t>
      </w:r>
    </w:p>
    <w:p w14:paraId="29CB239A" w14:textId="77777777" w:rsidR="003C5885" w:rsidRPr="005A3AE1" w:rsidRDefault="003C5885" w:rsidP="005A3AE1">
      <w:pPr>
        <w:pStyle w:val="ListParagraph"/>
        <w:numPr>
          <w:ilvl w:val="0"/>
          <w:numId w:val="14"/>
        </w:numPr>
        <w:rPr>
          <w:rFonts w:asciiTheme="minorHAnsi" w:hAnsiTheme="minorHAnsi"/>
          <w:sz w:val="22"/>
          <w:szCs w:val="22"/>
        </w:rPr>
      </w:pPr>
      <w:r w:rsidRPr="005A3AE1">
        <w:rPr>
          <w:rFonts w:asciiTheme="minorHAnsi" w:hAnsiTheme="minorHAnsi"/>
          <w:sz w:val="22"/>
          <w:szCs w:val="22"/>
        </w:rPr>
        <w:t>Core Program: 11:45 am – 12:00 pm</w:t>
      </w:r>
    </w:p>
    <w:p w14:paraId="71218310" w14:textId="77777777" w:rsidR="003C5885" w:rsidRPr="005A3AE1" w:rsidRDefault="003C5885" w:rsidP="005A3AE1">
      <w:pPr>
        <w:pStyle w:val="ListParagraph"/>
        <w:numPr>
          <w:ilvl w:val="0"/>
          <w:numId w:val="14"/>
        </w:numPr>
        <w:rPr>
          <w:rFonts w:asciiTheme="minorHAnsi" w:hAnsiTheme="minorHAnsi"/>
          <w:sz w:val="22"/>
          <w:szCs w:val="22"/>
        </w:rPr>
      </w:pPr>
      <w:r w:rsidRPr="005A3AE1">
        <w:rPr>
          <w:rFonts w:asciiTheme="minorHAnsi" w:hAnsiTheme="minorHAnsi"/>
          <w:sz w:val="22"/>
          <w:szCs w:val="22"/>
        </w:rPr>
        <w:t>Extended Learning (including nap): 1:45 pm – 2:00 pm</w:t>
      </w:r>
    </w:p>
    <w:p w14:paraId="2DADFEE4" w14:textId="77777777" w:rsidR="003C5885" w:rsidRPr="005A3AE1" w:rsidRDefault="003C5885" w:rsidP="005A3AE1">
      <w:pPr>
        <w:pStyle w:val="ListParagraph"/>
        <w:numPr>
          <w:ilvl w:val="0"/>
          <w:numId w:val="14"/>
        </w:numPr>
        <w:rPr>
          <w:rFonts w:asciiTheme="minorHAnsi" w:hAnsiTheme="minorHAnsi"/>
          <w:sz w:val="22"/>
          <w:szCs w:val="22"/>
        </w:rPr>
      </w:pPr>
      <w:r w:rsidRPr="005A3AE1">
        <w:rPr>
          <w:rFonts w:asciiTheme="minorHAnsi" w:hAnsiTheme="minorHAnsi"/>
          <w:sz w:val="22"/>
          <w:szCs w:val="22"/>
        </w:rPr>
        <w:t xml:space="preserve">Extended Day Program: No later than 5pm </w:t>
      </w:r>
    </w:p>
    <w:p w14:paraId="7224DBA4" w14:textId="77777777" w:rsidR="00171FBC" w:rsidRDefault="00171FBC" w:rsidP="005A3AE1">
      <w:pPr>
        <w:contextualSpacing/>
        <w:rPr>
          <w:rFonts w:asciiTheme="minorHAnsi" w:hAnsiTheme="minorHAnsi"/>
          <w:sz w:val="22"/>
          <w:szCs w:val="22"/>
        </w:rPr>
      </w:pPr>
    </w:p>
    <w:p w14:paraId="7BBAA5C5" w14:textId="24DA9F7A" w:rsidR="003C5885" w:rsidRDefault="003C5885" w:rsidP="005A3AE1">
      <w:pPr>
        <w:contextualSpacing/>
        <w:rPr>
          <w:rFonts w:asciiTheme="minorHAnsi" w:hAnsiTheme="minorHAnsi"/>
          <w:sz w:val="22"/>
          <w:szCs w:val="22"/>
        </w:rPr>
      </w:pPr>
      <w:r w:rsidRPr="005A3AE1">
        <w:rPr>
          <w:rFonts w:asciiTheme="minorHAnsi" w:hAnsiTheme="minorHAnsi"/>
          <w:sz w:val="22"/>
          <w:szCs w:val="22"/>
        </w:rPr>
        <w:t>A child is considered late if not picked up by 12:0</w:t>
      </w:r>
      <w:r w:rsidR="00A37058" w:rsidRPr="005A3AE1">
        <w:rPr>
          <w:rFonts w:asciiTheme="minorHAnsi" w:hAnsiTheme="minorHAnsi"/>
          <w:sz w:val="22"/>
          <w:szCs w:val="22"/>
        </w:rPr>
        <w:t>0</w:t>
      </w:r>
      <w:r w:rsidRPr="005A3AE1">
        <w:rPr>
          <w:rFonts w:asciiTheme="minorHAnsi" w:hAnsiTheme="minorHAnsi"/>
          <w:sz w:val="22"/>
          <w:szCs w:val="22"/>
        </w:rPr>
        <w:t xml:space="preserve"> pm, 2:0</w:t>
      </w:r>
      <w:r w:rsidR="00A37058" w:rsidRPr="005A3AE1">
        <w:rPr>
          <w:rFonts w:asciiTheme="minorHAnsi" w:hAnsiTheme="minorHAnsi"/>
          <w:sz w:val="22"/>
          <w:szCs w:val="22"/>
        </w:rPr>
        <w:t>0</w:t>
      </w:r>
      <w:r w:rsidRPr="005A3AE1">
        <w:rPr>
          <w:rFonts w:asciiTheme="minorHAnsi" w:hAnsiTheme="minorHAnsi"/>
          <w:sz w:val="22"/>
          <w:szCs w:val="22"/>
        </w:rPr>
        <w:t xml:space="preserve"> pm </w:t>
      </w:r>
      <w:r w:rsidR="00A37058" w:rsidRPr="005A3AE1">
        <w:rPr>
          <w:rFonts w:asciiTheme="minorHAnsi" w:hAnsiTheme="minorHAnsi"/>
          <w:sz w:val="22"/>
          <w:szCs w:val="22"/>
        </w:rPr>
        <w:t xml:space="preserve">or 5pm, depending on the </w:t>
      </w:r>
      <w:proofErr w:type="gramStart"/>
      <w:r w:rsidR="00A37058" w:rsidRPr="005A3AE1">
        <w:rPr>
          <w:rFonts w:asciiTheme="minorHAnsi" w:hAnsiTheme="minorHAnsi"/>
          <w:sz w:val="22"/>
          <w:szCs w:val="22"/>
        </w:rPr>
        <w:t>enrolled</w:t>
      </w:r>
      <w:proofErr w:type="gramEnd"/>
      <w:r w:rsidR="00A37058" w:rsidRPr="005A3AE1">
        <w:rPr>
          <w:rFonts w:asciiTheme="minorHAnsi" w:hAnsiTheme="minorHAnsi"/>
          <w:sz w:val="22"/>
          <w:szCs w:val="22"/>
        </w:rPr>
        <w:t xml:space="preserve"> program.  </w:t>
      </w:r>
    </w:p>
    <w:p w14:paraId="6812B068" w14:textId="77777777" w:rsidR="00171FBC" w:rsidRPr="00A8567C" w:rsidRDefault="00171FBC" w:rsidP="00171FBC">
      <w:pPr>
        <w:pStyle w:val="isselectedend"/>
        <w:rPr>
          <w:rFonts w:asciiTheme="minorHAnsi" w:hAnsiTheme="minorHAnsi"/>
          <w:sz w:val="22"/>
          <w:szCs w:val="22"/>
        </w:rPr>
      </w:pPr>
      <w:r w:rsidRPr="00A8567C">
        <w:rPr>
          <w:rFonts w:asciiTheme="minorHAnsi" w:hAnsiTheme="minorHAnsi"/>
          <w:sz w:val="22"/>
          <w:szCs w:val="22"/>
        </w:rPr>
        <w:t xml:space="preserve">If a child has not been picked up within </w:t>
      </w:r>
      <w:r w:rsidRPr="00A8567C">
        <w:rPr>
          <w:rStyle w:val="Strong"/>
          <w:rFonts w:asciiTheme="minorHAnsi" w:hAnsiTheme="minorHAnsi"/>
          <w:b w:val="0"/>
          <w:bCs w:val="0"/>
          <w:sz w:val="22"/>
          <w:szCs w:val="22"/>
        </w:rPr>
        <w:t>15 minutes of their scheduled dismissal time</w:t>
      </w:r>
      <w:r w:rsidRPr="00A8567C">
        <w:rPr>
          <w:rFonts w:asciiTheme="minorHAnsi" w:hAnsiTheme="minorHAnsi"/>
          <w:sz w:val="22"/>
          <w:szCs w:val="22"/>
        </w:rPr>
        <w:t>, and Watkins Preschool staff have been unable to establish communication with the parent, guardian, or any individual listed on the child's emergency contact form, Watkins Preschool may be required to contact the appropriate authorities in accordance with Kentucky childcare regulations and child safety procedures. Every effort will be made to contact all authorized individuals before such action is taken.</w:t>
      </w:r>
    </w:p>
    <w:p w14:paraId="300669BD" w14:textId="77777777" w:rsidR="00171FBC" w:rsidRDefault="00171FBC" w:rsidP="00171FBC">
      <w:pPr>
        <w:pStyle w:val="NormalWeb"/>
        <w:rPr>
          <w:rFonts w:asciiTheme="minorHAnsi" w:hAnsiTheme="minorHAnsi"/>
          <w:sz w:val="22"/>
          <w:szCs w:val="22"/>
        </w:rPr>
      </w:pPr>
      <w:r w:rsidRPr="00A8567C">
        <w:rPr>
          <w:rFonts w:asciiTheme="minorHAnsi" w:hAnsiTheme="minorHAnsi"/>
          <w:sz w:val="22"/>
          <w:szCs w:val="22"/>
        </w:rPr>
        <w:t>We respectfully ask families to make every effort to arrive on time. Timely pick-up demonstrates respect for our dedicated staff members and helps ensure that children experience a positive and predictable end to their school day. Thank you for partnering with us to maintain a safe and efficient dismissal process at Watkins Preschool &amp; Early Learning Center.</w:t>
      </w:r>
    </w:p>
    <w:p w14:paraId="36CD397C" w14:textId="7EA3E0DC" w:rsidR="005735D8" w:rsidRPr="00FF0BC9" w:rsidRDefault="00013410" w:rsidP="00FF0BC9">
      <w:pPr>
        <w:pStyle w:val="Heading3"/>
        <w:rPr>
          <w:rFonts w:asciiTheme="minorHAnsi" w:hAnsiTheme="minorHAnsi"/>
        </w:rPr>
      </w:pPr>
      <w:bookmarkStart w:id="29" w:name="_Toc234253503"/>
      <w:r w:rsidRPr="00FF0BC9">
        <w:rPr>
          <w:rFonts w:asciiTheme="minorHAnsi" w:hAnsiTheme="minorHAnsi"/>
        </w:rPr>
        <w:t>Discounts</w:t>
      </w:r>
      <w:bookmarkEnd w:id="29"/>
    </w:p>
    <w:p w14:paraId="40F412E4" w14:textId="44C9A1AD" w:rsidR="005735D8" w:rsidRPr="005A3AE1" w:rsidRDefault="005735D8" w:rsidP="005A3AE1">
      <w:pPr>
        <w:contextualSpacing/>
        <w:rPr>
          <w:rFonts w:asciiTheme="minorHAnsi" w:hAnsiTheme="minorHAnsi"/>
          <w:sz w:val="22"/>
          <w:szCs w:val="22"/>
        </w:rPr>
      </w:pPr>
      <w:r w:rsidRPr="005A3AE1">
        <w:rPr>
          <w:rFonts w:asciiTheme="minorHAnsi" w:hAnsiTheme="minorHAnsi"/>
          <w:sz w:val="22"/>
          <w:szCs w:val="22"/>
        </w:rPr>
        <w:t>T</w:t>
      </w:r>
      <w:r w:rsidR="00013410" w:rsidRPr="005A3AE1">
        <w:rPr>
          <w:rFonts w:asciiTheme="minorHAnsi" w:hAnsiTheme="minorHAnsi"/>
          <w:sz w:val="22"/>
          <w:szCs w:val="22"/>
        </w:rPr>
        <w:t>he following discounts are available when applicable:</w:t>
      </w:r>
    </w:p>
    <w:p w14:paraId="356358E8" w14:textId="75FCBC3E" w:rsidR="00013410" w:rsidRPr="005A3AE1" w:rsidRDefault="00204F3D" w:rsidP="005A3AE1">
      <w:pPr>
        <w:pStyle w:val="ListParagraph"/>
        <w:numPr>
          <w:ilvl w:val="0"/>
          <w:numId w:val="17"/>
        </w:numPr>
        <w:rPr>
          <w:rFonts w:asciiTheme="minorHAnsi" w:hAnsiTheme="minorHAnsi"/>
          <w:sz w:val="22"/>
          <w:szCs w:val="22"/>
        </w:rPr>
      </w:pPr>
      <w:r w:rsidRPr="005A3AE1">
        <w:rPr>
          <w:rFonts w:asciiTheme="minorHAnsi" w:hAnsiTheme="minorHAnsi"/>
          <w:sz w:val="22"/>
          <w:szCs w:val="22"/>
        </w:rPr>
        <w:t>Watkins United Methodist Church Members: Annual Registration fee is waived</w:t>
      </w:r>
    </w:p>
    <w:p w14:paraId="4434F55D" w14:textId="4CBF0BC0" w:rsidR="00204F3D" w:rsidRPr="005A3AE1" w:rsidRDefault="00A7131C" w:rsidP="005A3AE1">
      <w:pPr>
        <w:pStyle w:val="ListParagraph"/>
        <w:numPr>
          <w:ilvl w:val="0"/>
          <w:numId w:val="17"/>
        </w:numPr>
        <w:rPr>
          <w:rFonts w:asciiTheme="minorHAnsi" w:hAnsiTheme="minorHAnsi"/>
          <w:sz w:val="22"/>
          <w:szCs w:val="22"/>
        </w:rPr>
      </w:pPr>
      <w:r w:rsidRPr="005A3AE1">
        <w:rPr>
          <w:rFonts w:asciiTheme="minorHAnsi" w:hAnsiTheme="minorHAnsi"/>
          <w:sz w:val="22"/>
          <w:szCs w:val="22"/>
        </w:rPr>
        <w:t xml:space="preserve">Sibling Discount: 10% </w:t>
      </w:r>
      <w:r w:rsidR="006F7614" w:rsidRPr="005A3AE1">
        <w:rPr>
          <w:rFonts w:asciiTheme="minorHAnsi" w:hAnsiTheme="minorHAnsi"/>
          <w:sz w:val="22"/>
          <w:szCs w:val="22"/>
        </w:rPr>
        <w:t xml:space="preserve">off the lower tuition rate </w:t>
      </w:r>
    </w:p>
    <w:p w14:paraId="27264D9C" w14:textId="0B4BF15F" w:rsidR="00D95F82" w:rsidRPr="005A3AE1" w:rsidRDefault="00CA2C45" w:rsidP="005A3AE1">
      <w:pPr>
        <w:pStyle w:val="ListParagraph"/>
        <w:numPr>
          <w:ilvl w:val="0"/>
          <w:numId w:val="17"/>
        </w:numPr>
        <w:rPr>
          <w:rFonts w:asciiTheme="minorHAnsi" w:hAnsiTheme="minorHAnsi"/>
          <w:sz w:val="22"/>
          <w:szCs w:val="22"/>
        </w:rPr>
      </w:pPr>
      <w:r w:rsidRPr="005A3AE1">
        <w:rPr>
          <w:rFonts w:asciiTheme="minorHAnsi" w:hAnsiTheme="minorHAnsi"/>
          <w:sz w:val="22"/>
          <w:szCs w:val="22"/>
        </w:rPr>
        <w:lastRenderedPageBreak/>
        <w:t xml:space="preserve">Prepaid Tuition: 3% discount if </w:t>
      </w:r>
      <w:r w:rsidR="00BB5545" w:rsidRPr="005A3AE1">
        <w:rPr>
          <w:rFonts w:asciiTheme="minorHAnsi" w:hAnsiTheme="minorHAnsi"/>
          <w:sz w:val="22"/>
          <w:szCs w:val="22"/>
        </w:rPr>
        <w:t>yearly tuition is paid in full by August 1</w:t>
      </w:r>
      <w:r w:rsidR="00BB5545" w:rsidRPr="005A3AE1">
        <w:rPr>
          <w:rFonts w:asciiTheme="minorHAnsi" w:hAnsiTheme="minorHAnsi"/>
          <w:sz w:val="22"/>
          <w:szCs w:val="22"/>
          <w:vertAlign w:val="superscript"/>
        </w:rPr>
        <w:t>st</w:t>
      </w:r>
      <w:r w:rsidR="00B97EAB" w:rsidRPr="005A3AE1">
        <w:rPr>
          <w:rFonts w:asciiTheme="minorHAnsi" w:hAnsiTheme="minorHAnsi"/>
          <w:sz w:val="22"/>
          <w:szCs w:val="22"/>
          <w:vertAlign w:val="superscript"/>
        </w:rPr>
        <w:t xml:space="preserve">. </w:t>
      </w:r>
      <w:r w:rsidR="00B97EAB" w:rsidRPr="005A3AE1">
        <w:rPr>
          <w:rFonts w:asciiTheme="minorHAnsi" w:hAnsiTheme="minorHAnsi"/>
          <w:sz w:val="22"/>
          <w:szCs w:val="22"/>
        </w:rPr>
        <w:t>Prepaid tuition is non-refundable once p</w:t>
      </w:r>
      <w:r w:rsidR="00F37B88" w:rsidRPr="005A3AE1">
        <w:rPr>
          <w:rFonts w:asciiTheme="minorHAnsi" w:hAnsiTheme="minorHAnsi"/>
          <w:sz w:val="22"/>
          <w:szCs w:val="22"/>
        </w:rPr>
        <w:t>ayment has been received</w:t>
      </w:r>
      <w:r w:rsidR="00B97EAB" w:rsidRPr="005A3AE1">
        <w:rPr>
          <w:rFonts w:asciiTheme="minorHAnsi" w:hAnsiTheme="minorHAnsi"/>
          <w:sz w:val="22"/>
          <w:szCs w:val="22"/>
        </w:rPr>
        <w:t xml:space="preserve">. </w:t>
      </w:r>
      <w:r w:rsidR="001A7FCA" w:rsidRPr="005A3AE1">
        <w:rPr>
          <w:rFonts w:asciiTheme="minorHAnsi" w:hAnsiTheme="minorHAnsi"/>
          <w:sz w:val="22"/>
          <w:szCs w:val="22"/>
        </w:rPr>
        <w:t xml:space="preserve"> </w:t>
      </w:r>
    </w:p>
    <w:p w14:paraId="1CF61C23" w14:textId="108D0230" w:rsidR="007E3127" w:rsidRPr="00FF0BC9" w:rsidRDefault="007E3127" w:rsidP="00FF0BC9">
      <w:pPr>
        <w:pStyle w:val="Heading3"/>
        <w:rPr>
          <w:rFonts w:asciiTheme="minorHAnsi" w:hAnsiTheme="minorHAnsi"/>
        </w:rPr>
      </w:pPr>
      <w:bookmarkStart w:id="30" w:name="_Toc234253504"/>
      <w:r w:rsidRPr="00FF0BC9">
        <w:rPr>
          <w:rFonts w:asciiTheme="minorHAnsi" w:hAnsiTheme="minorHAnsi"/>
        </w:rPr>
        <w:t>Delinquent Accounts &amp; Collections</w:t>
      </w:r>
      <w:bookmarkEnd w:id="30"/>
    </w:p>
    <w:p w14:paraId="04FDDC22" w14:textId="6A3EB9AE" w:rsidR="00BB5545" w:rsidRPr="005A3AE1" w:rsidRDefault="007E3127" w:rsidP="005A3AE1">
      <w:pPr>
        <w:contextualSpacing/>
        <w:rPr>
          <w:rFonts w:asciiTheme="minorHAnsi" w:hAnsiTheme="minorHAnsi"/>
          <w:sz w:val="22"/>
          <w:szCs w:val="22"/>
        </w:rPr>
      </w:pPr>
      <w:r w:rsidRPr="005A3AE1">
        <w:rPr>
          <w:rFonts w:asciiTheme="minorHAnsi" w:hAnsiTheme="minorHAnsi"/>
          <w:sz w:val="22"/>
          <w:szCs w:val="22"/>
        </w:rPr>
        <w:t>Watkins Preschool &amp; Early Learning Center reserves the right to terminate enrollment for accounts that are not kept current. Delinquent accounts may be referred to collections, and families are responsible for any associated legal or collection costs.</w:t>
      </w:r>
    </w:p>
    <w:p w14:paraId="6E0570AF" w14:textId="772ADA3A" w:rsidR="00BF4EB0" w:rsidRPr="00FF0BC9" w:rsidRDefault="00BF4EB0" w:rsidP="00FF0BC9">
      <w:pPr>
        <w:pStyle w:val="Heading3"/>
        <w:rPr>
          <w:rFonts w:asciiTheme="minorHAnsi" w:hAnsiTheme="minorHAnsi"/>
        </w:rPr>
      </w:pPr>
      <w:bookmarkStart w:id="31" w:name="_Toc234253505"/>
      <w:r w:rsidRPr="00FF0BC9">
        <w:rPr>
          <w:rFonts w:asciiTheme="minorHAnsi" w:hAnsiTheme="minorHAnsi"/>
        </w:rPr>
        <w:t>Refund Policy</w:t>
      </w:r>
      <w:bookmarkEnd w:id="31"/>
    </w:p>
    <w:p w14:paraId="15420CD1" w14:textId="2FEA2393" w:rsidR="006C3AF4" w:rsidRPr="005A3AE1" w:rsidRDefault="00BF4EB0" w:rsidP="005A3AE1">
      <w:pPr>
        <w:contextualSpacing/>
        <w:rPr>
          <w:rFonts w:asciiTheme="minorHAnsi" w:hAnsiTheme="minorHAnsi"/>
          <w:sz w:val="22"/>
          <w:szCs w:val="22"/>
        </w:rPr>
      </w:pPr>
      <w:r w:rsidRPr="005A3AE1">
        <w:rPr>
          <w:rFonts w:asciiTheme="minorHAnsi" w:hAnsiTheme="minorHAnsi"/>
          <w:sz w:val="22"/>
          <w:szCs w:val="22"/>
        </w:rPr>
        <w:t>All tuition, registration fees, activity fees, and any other payments made to Watkins Preschool &amp; Early Learning Center are non-refundable once paid, regardless of attendance, withdrawal, illness, vacation, or program changes.</w:t>
      </w:r>
    </w:p>
    <w:p w14:paraId="47AD273A" w14:textId="1B5E0C6C" w:rsidR="00E67A3B" w:rsidRPr="00FF0BC9" w:rsidRDefault="00E67A3B" w:rsidP="00FF0BC9">
      <w:pPr>
        <w:pStyle w:val="Heading3"/>
        <w:rPr>
          <w:rFonts w:asciiTheme="minorHAnsi" w:hAnsiTheme="minorHAnsi"/>
        </w:rPr>
      </w:pPr>
      <w:bookmarkStart w:id="32" w:name="_Toc234253506"/>
      <w:r w:rsidRPr="00FF0BC9">
        <w:rPr>
          <w:rFonts w:asciiTheme="minorHAnsi" w:hAnsiTheme="minorHAnsi"/>
        </w:rPr>
        <w:t>Withdrawal P</w:t>
      </w:r>
      <w:r w:rsidR="004812FC" w:rsidRPr="00FF0BC9">
        <w:rPr>
          <w:rFonts w:asciiTheme="minorHAnsi" w:hAnsiTheme="minorHAnsi"/>
        </w:rPr>
        <w:t>olicy</w:t>
      </w:r>
      <w:bookmarkEnd w:id="32"/>
      <w:r w:rsidRPr="00FF0BC9">
        <w:rPr>
          <w:rFonts w:asciiTheme="minorHAnsi" w:hAnsiTheme="minorHAnsi"/>
        </w:rPr>
        <w:t xml:space="preserve"> </w:t>
      </w:r>
    </w:p>
    <w:p w14:paraId="762F9419" w14:textId="77777777" w:rsidR="003C3525" w:rsidRPr="005A3AE1" w:rsidRDefault="003C3525" w:rsidP="005A3AE1">
      <w:pPr>
        <w:contextualSpacing/>
        <w:rPr>
          <w:rFonts w:asciiTheme="minorHAnsi" w:hAnsiTheme="minorHAnsi"/>
          <w:sz w:val="22"/>
          <w:szCs w:val="22"/>
        </w:rPr>
      </w:pPr>
      <w:r w:rsidRPr="005A3AE1">
        <w:rPr>
          <w:rFonts w:asciiTheme="minorHAnsi" w:hAnsiTheme="minorHAnsi"/>
          <w:sz w:val="22"/>
          <w:szCs w:val="22"/>
        </w:rPr>
        <w:t>If you plan to withdraw your child from Watkins Preschool &amp; Early Learning Center, a written 30-day notice must be submitted to the Preschool Director. This notice period allows staff time to adjust classroom enrollment and offer placement opportunities to families on our waiting list.</w:t>
      </w:r>
    </w:p>
    <w:p w14:paraId="255F743A" w14:textId="77777777" w:rsidR="004812FC" w:rsidRPr="005A3AE1" w:rsidRDefault="004812FC" w:rsidP="005A3AE1">
      <w:pPr>
        <w:contextualSpacing/>
        <w:rPr>
          <w:rFonts w:asciiTheme="minorHAnsi" w:hAnsiTheme="minorHAnsi"/>
          <w:sz w:val="22"/>
          <w:szCs w:val="22"/>
        </w:rPr>
      </w:pPr>
    </w:p>
    <w:p w14:paraId="1A51841C" w14:textId="1AB4CE6A" w:rsidR="003C3525" w:rsidRPr="005A3AE1" w:rsidRDefault="003C3525" w:rsidP="005A3AE1">
      <w:pPr>
        <w:contextualSpacing/>
        <w:rPr>
          <w:rFonts w:asciiTheme="minorHAnsi" w:hAnsiTheme="minorHAnsi"/>
          <w:sz w:val="22"/>
          <w:szCs w:val="22"/>
        </w:rPr>
      </w:pPr>
      <w:r w:rsidRPr="005A3AE1">
        <w:rPr>
          <w:rFonts w:asciiTheme="minorHAnsi" w:hAnsiTheme="minorHAnsi"/>
          <w:sz w:val="22"/>
          <w:szCs w:val="22"/>
        </w:rPr>
        <w:t>Tuition remains the responsibility of the family during the 30-day notice period, regardless of attendance.</w:t>
      </w:r>
    </w:p>
    <w:p w14:paraId="0912362B" w14:textId="77777777" w:rsidR="004812FC" w:rsidRPr="005A3AE1" w:rsidRDefault="004812FC" w:rsidP="005A3AE1">
      <w:pPr>
        <w:contextualSpacing/>
        <w:rPr>
          <w:rFonts w:asciiTheme="minorHAnsi" w:hAnsiTheme="minorHAnsi"/>
          <w:sz w:val="22"/>
          <w:szCs w:val="22"/>
        </w:rPr>
      </w:pPr>
    </w:p>
    <w:p w14:paraId="39041C6C" w14:textId="63621600" w:rsidR="003C3525" w:rsidRPr="005A3AE1" w:rsidRDefault="00FF6B12" w:rsidP="005A3AE1">
      <w:pPr>
        <w:contextualSpacing/>
        <w:rPr>
          <w:rFonts w:asciiTheme="minorHAnsi" w:hAnsiTheme="minorHAnsi"/>
          <w:sz w:val="22"/>
          <w:szCs w:val="22"/>
        </w:rPr>
      </w:pPr>
      <w:r w:rsidRPr="005A3AE1">
        <w:rPr>
          <w:rFonts w:asciiTheme="minorHAnsi" w:hAnsiTheme="minorHAnsi"/>
          <w:sz w:val="22"/>
          <w:szCs w:val="22"/>
        </w:rPr>
        <w:t>Watkins Preschool &amp; Early Learning Center is committed to supporting the individual needs of every child. If it is determined by the educational team that a child’s medical, developmental, social-emotional, or behavioral needs would be better served in a different setting, the Director and teaching staff will meet with the family to discuss concerns, share observations, and collaborate on appropriate next steps. The goal of this process is to ensure the child’s continued growth and success in the most supportive learning environment.</w:t>
      </w:r>
    </w:p>
    <w:p w14:paraId="79EC9228" w14:textId="77777777" w:rsidR="005320BF" w:rsidRDefault="005320BF" w:rsidP="00FF0BC9">
      <w:pPr>
        <w:pStyle w:val="Heading2"/>
        <w:rPr>
          <w:rStyle w:val="Strong"/>
          <w:b w:val="0"/>
          <w:bCs w:val="0"/>
          <w:u w:val="single"/>
        </w:rPr>
      </w:pPr>
    </w:p>
    <w:p w14:paraId="4919467B" w14:textId="4649025D" w:rsidR="004D16AF" w:rsidRPr="00FF0BC9" w:rsidRDefault="004D16AF" w:rsidP="00FF0BC9">
      <w:pPr>
        <w:pStyle w:val="Heading2"/>
        <w:rPr>
          <w:rStyle w:val="Strong"/>
          <w:b w:val="0"/>
          <w:bCs w:val="0"/>
          <w:u w:val="single"/>
        </w:rPr>
      </w:pPr>
      <w:bookmarkStart w:id="33" w:name="_Toc234253507"/>
      <w:r w:rsidRPr="00FF0BC9">
        <w:rPr>
          <w:rStyle w:val="Strong"/>
          <w:b w:val="0"/>
          <w:bCs w:val="0"/>
          <w:u w:val="single"/>
        </w:rPr>
        <w:t>Attendence</w:t>
      </w:r>
      <w:bookmarkEnd w:id="33"/>
      <w:r w:rsidRPr="00FF0BC9">
        <w:rPr>
          <w:rStyle w:val="Strong"/>
          <w:b w:val="0"/>
          <w:bCs w:val="0"/>
          <w:u w:val="single"/>
        </w:rPr>
        <w:t xml:space="preserve"> </w:t>
      </w:r>
    </w:p>
    <w:p w14:paraId="0C89881C" w14:textId="5D01EDE0" w:rsidR="004D16AF" w:rsidRPr="00FF0BC9" w:rsidRDefault="004D16AF" w:rsidP="00FF0BC9">
      <w:pPr>
        <w:pStyle w:val="Heading3"/>
        <w:rPr>
          <w:rFonts w:asciiTheme="minorHAnsi" w:hAnsiTheme="minorHAnsi"/>
        </w:rPr>
      </w:pPr>
      <w:bookmarkStart w:id="34" w:name="_Toc234253508"/>
      <w:r w:rsidRPr="00FF0BC9">
        <w:rPr>
          <w:rFonts w:asciiTheme="minorHAnsi" w:hAnsiTheme="minorHAnsi"/>
        </w:rPr>
        <w:t>Attendence Expectations</w:t>
      </w:r>
      <w:bookmarkEnd w:id="34"/>
    </w:p>
    <w:p w14:paraId="7B41E904" w14:textId="77777777" w:rsidR="009C7190" w:rsidRPr="005A3AE1" w:rsidRDefault="009C7190" w:rsidP="005A3AE1">
      <w:pPr>
        <w:contextualSpacing/>
        <w:rPr>
          <w:rFonts w:asciiTheme="minorHAnsi" w:hAnsiTheme="minorHAnsi"/>
          <w:sz w:val="22"/>
          <w:szCs w:val="22"/>
        </w:rPr>
      </w:pPr>
      <w:r w:rsidRPr="005A3AE1">
        <w:rPr>
          <w:rFonts w:asciiTheme="minorHAnsi" w:hAnsiTheme="minorHAnsi"/>
          <w:sz w:val="22"/>
          <w:szCs w:val="22"/>
        </w:rPr>
        <w:t>Regular attendance is important for a child’s learning, development, and ability to build consistent classroom routines and relationships.</w:t>
      </w:r>
    </w:p>
    <w:p w14:paraId="4E5FC748" w14:textId="77777777" w:rsidR="009C7190" w:rsidRPr="005A3AE1" w:rsidRDefault="009C7190" w:rsidP="005A3AE1">
      <w:pPr>
        <w:contextualSpacing/>
        <w:rPr>
          <w:rFonts w:asciiTheme="minorHAnsi" w:hAnsiTheme="minorHAnsi"/>
          <w:sz w:val="22"/>
          <w:szCs w:val="22"/>
        </w:rPr>
      </w:pPr>
    </w:p>
    <w:p w14:paraId="2A95385D" w14:textId="77777777" w:rsidR="009C7190" w:rsidRPr="005A3AE1" w:rsidRDefault="009C7190" w:rsidP="005A3AE1">
      <w:pPr>
        <w:contextualSpacing/>
        <w:rPr>
          <w:rFonts w:asciiTheme="minorHAnsi" w:hAnsiTheme="minorHAnsi"/>
          <w:sz w:val="22"/>
          <w:szCs w:val="22"/>
        </w:rPr>
      </w:pPr>
      <w:r w:rsidRPr="005A3AE1">
        <w:rPr>
          <w:rFonts w:asciiTheme="minorHAnsi" w:hAnsiTheme="minorHAnsi"/>
          <w:sz w:val="22"/>
          <w:szCs w:val="22"/>
        </w:rPr>
        <w:t>Watkins Preschool &amp; Early Learning Center expects families to make every effort to ensure children attend on their scheduled program days. Consistent attendance supports academic growth, social development, and emotional security.</w:t>
      </w:r>
    </w:p>
    <w:p w14:paraId="302FFABF" w14:textId="77777777" w:rsidR="009C7190" w:rsidRPr="005A3AE1" w:rsidRDefault="009C7190" w:rsidP="005A3AE1">
      <w:pPr>
        <w:contextualSpacing/>
        <w:rPr>
          <w:rFonts w:asciiTheme="minorHAnsi" w:hAnsiTheme="minorHAnsi"/>
          <w:sz w:val="22"/>
          <w:szCs w:val="22"/>
        </w:rPr>
      </w:pPr>
    </w:p>
    <w:p w14:paraId="39A00FA4" w14:textId="0D2CF5D2" w:rsidR="009C7190" w:rsidRPr="005A3AE1" w:rsidRDefault="009C7190" w:rsidP="005A3AE1">
      <w:pPr>
        <w:contextualSpacing/>
        <w:rPr>
          <w:rFonts w:asciiTheme="minorHAnsi" w:hAnsiTheme="minorHAnsi"/>
          <w:sz w:val="22"/>
          <w:szCs w:val="22"/>
        </w:rPr>
      </w:pPr>
      <w:r w:rsidRPr="005A3AE1">
        <w:rPr>
          <w:rFonts w:asciiTheme="minorHAnsi" w:hAnsiTheme="minorHAnsi"/>
          <w:sz w:val="22"/>
          <w:szCs w:val="22"/>
        </w:rPr>
        <w:t xml:space="preserve">If your child </w:t>
      </w:r>
      <w:proofErr w:type="gramStart"/>
      <w:r w:rsidRPr="005A3AE1">
        <w:rPr>
          <w:rFonts w:asciiTheme="minorHAnsi" w:hAnsiTheme="minorHAnsi"/>
          <w:sz w:val="22"/>
          <w:szCs w:val="22"/>
        </w:rPr>
        <w:t>will be</w:t>
      </w:r>
      <w:proofErr w:type="gramEnd"/>
      <w:r w:rsidRPr="005A3AE1">
        <w:rPr>
          <w:rFonts w:asciiTheme="minorHAnsi" w:hAnsiTheme="minorHAnsi"/>
          <w:sz w:val="22"/>
          <w:szCs w:val="22"/>
        </w:rPr>
        <w:t xml:space="preserve"> absent or arriving late, families are asked to notify the Preschool prior to their scheduled start time whenever possible through Brightwheel</w:t>
      </w:r>
      <w:r w:rsidR="008E54DF" w:rsidRPr="005A3AE1">
        <w:rPr>
          <w:rFonts w:asciiTheme="minorHAnsi" w:hAnsiTheme="minorHAnsi"/>
          <w:sz w:val="22"/>
          <w:szCs w:val="22"/>
        </w:rPr>
        <w:t>.</w:t>
      </w:r>
    </w:p>
    <w:p w14:paraId="59CB7805" w14:textId="77777777" w:rsidR="008E54DF" w:rsidRPr="005A3AE1" w:rsidRDefault="008E54DF" w:rsidP="005A3AE1">
      <w:pPr>
        <w:contextualSpacing/>
        <w:rPr>
          <w:rFonts w:asciiTheme="minorHAnsi" w:hAnsiTheme="minorHAnsi"/>
          <w:sz w:val="22"/>
          <w:szCs w:val="22"/>
        </w:rPr>
      </w:pPr>
    </w:p>
    <w:p w14:paraId="4C84E7D6" w14:textId="77777777" w:rsidR="009C7190" w:rsidRPr="005A3AE1" w:rsidRDefault="009C7190" w:rsidP="005A3AE1">
      <w:pPr>
        <w:contextualSpacing/>
        <w:rPr>
          <w:rFonts w:asciiTheme="minorHAnsi" w:hAnsiTheme="minorHAnsi"/>
          <w:sz w:val="22"/>
          <w:szCs w:val="22"/>
        </w:rPr>
      </w:pPr>
      <w:r w:rsidRPr="005A3AE1">
        <w:rPr>
          <w:rFonts w:asciiTheme="minorHAnsi" w:hAnsiTheme="minorHAnsi"/>
          <w:sz w:val="22"/>
          <w:szCs w:val="22"/>
        </w:rPr>
        <w:t xml:space="preserve">Extended or frequent absences may </w:t>
      </w:r>
      <w:proofErr w:type="gramStart"/>
      <w:r w:rsidRPr="005A3AE1">
        <w:rPr>
          <w:rFonts w:asciiTheme="minorHAnsi" w:hAnsiTheme="minorHAnsi"/>
          <w:sz w:val="22"/>
          <w:szCs w:val="22"/>
        </w:rPr>
        <w:t>impact</w:t>
      </w:r>
      <w:proofErr w:type="gramEnd"/>
      <w:r w:rsidRPr="005A3AE1">
        <w:rPr>
          <w:rFonts w:asciiTheme="minorHAnsi" w:hAnsiTheme="minorHAnsi"/>
          <w:sz w:val="22"/>
          <w:szCs w:val="22"/>
        </w:rPr>
        <w:t xml:space="preserve"> a child’s ability to fully participate in classroom learning experiences and may be discussed with families to determine the best plan for continued success.</w:t>
      </w:r>
    </w:p>
    <w:p w14:paraId="652C4657" w14:textId="77777777" w:rsidR="009C7190" w:rsidRPr="005A3AE1" w:rsidRDefault="009C7190" w:rsidP="005A3AE1">
      <w:pPr>
        <w:contextualSpacing/>
        <w:rPr>
          <w:rFonts w:asciiTheme="minorHAnsi" w:hAnsiTheme="minorHAnsi"/>
          <w:sz w:val="22"/>
          <w:szCs w:val="22"/>
        </w:rPr>
      </w:pPr>
    </w:p>
    <w:p w14:paraId="21BECDBE" w14:textId="77777777" w:rsidR="009C7190" w:rsidRPr="005A3AE1" w:rsidRDefault="009C7190" w:rsidP="005A3AE1">
      <w:pPr>
        <w:contextualSpacing/>
        <w:rPr>
          <w:rFonts w:asciiTheme="minorHAnsi" w:hAnsiTheme="minorHAnsi"/>
          <w:sz w:val="22"/>
          <w:szCs w:val="22"/>
        </w:rPr>
      </w:pPr>
      <w:r w:rsidRPr="005A3AE1">
        <w:rPr>
          <w:rFonts w:asciiTheme="minorHAnsi" w:hAnsiTheme="minorHAnsi"/>
          <w:sz w:val="22"/>
          <w:szCs w:val="22"/>
        </w:rPr>
        <w:lastRenderedPageBreak/>
        <w:t>We understand that illnesses, family needs, and unexpected circumstances may occasionally affect attendance, and we encourage open communication with staff during these times.</w:t>
      </w:r>
    </w:p>
    <w:p w14:paraId="2BB922C8" w14:textId="77777777" w:rsidR="005415E8" w:rsidRPr="005A3AE1" w:rsidRDefault="005415E8" w:rsidP="005A3AE1">
      <w:pPr>
        <w:contextualSpacing/>
        <w:rPr>
          <w:rFonts w:asciiTheme="minorHAnsi" w:hAnsiTheme="minorHAnsi"/>
          <w:sz w:val="22"/>
          <w:szCs w:val="22"/>
        </w:rPr>
      </w:pPr>
    </w:p>
    <w:p w14:paraId="13A3A2A3" w14:textId="77777777" w:rsidR="002B0430" w:rsidRPr="005A3AE1" w:rsidRDefault="002B0430" w:rsidP="005A3AE1">
      <w:pPr>
        <w:contextualSpacing/>
        <w:rPr>
          <w:rFonts w:asciiTheme="minorHAnsi" w:hAnsiTheme="minorHAnsi"/>
          <w:sz w:val="22"/>
          <w:szCs w:val="22"/>
        </w:rPr>
      </w:pPr>
      <w:r w:rsidRPr="005A3AE1">
        <w:rPr>
          <w:rFonts w:asciiTheme="minorHAnsi" w:hAnsiTheme="minorHAnsi"/>
          <w:sz w:val="22"/>
          <w:szCs w:val="22"/>
        </w:rPr>
        <w:t>Extended absences do not guarantee the holding of a child’s placement unless prior arrangements have been approved by the Preschool Director.</w:t>
      </w:r>
    </w:p>
    <w:p w14:paraId="148ED1EC" w14:textId="77777777" w:rsidR="002B0430" w:rsidRPr="005A3AE1" w:rsidRDefault="002B0430" w:rsidP="005A3AE1">
      <w:pPr>
        <w:contextualSpacing/>
        <w:rPr>
          <w:rFonts w:asciiTheme="minorHAnsi" w:hAnsiTheme="minorHAnsi"/>
          <w:sz w:val="22"/>
          <w:szCs w:val="22"/>
        </w:rPr>
      </w:pPr>
    </w:p>
    <w:p w14:paraId="3410C42A" w14:textId="07A308A2" w:rsidR="005415E8" w:rsidRPr="005A3AE1" w:rsidRDefault="005415E8" w:rsidP="005A3AE1">
      <w:pPr>
        <w:contextualSpacing/>
        <w:rPr>
          <w:rFonts w:asciiTheme="minorHAnsi" w:hAnsiTheme="minorHAnsi"/>
          <w:sz w:val="22"/>
          <w:szCs w:val="22"/>
        </w:rPr>
      </w:pPr>
      <w:r w:rsidRPr="005A3AE1">
        <w:rPr>
          <w:rFonts w:asciiTheme="minorHAnsi" w:hAnsiTheme="minorHAnsi"/>
          <w:sz w:val="22"/>
          <w:szCs w:val="22"/>
        </w:rPr>
        <w:t xml:space="preserve">Extended or recurring absences may result in a review of enrollment status to ensure space availability for families on the waiting list. </w:t>
      </w:r>
    </w:p>
    <w:p w14:paraId="2E634F99" w14:textId="7268D489" w:rsidR="003F2E8E" w:rsidRPr="00FF0BC9" w:rsidRDefault="003F2E8E" w:rsidP="00FF0BC9">
      <w:pPr>
        <w:pStyle w:val="Heading3"/>
        <w:rPr>
          <w:rFonts w:asciiTheme="minorHAnsi" w:hAnsiTheme="minorHAnsi"/>
        </w:rPr>
      </w:pPr>
      <w:bookmarkStart w:id="35" w:name="_Toc234253509"/>
      <w:r w:rsidRPr="00FF0BC9">
        <w:rPr>
          <w:rFonts w:asciiTheme="minorHAnsi" w:hAnsiTheme="minorHAnsi"/>
        </w:rPr>
        <w:t>Tardiness Policy</w:t>
      </w:r>
      <w:bookmarkEnd w:id="35"/>
    </w:p>
    <w:p w14:paraId="32F17ACC" w14:textId="77777777" w:rsidR="003F2E8E" w:rsidRPr="005A3AE1" w:rsidRDefault="003F2E8E" w:rsidP="005A3AE1">
      <w:pPr>
        <w:contextualSpacing/>
        <w:rPr>
          <w:rFonts w:asciiTheme="minorHAnsi" w:hAnsiTheme="minorHAnsi"/>
          <w:sz w:val="22"/>
          <w:szCs w:val="22"/>
        </w:rPr>
      </w:pPr>
      <w:r w:rsidRPr="005A3AE1">
        <w:rPr>
          <w:rFonts w:asciiTheme="minorHAnsi" w:hAnsiTheme="minorHAnsi"/>
          <w:sz w:val="22"/>
          <w:szCs w:val="22"/>
        </w:rPr>
        <w:t>We understand that mornings can be unpredictable and that occasional delays may occur. If your child will be arriving late, we ask that families notify the Director or their child’s teacher through Brightwheel as soon as possible.</w:t>
      </w:r>
    </w:p>
    <w:p w14:paraId="14A148BA" w14:textId="77777777" w:rsidR="003F2E8E" w:rsidRPr="005A3AE1" w:rsidRDefault="003F2E8E" w:rsidP="005A3AE1">
      <w:pPr>
        <w:contextualSpacing/>
        <w:rPr>
          <w:rFonts w:asciiTheme="minorHAnsi" w:hAnsiTheme="minorHAnsi"/>
          <w:sz w:val="22"/>
          <w:szCs w:val="22"/>
        </w:rPr>
      </w:pPr>
    </w:p>
    <w:p w14:paraId="7500B242" w14:textId="77777777" w:rsidR="003F2E8E" w:rsidRPr="005A3AE1" w:rsidRDefault="003F2E8E" w:rsidP="005A3AE1">
      <w:pPr>
        <w:contextualSpacing/>
        <w:rPr>
          <w:rFonts w:asciiTheme="minorHAnsi" w:hAnsiTheme="minorHAnsi"/>
          <w:sz w:val="22"/>
          <w:szCs w:val="22"/>
        </w:rPr>
      </w:pPr>
      <w:r w:rsidRPr="005A3AE1">
        <w:rPr>
          <w:rFonts w:asciiTheme="minorHAnsi" w:hAnsiTheme="minorHAnsi"/>
          <w:sz w:val="22"/>
          <w:szCs w:val="22"/>
        </w:rPr>
        <w:t>Children arriving after the designated drop-off window should still follow standard arrival procedures, including Brightwheel check-in and classroom drop-off.</w:t>
      </w:r>
    </w:p>
    <w:p w14:paraId="7A1CFBE7" w14:textId="77777777" w:rsidR="003F2E8E" w:rsidRPr="005A3AE1" w:rsidRDefault="003F2E8E" w:rsidP="005A3AE1">
      <w:pPr>
        <w:contextualSpacing/>
        <w:rPr>
          <w:rFonts w:asciiTheme="minorHAnsi" w:hAnsiTheme="minorHAnsi"/>
          <w:sz w:val="22"/>
          <w:szCs w:val="22"/>
        </w:rPr>
      </w:pPr>
    </w:p>
    <w:p w14:paraId="36C37920" w14:textId="77777777" w:rsidR="003F2E8E" w:rsidRPr="005A3AE1" w:rsidRDefault="003F2E8E" w:rsidP="005A3AE1">
      <w:pPr>
        <w:contextualSpacing/>
        <w:rPr>
          <w:rFonts w:asciiTheme="minorHAnsi" w:hAnsiTheme="minorHAnsi"/>
          <w:sz w:val="22"/>
          <w:szCs w:val="22"/>
        </w:rPr>
      </w:pPr>
      <w:r w:rsidRPr="005A3AE1">
        <w:rPr>
          <w:rFonts w:asciiTheme="minorHAnsi" w:hAnsiTheme="minorHAnsi"/>
          <w:sz w:val="22"/>
          <w:szCs w:val="22"/>
        </w:rPr>
        <w:t>Arrival after 10:00 AM requires a doctor’s note unless prior arrangements have been approved by the Director.</w:t>
      </w:r>
    </w:p>
    <w:p w14:paraId="14193B85" w14:textId="77777777" w:rsidR="003F2E8E" w:rsidRPr="005A3AE1" w:rsidRDefault="003F2E8E" w:rsidP="005A3AE1">
      <w:pPr>
        <w:contextualSpacing/>
        <w:rPr>
          <w:rFonts w:asciiTheme="minorHAnsi" w:hAnsiTheme="minorHAnsi"/>
          <w:sz w:val="22"/>
          <w:szCs w:val="22"/>
        </w:rPr>
      </w:pPr>
    </w:p>
    <w:p w14:paraId="040A90BA" w14:textId="77777777" w:rsidR="003F2E8E" w:rsidRPr="005A3AE1" w:rsidRDefault="003F2E8E" w:rsidP="005A3AE1">
      <w:pPr>
        <w:contextualSpacing/>
        <w:rPr>
          <w:rFonts w:asciiTheme="minorHAnsi" w:hAnsiTheme="minorHAnsi"/>
          <w:sz w:val="22"/>
          <w:szCs w:val="22"/>
        </w:rPr>
      </w:pPr>
      <w:r w:rsidRPr="005A3AE1">
        <w:rPr>
          <w:rFonts w:asciiTheme="minorHAnsi" w:hAnsiTheme="minorHAnsi"/>
          <w:sz w:val="22"/>
          <w:szCs w:val="22"/>
        </w:rPr>
        <w:t>Frequent tardiness can be disruptive to both the child and the classroom environment. We encourage families to make every effort to arrive during the designated arrival window so children can fully participate in the school day.</w:t>
      </w:r>
    </w:p>
    <w:p w14:paraId="5D3A7E78" w14:textId="2A4E8ABE" w:rsidR="002B0430" w:rsidRPr="00FF0BC9" w:rsidRDefault="002B0430" w:rsidP="00FF0BC9">
      <w:pPr>
        <w:pStyle w:val="Heading3"/>
        <w:rPr>
          <w:rFonts w:asciiTheme="minorHAnsi" w:hAnsiTheme="minorHAnsi"/>
        </w:rPr>
      </w:pPr>
      <w:bookmarkStart w:id="36" w:name="_Toc234253510"/>
      <w:r w:rsidRPr="00FF0BC9">
        <w:rPr>
          <w:rFonts w:asciiTheme="minorHAnsi" w:hAnsiTheme="minorHAnsi"/>
        </w:rPr>
        <w:t>Vacation Policy</w:t>
      </w:r>
      <w:bookmarkEnd w:id="36"/>
    </w:p>
    <w:p w14:paraId="2812A015" w14:textId="77777777" w:rsidR="002B0430" w:rsidRPr="005A3AE1" w:rsidRDefault="002B0430" w:rsidP="005A3AE1">
      <w:pPr>
        <w:contextualSpacing/>
        <w:rPr>
          <w:rFonts w:asciiTheme="minorHAnsi" w:hAnsiTheme="minorHAnsi"/>
          <w:sz w:val="22"/>
          <w:szCs w:val="22"/>
        </w:rPr>
      </w:pPr>
      <w:r w:rsidRPr="005A3AE1">
        <w:rPr>
          <w:rFonts w:asciiTheme="minorHAnsi" w:hAnsiTheme="minorHAnsi"/>
          <w:sz w:val="22"/>
          <w:szCs w:val="22"/>
        </w:rPr>
        <w:t>Tuition is based on enrollment, not attendance. Therefore, no tuition reductions, credits, or refunds are provided for family vacations, travel, or planned absences.</w:t>
      </w:r>
    </w:p>
    <w:p w14:paraId="62F7D4D3" w14:textId="77777777" w:rsidR="002B0430" w:rsidRPr="005A3AE1" w:rsidRDefault="002B0430" w:rsidP="005A3AE1">
      <w:pPr>
        <w:contextualSpacing/>
        <w:rPr>
          <w:rFonts w:asciiTheme="minorHAnsi" w:hAnsiTheme="minorHAnsi"/>
          <w:sz w:val="22"/>
          <w:szCs w:val="22"/>
        </w:rPr>
      </w:pPr>
    </w:p>
    <w:p w14:paraId="6D93FAFA" w14:textId="77777777" w:rsidR="002B0430" w:rsidRPr="005A3AE1" w:rsidRDefault="002B0430" w:rsidP="005A3AE1">
      <w:pPr>
        <w:contextualSpacing/>
        <w:rPr>
          <w:rFonts w:asciiTheme="minorHAnsi" w:hAnsiTheme="minorHAnsi"/>
          <w:sz w:val="22"/>
          <w:szCs w:val="22"/>
        </w:rPr>
      </w:pPr>
      <w:r w:rsidRPr="005A3AE1">
        <w:rPr>
          <w:rFonts w:asciiTheme="minorHAnsi" w:hAnsiTheme="minorHAnsi"/>
          <w:sz w:val="22"/>
          <w:szCs w:val="22"/>
        </w:rPr>
        <w:t>Families are encouraged to notify the Preschool in advance of any extended absence through Brightwheel or by contacting the Director.</w:t>
      </w:r>
    </w:p>
    <w:p w14:paraId="340EA890" w14:textId="5A24D4E3" w:rsidR="00DC3D4D" w:rsidRPr="00FF0BC9" w:rsidRDefault="00DC3D4D" w:rsidP="00FF0BC9">
      <w:pPr>
        <w:pStyle w:val="Heading3"/>
        <w:rPr>
          <w:rFonts w:asciiTheme="minorHAnsi" w:hAnsiTheme="minorHAnsi"/>
        </w:rPr>
      </w:pPr>
      <w:bookmarkStart w:id="37" w:name="_Toc234253511"/>
      <w:r w:rsidRPr="00FF0BC9">
        <w:rPr>
          <w:rFonts w:asciiTheme="minorHAnsi" w:hAnsiTheme="minorHAnsi"/>
        </w:rPr>
        <w:t>Inclement Weather and School Closings</w:t>
      </w:r>
      <w:bookmarkEnd w:id="37"/>
    </w:p>
    <w:p w14:paraId="31657208" w14:textId="77777777" w:rsidR="00DC3D4D" w:rsidRPr="005A3AE1" w:rsidRDefault="00DC3D4D" w:rsidP="005A3AE1">
      <w:pPr>
        <w:contextualSpacing/>
        <w:rPr>
          <w:rFonts w:asciiTheme="minorHAnsi" w:hAnsiTheme="minorHAnsi"/>
          <w:sz w:val="22"/>
          <w:szCs w:val="22"/>
        </w:rPr>
      </w:pPr>
      <w:r w:rsidRPr="005A3AE1">
        <w:rPr>
          <w:rFonts w:asciiTheme="minorHAnsi" w:hAnsiTheme="minorHAnsi"/>
          <w:sz w:val="22"/>
          <w:szCs w:val="22"/>
        </w:rPr>
        <w:t>At Watkins Preschool &amp; Early Learning Center, the safety and well-being of our students, families, and staff are our highest priority.</w:t>
      </w:r>
    </w:p>
    <w:p w14:paraId="5A1DA677" w14:textId="77777777" w:rsidR="00DC3D4D" w:rsidRPr="005A3AE1" w:rsidRDefault="00DC3D4D" w:rsidP="005A3AE1">
      <w:pPr>
        <w:contextualSpacing/>
        <w:rPr>
          <w:rFonts w:asciiTheme="minorHAnsi" w:hAnsiTheme="minorHAnsi"/>
          <w:sz w:val="22"/>
          <w:szCs w:val="22"/>
        </w:rPr>
      </w:pPr>
    </w:p>
    <w:p w14:paraId="1BD46EF5" w14:textId="1D1ACA55" w:rsidR="00DC3D4D" w:rsidRPr="005A3AE1" w:rsidRDefault="00DC3D4D" w:rsidP="005A3AE1">
      <w:pPr>
        <w:contextualSpacing/>
        <w:rPr>
          <w:rFonts w:asciiTheme="minorHAnsi" w:hAnsiTheme="minorHAnsi"/>
          <w:sz w:val="22"/>
          <w:szCs w:val="22"/>
        </w:rPr>
      </w:pPr>
      <w:r w:rsidRPr="005A3AE1">
        <w:rPr>
          <w:rFonts w:asciiTheme="minorHAnsi" w:hAnsiTheme="minorHAnsi"/>
          <w:sz w:val="22"/>
          <w:szCs w:val="22"/>
        </w:rPr>
        <w:t>As a private preschool, decisions regarding closures, delays, or early dismissal due to inclement weather are made independently by Watkins Preschool</w:t>
      </w:r>
      <w:r w:rsidR="00A91D68" w:rsidRPr="005A3AE1">
        <w:rPr>
          <w:rFonts w:asciiTheme="minorHAnsi" w:hAnsiTheme="minorHAnsi"/>
          <w:sz w:val="22"/>
          <w:szCs w:val="22"/>
        </w:rPr>
        <w:t xml:space="preserve"> &amp; Early Learning Center</w:t>
      </w:r>
      <w:r w:rsidRPr="005A3AE1">
        <w:rPr>
          <w:rFonts w:asciiTheme="minorHAnsi" w:hAnsiTheme="minorHAnsi"/>
          <w:sz w:val="22"/>
          <w:szCs w:val="22"/>
        </w:rPr>
        <w:t>. These decisions take into consideration recommendations from local weather authorities as well as current road conditions throughout the Louisville area.</w:t>
      </w:r>
    </w:p>
    <w:p w14:paraId="03F2D6F9" w14:textId="77777777" w:rsidR="00DC3D4D" w:rsidRPr="005A3AE1" w:rsidRDefault="00DC3D4D" w:rsidP="005A3AE1">
      <w:pPr>
        <w:contextualSpacing/>
        <w:rPr>
          <w:rFonts w:asciiTheme="minorHAnsi" w:hAnsiTheme="minorHAnsi"/>
          <w:sz w:val="22"/>
          <w:szCs w:val="22"/>
        </w:rPr>
      </w:pPr>
    </w:p>
    <w:p w14:paraId="3FB15C82" w14:textId="77777777" w:rsidR="00DC3D4D" w:rsidRPr="005A3AE1" w:rsidRDefault="00DC3D4D" w:rsidP="005A3AE1">
      <w:pPr>
        <w:contextualSpacing/>
        <w:rPr>
          <w:rFonts w:asciiTheme="minorHAnsi" w:hAnsiTheme="minorHAnsi"/>
          <w:sz w:val="22"/>
          <w:szCs w:val="22"/>
        </w:rPr>
      </w:pPr>
      <w:r w:rsidRPr="005A3AE1">
        <w:rPr>
          <w:rFonts w:asciiTheme="minorHAnsi" w:hAnsiTheme="minorHAnsi"/>
          <w:sz w:val="22"/>
          <w:szCs w:val="22"/>
        </w:rPr>
        <w:t xml:space="preserve">We understand that weather conditions can vary across the region, and we will make every effort to remain open whenever it is safe to do so. Watkins Preschool will not automatically close due to cold temperatures or minor weather events. However, if conditions create unsafe travel or pose a risk to the safety of our school community, </w:t>
      </w:r>
      <w:proofErr w:type="gramStart"/>
      <w:r w:rsidRPr="005A3AE1">
        <w:rPr>
          <w:rFonts w:asciiTheme="minorHAnsi" w:hAnsiTheme="minorHAnsi"/>
          <w:sz w:val="22"/>
          <w:szCs w:val="22"/>
        </w:rPr>
        <w:t>a closure</w:t>
      </w:r>
      <w:proofErr w:type="gramEnd"/>
      <w:r w:rsidRPr="005A3AE1">
        <w:rPr>
          <w:rFonts w:asciiTheme="minorHAnsi" w:hAnsiTheme="minorHAnsi"/>
          <w:sz w:val="22"/>
          <w:szCs w:val="22"/>
        </w:rPr>
        <w:t>, delay, or early dismissal may be necessary.</w:t>
      </w:r>
    </w:p>
    <w:p w14:paraId="0A5078D1" w14:textId="77777777" w:rsidR="004D7048" w:rsidRPr="005A3AE1" w:rsidRDefault="004D7048" w:rsidP="005A3AE1">
      <w:pPr>
        <w:contextualSpacing/>
        <w:rPr>
          <w:rFonts w:asciiTheme="minorHAnsi" w:hAnsiTheme="minorHAnsi"/>
          <w:sz w:val="22"/>
          <w:szCs w:val="22"/>
        </w:rPr>
      </w:pPr>
    </w:p>
    <w:p w14:paraId="1236C736" w14:textId="77777777" w:rsidR="00DC3D4D" w:rsidRPr="005A3AE1" w:rsidRDefault="00DC3D4D" w:rsidP="005A3AE1">
      <w:pPr>
        <w:contextualSpacing/>
        <w:rPr>
          <w:rFonts w:asciiTheme="minorHAnsi" w:hAnsiTheme="minorHAnsi"/>
          <w:sz w:val="22"/>
          <w:szCs w:val="22"/>
        </w:rPr>
      </w:pPr>
      <w:r w:rsidRPr="005A3AE1">
        <w:rPr>
          <w:rFonts w:asciiTheme="minorHAnsi" w:hAnsiTheme="minorHAnsi"/>
          <w:sz w:val="22"/>
          <w:szCs w:val="22"/>
        </w:rPr>
        <w:lastRenderedPageBreak/>
        <w:t>All weather-related announcements and school closure notifications will be communicated through Brightwheel. Families are encouraged to monitor Brightwheel closely during periods of inclement weather for the most up-to-date information.</w:t>
      </w:r>
    </w:p>
    <w:p w14:paraId="7DF8A118" w14:textId="77777777" w:rsidR="005320BF" w:rsidRDefault="005320BF" w:rsidP="00FF0BC9">
      <w:pPr>
        <w:pStyle w:val="Heading2"/>
        <w:rPr>
          <w:rStyle w:val="Strong"/>
          <w:b w:val="0"/>
          <w:bCs w:val="0"/>
          <w:u w:val="single"/>
        </w:rPr>
      </w:pPr>
    </w:p>
    <w:p w14:paraId="321125DB" w14:textId="5CC49E45" w:rsidR="006E67A3" w:rsidRPr="00FF0BC9" w:rsidRDefault="006E67A3" w:rsidP="00FF0BC9">
      <w:pPr>
        <w:pStyle w:val="Heading2"/>
        <w:rPr>
          <w:rStyle w:val="Strong"/>
          <w:b w:val="0"/>
          <w:bCs w:val="0"/>
          <w:u w:val="single"/>
        </w:rPr>
      </w:pPr>
      <w:bookmarkStart w:id="38" w:name="_Toc234253512"/>
      <w:r w:rsidRPr="00FF0BC9">
        <w:rPr>
          <w:rStyle w:val="Strong"/>
          <w:b w:val="0"/>
          <w:bCs w:val="0"/>
          <w:u w:val="single"/>
        </w:rPr>
        <w:t>Health and Safety</w:t>
      </w:r>
      <w:bookmarkEnd w:id="38"/>
    </w:p>
    <w:p w14:paraId="7C0FC5CA" w14:textId="374213A7" w:rsidR="00D22B96" w:rsidRPr="00E87C24" w:rsidRDefault="00D22B96" w:rsidP="00E87C24">
      <w:pPr>
        <w:pStyle w:val="Heading3"/>
        <w:rPr>
          <w:rFonts w:asciiTheme="minorHAnsi" w:hAnsiTheme="minorHAnsi"/>
        </w:rPr>
      </w:pPr>
      <w:bookmarkStart w:id="39" w:name="_Toc234253513"/>
      <w:r w:rsidRPr="00E87C24">
        <w:rPr>
          <w:rFonts w:asciiTheme="minorHAnsi" w:hAnsiTheme="minorHAnsi"/>
        </w:rPr>
        <w:t>Illness Policy</w:t>
      </w:r>
      <w:bookmarkEnd w:id="39"/>
    </w:p>
    <w:p w14:paraId="7DF787DA" w14:textId="77777777" w:rsidR="00070BAF" w:rsidRPr="005A3AE1" w:rsidRDefault="00070BAF" w:rsidP="005A3AE1">
      <w:pPr>
        <w:contextualSpacing/>
        <w:rPr>
          <w:rFonts w:asciiTheme="minorHAnsi" w:hAnsiTheme="minorHAnsi"/>
          <w:sz w:val="22"/>
          <w:szCs w:val="22"/>
        </w:rPr>
      </w:pPr>
      <w:r w:rsidRPr="005A3AE1">
        <w:rPr>
          <w:rFonts w:asciiTheme="minorHAnsi" w:hAnsiTheme="minorHAnsi"/>
          <w:sz w:val="22"/>
          <w:szCs w:val="22"/>
        </w:rPr>
        <w:t>At Watkins Preschool &amp; Early Learning Center, the health and well-being of all children and staff is a top priority. We kindly ask families to keep sick children at home to help prevent the spread of illness throughout our preschool community.</w:t>
      </w:r>
    </w:p>
    <w:p w14:paraId="678A9FA2" w14:textId="77777777" w:rsidR="00905AB2" w:rsidRPr="005A3AE1" w:rsidRDefault="00905AB2" w:rsidP="005A3AE1">
      <w:pPr>
        <w:contextualSpacing/>
        <w:rPr>
          <w:rFonts w:asciiTheme="minorHAnsi" w:hAnsiTheme="minorHAnsi"/>
          <w:sz w:val="22"/>
          <w:szCs w:val="22"/>
        </w:rPr>
      </w:pPr>
    </w:p>
    <w:p w14:paraId="1C23C131" w14:textId="77777777" w:rsidR="00070BAF" w:rsidRPr="005A3AE1" w:rsidRDefault="00070BAF" w:rsidP="005A3AE1">
      <w:pPr>
        <w:contextualSpacing/>
        <w:rPr>
          <w:rFonts w:asciiTheme="minorHAnsi" w:hAnsiTheme="minorHAnsi"/>
          <w:sz w:val="22"/>
          <w:szCs w:val="22"/>
        </w:rPr>
      </w:pPr>
      <w:r w:rsidRPr="005A3AE1">
        <w:rPr>
          <w:rFonts w:asciiTheme="minorHAnsi" w:hAnsiTheme="minorHAnsi"/>
          <w:sz w:val="22"/>
          <w:szCs w:val="22"/>
        </w:rPr>
        <w:t>Watkins Preschool is not equipped to provide one-on-one care for sick children. Children who are ill are also unable to fully participate in daily classroom activities, including learning, outdoor play, meals, and rest time. If a child is unable to participate comfortably in the daily routine, a parent or guardian may be asked to pick up the child, even if the child does not meet a specific symptom threshold listed below.</w:t>
      </w:r>
    </w:p>
    <w:p w14:paraId="346D51C1" w14:textId="77777777" w:rsidR="00E87C24" w:rsidRDefault="00E87C24" w:rsidP="00E87C24"/>
    <w:p w14:paraId="31569D87" w14:textId="59051E6E" w:rsidR="00905AB2" w:rsidRPr="00E87C24" w:rsidRDefault="00905AB2" w:rsidP="00E87C24">
      <w:pPr>
        <w:rPr>
          <w:rFonts w:asciiTheme="minorHAnsi" w:hAnsiTheme="minorHAnsi"/>
          <w:sz w:val="22"/>
          <w:szCs w:val="22"/>
        </w:rPr>
      </w:pPr>
      <w:r w:rsidRPr="00E87C24">
        <w:rPr>
          <w:rFonts w:asciiTheme="minorHAnsi" w:hAnsiTheme="minorHAnsi"/>
          <w:sz w:val="22"/>
          <w:szCs w:val="22"/>
        </w:rPr>
        <w:t>Exclusion Criteria</w:t>
      </w:r>
    </w:p>
    <w:p w14:paraId="62E61A82" w14:textId="77777777" w:rsidR="00905AB2" w:rsidRPr="00E87C24" w:rsidRDefault="00905AB2" w:rsidP="005A3AE1">
      <w:pPr>
        <w:contextualSpacing/>
        <w:rPr>
          <w:rFonts w:asciiTheme="minorHAnsi" w:hAnsiTheme="minorHAnsi"/>
          <w:sz w:val="22"/>
          <w:szCs w:val="22"/>
        </w:rPr>
      </w:pPr>
      <w:r w:rsidRPr="00E87C24">
        <w:rPr>
          <w:rFonts w:asciiTheme="minorHAnsi" w:hAnsiTheme="minorHAnsi"/>
          <w:sz w:val="22"/>
          <w:szCs w:val="22"/>
        </w:rPr>
        <w:t>A child will be excluded from attendance and/or sent home if any of the following symptoms are present:</w:t>
      </w:r>
    </w:p>
    <w:p w14:paraId="3093DE98" w14:textId="77777777" w:rsidR="00905AB2" w:rsidRPr="00E87C24" w:rsidRDefault="00905AB2" w:rsidP="005A3AE1">
      <w:pPr>
        <w:pStyle w:val="ListParagraph"/>
        <w:numPr>
          <w:ilvl w:val="0"/>
          <w:numId w:val="20"/>
        </w:numPr>
        <w:rPr>
          <w:rFonts w:asciiTheme="minorHAnsi" w:hAnsiTheme="minorHAnsi"/>
          <w:sz w:val="22"/>
          <w:szCs w:val="22"/>
        </w:rPr>
      </w:pPr>
      <w:r w:rsidRPr="00E87C24">
        <w:rPr>
          <w:rFonts w:asciiTheme="minorHAnsi" w:hAnsiTheme="minorHAnsi"/>
          <w:sz w:val="22"/>
          <w:szCs w:val="22"/>
        </w:rPr>
        <w:t xml:space="preserve">Fever of 100.3°F or higher </w:t>
      </w:r>
    </w:p>
    <w:p w14:paraId="33CF403E" w14:textId="77777777" w:rsidR="00905AB2" w:rsidRPr="00E87C24" w:rsidRDefault="00905AB2" w:rsidP="005A3AE1">
      <w:pPr>
        <w:pStyle w:val="ListParagraph"/>
        <w:numPr>
          <w:ilvl w:val="0"/>
          <w:numId w:val="20"/>
        </w:numPr>
        <w:rPr>
          <w:rFonts w:asciiTheme="minorHAnsi" w:hAnsiTheme="minorHAnsi"/>
          <w:sz w:val="22"/>
          <w:szCs w:val="22"/>
        </w:rPr>
      </w:pPr>
      <w:r w:rsidRPr="00E87C24">
        <w:rPr>
          <w:rFonts w:asciiTheme="minorHAnsi" w:hAnsiTheme="minorHAnsi"/>
          <w:sz w:val="22"/>
          <w:szCs w:val="22"/>
        </w:rPr>
        <w:t xml:space="preserve">Vomiting </w:t>
      </w:r>
    </w:p>
    <w:p w14:paraId="30E047E4" w14:textId="5D498534" w:rsidR="00905AB2" w:rsidRPr="00E87C24" w:rsidRDefault="00905AB2" w:rsidP="005A3AE1">
      <w:pPr>
        <w:pStyle w:val="ListParagraph"/>
        <w:numPr>
          <w:ilvl w:val="0"/>
          <w:numId w:val="20"/>
        </w:numPr>
        <w:rPr>
          <w:rFonts w:asciiTheme="minorHAnsi" w:hAnsiTheme="minorHAnsi"/>
          <w:sz w:val="22"/>
          <w:szCs w:val="22"/>
        </w:rPr>
      </w:pPr>
      <w:r w:rsidRPr="00E87C24">
        <w:rPr>
          <w:rFonts w:asciiTheme="minorHAnsi" w:hAnsiTheme="minorHAnsi"/>
          <w:sz w:val="22"/>
          <w:szCs w:val="22"/>
        </w:rPr>
        <w:t xml:space="preserve">Diarrhea or two or more loose bowel movements </w:t>
      </w:r>
    </w:p>
    <w:p w14:paraId="2732C69A" w14:textId="77777777" w:rsidR="00905AB2" w:rsidRPr="00E87C24" w:rsidRDefault="00905AB2" w:rsidP="005A3AE1">
      <w:pPr>
        <w:pStyle w:val="ListParagraph"/>
        <w:numPr>
          <w:ilvl w:val="0"/>
          <w:numId w:val="20"/>
        </w:numPr>
        <w:rPr>
          <w:rFonts w:asciiTheme="minorHAnsi" w:hAnsiTheme="minorHAnsi"/>
          <w:sz w:val="22"/>
          <w:szCs w:val="22"/>
        </w:rPr>
      </w:pPr>
      <w:r w:rsidRPr="00E87C24">
        <w:rPr>
          <w:rFonts w:asciiTheme="minorHAnsi" w:hAnsiTheme="minorHAnsi"/>
          <w:sz w:val="22"/>
          <w:szCs w:val="22"/>
        </w:rPr>
        <w:t xml:space="preserve">Green or yellow nasal discharge without a physician’s note indicating allergies or another non-contagious condition </w:t>
      </w:r>
    </w:p>
    <w:p w14:paraId="61F9D471" w14:textId="77777777" w:rsidR="00905AB2" w:rsidRPr="00E87C24" w:rsidRDefault="00905AB2" w:rsidP="005A3AE1">
      <w:pPr>
        <w:pStyle w:val="ListParagraph"/>
        <w:numPr>
          <w:ilvl w:val="0"/>
          <w:numId w:val="20"/>
        </w:numPr>
        <w:rPr>
          <w:rFonts w:asciiTheme="minorHAnsi" w:hAnsiTheme="minorHAnsi"/>
          <w:sz w:val="22"/>
          <w:szCs w:val="22"/>
        </w:rPr>
      </w:pPr>
      <w:r w:rsidRPr="00E87C24">
        <w:rPr>
          <w:rFonts w:asciiTheme="minorHAnsi" w:hAnsiTheme="minorHAnsi"/>
          <w:sz w:val="22"/>
          <w:szCs w:val="22"/>
        </w:rPr>
        <w:t xml:space="preserve">Unexplained rash, ringworm, poison ivy, or other potentially contagious skin conditions </w:t>
      </w:r>
    </w:p>
    <w:p w14:paraId="4857CC5D" w14:textId="77777777" w:rsidR="00905AB2" w:rsidRPr="00E87C24" w:rsidRDefault="00905AB2" w:rsidP="005A3AE1">
      <w:pPr>
        <w:pStyle w:val="ListParagraph"/>
        <w:numPr>
          <w:ilvl w:val="0"/>
          <w:numId w:val="20"/>
        </w:numPr>
        <w:rPr>
          <w:rFonts w:asciiTheme="minorHAnsi" w:hAnsiTheme="minorHAnsi"/>
          <w:sz w:val="22"/>
          <w:szCs w:val="22"/>
        </w:rPr>
      </w:pPr>
      <w:r w:rsidRPr="00E87C24">
        <w:rPr>
          <w:rFonts w:asciiTheme="minorHAnsi" w:hAnsiTheme="minorHAnsi"/>
          <w:sz w:val="22"/>
          <w:szCs w:val="22"/>
        </w:rPr>
        <w:t xml:space="preserve">Persistent coughing, excessive fatigue, or other symptoms that prevent participation in daily activities </w:t>
      </w:r>
    </w:p>
    <w:p w14:paraId="7A490BCB" w14:textId="77777777" w:rsidR="00E87C24" w:rsidRPr="00E87C24" w:rsidRDefault="00E87C24" w:rsidP="00E87C24">
      <w:pPr>
        <w:rPr>
          <w:rFonts w:asciiTheme="minorHAnsi" w:hAnsiTheme="minorHAnsi"/>
          <w:sz w:val="22"/>
          <w:szCs w:val="22"/>
        </w:rPr>
      </w:pPr>
    </w:p>
    <w:p w14:paraId="1CE44CB3" w14:textId="77777777" w:rsidR="00905AB2" w:rsidRPr="00E87C24" w:rsidRDefault="00905AB2" w:rsidP="00E87C24">
      <w:pPr>
        <w:rPr>
          <w:rFonts w:asciiTheme="minorHAnsi" w:hAnsiTheme="minorHAnsi"/>
          <w:sz w:val="22"/>
          <w:szCs w:val="22"/>
        </w:rPr>
      </w:pPr>
      <w:r w:rsidRPr="00E87C24">
        <w:rPr>
          <w:rFonts w:asciiTheme="minorHAnsi" w:hAnsiTheme="minorHAnsi"/>
          <w:sz w:val="22"/>
          <w:szCs w:val="22"/>
        </w:rPr>
        <w:t>Return to School Guidelines</w:t>
      </w:r>
    </w:p>
    <w:p w14:paraId="7D5F38D4" w14:textId="77777777" w:rsidR="00905AB2" w:rsidRPr="00E87C24" w:rsidRDefault="00905AB2" w:rsidP="005A3AE1">
      <w:pPr>
        <w:pStyle w:val="ListParagraph"/>
        <w:numPr>
          <w:ilvl w:val="0"/>
          <w:numId w:val="21"/>
        </w:numPr>
        <w:rPr>
          <w:rFonts w:asciiTheme="minorHAnsi" w:hAnsiTheme="minorHAnsi"/>
          <w:sz w:val="22"/>
          <w:szCs w:val="22"/>
        </w:rPr>
      </w:pPr>
      <w:r w:rsidRPr="00E87C24">
        <w:rPr>
          <w:rFonts w:asciiTheme="minorHAnsi" w:hAnsiTheme="minorHAnsi"/>
          <w:sz w:val="22"/>
          <w:szCs w:val="22"/>
        </w:rPr>
        <w:t xml:space="preserve">Children with a fever of 100.3°F or higher must remain home until they are fever-free for at least 24 hours without fever-reducing medication (including Tylenol, Motrin, or Ibuprofen). </w:t>
      </w:r>
    </w:p>
    <w:p w14:paraId="491419FF" w14:textId="77777777" w:rsidR="00905AB2" w:rsidRPr="00E87C24" w:rsidRDefault="00905AB2" w:rsidP="005A3AE1">
      <w:pPr>
        <w:pStyle w:val="ListParagraph"/>
        <w:numPr>
          <w:ilvl w:val="0"/>
          <w:numId w:val="21"/>
        </w:numPr>
        <w:rPr>
          <w:rFonts w:asciiTheme="minorHAnsi" w:hAnsiTheme="minorHAnsi"/>
          <w:sz w:val="22"/>
          <w:szCs w:val="22"/>
        </w:rPr>
      </w:pPr>
      <w:r w:rsidRPr="00E87C24">
        <w:rPr>
          <w:rFonts w:asciiTheme="minorHAnsi" w:hAnsiTheme="minorHAnsi"/>
          <w:sz w:val="22"/>
          <w:szCs w:val="22"/>
        </w:rPr>
        <w:t>Children who have experienced vomiting or diarrhea must remain home until they are symptom-</w:t>
      </w:r>
      <w:proofErr w:type="gramStart"/>
      <w:r w:rsidRPr="00E87C24">
        <w:rPr>
          <w:rFonts w:asciiTheme="minorHAnsi" w:hAnsiTheme="minorHAnsi"/>
          <w:sz w:val="22"/>
          <w:szCs w:val="22"/>
        </w:rPr>
        <w:t>free for</w:t>
      </w:r>
      <w:proofErr w:type="gramEnd"/>
      <w:r w:rsidRPr="00E87C24">
        <w:rPr>
          <w:rFonts w:asciiTheme="minorHAnsi" w:hAnsiTheme="minorHAnsi"/>
          <w:sz w:val="22"/>
          <w:szCs w:val="22"/>
        </w:rPr>
        <w:t xml:space="preserve"> 24 hours after the last episode. </w:t>
      </w:r>
    </w:p>
    <w:p w14:paraId="23362494" w14:textId="77777777" w:rsidR="00905AB2" w:rsidRPr="00E87C24" w:rsidRDefault="00905AB2" w:rsidP="005A3AE1">
      <w:pPr>
        <w:pStyle w:val="ListParagraph"/>
        <w:numPr>
          <w:ilvl w:val="0"/>
          <w:numId w:val="21"/>
        </w:numPr>
        <w:rPr>
          <w:rFonts w:asciiTheme="minorHAnsi" w:hAnsiTheme="minorHAnsi"/>
          <w:sz w:val="22"/>
          <w:szCs w:val="22"/>
        </w:rPr>
      </w:pPr>
      <w:r w:rsidRPr="00E87C24">
        <w:rPr>
          <w:rFonts w:asciiTheme="minorHAnsi" w:hAnsiTheme="minorHAnsi"/>
          <w:sz w:val="22"/>
          <w:szCs w:val="22"/>
        </w:rPr>
        <w:t xml:space="preserve">If a child is sent home due to illness, they may not return until they have been symptom-free for at least 24 hours. </w:t>
      </w:r>
    </w:p>
    <w:p w14:paraId="6F260C8B" w14:textId="77777777" w:rsidR="00905AB2" w:rsidRPr="00E87C24" w:rsidRDefault="00905AB2" w:rsidP="005A3AE1">
      <w:pPr>
        <w:pStyle w:val="ListParagraph"/>
        <w:numPr>
          <w:ilvl w:val="0"/>
          <w:numId w:val="21"/>
        </w:numPr>
        <w:rPr>
          <w:rFonts w:asciiTheme="minorHAnsi" w:hAnsiTheme="minorHAnsi"/>
          <w:sz w:val="22"/>
          <w:szCs w:val="22"/>
        </w:rPr>
      </w:pPr>
      <w:r w:rsidRPr="00E87C24">
        <w:rPr>
          <w:rFonts w:asciiTheme="minorHAnsi" w:hAnsiTheme="minorHAnsi"/>
          <w:sz w:val="22"/>
          <w:szCs w:val="22"/>
        </w:rPr>
        <w:t>If diagnosed with a contagious illness requiring antibiotics (such as strep throat, pink eye, or similar bacterial infections), children must be on medication for at least 24 hours and able to participate in normal activities before returning to school.</w:t>
      </w:r>
    </w:p>
    <w:p w14:paraId="42BA5975" w14:textId="77777777" w:rsidR="00905AB2" w:rsidRPr="00E87C24" w:rsidRDefault="00905AB2" w:rsidP="00E87C24">
      <w:pPr>
        <w:pStyle w:val="Heading3"/>
        <w:contextualSpacing/>
        <w:rPr>
          <w:rFonts w:asciiTheme="minorHAnsi" w:hAnsiTheme="minorHAnsi"/>
        </w:rPr>
      </w:pPr>
      <w:bookmarkStart w:id="40" w:name="_Toc234253514"/>
      <w:r w:rsidRPr="00E87C24">
        <w:rPr>
          <w:rFonts w:asciiTheme="minorHAnsi" w:hAnsiTheme="minorHAnsi"/>
        </w:rPr>
        <w:t>Illness During the School Day</w:t>
      </w:r>
      <w:bookmarkEnd w:id="40"/>
    </w:p>
    <w:p w14:paraId="0206A909" w14:textId="77777777" w:rsidR="00905AB2" w:rsidRPr="005A3AE1" w:rsidRDefault="00905AB2" w:rsidP="00E87C24">
      <w:pPr>
        <w:contextualSpacing/>
        <w:rPr>
          <w:rFonts w:asciiTheme="minorHAnsi" w:hAnsiTheme="minorHAnsi"/>
          <w:sz w:val="22"/>
          <w:szCs w:val="22"/>
        </w:rPr>
      </w:pPr>
      <w:r w:rsidRPr="005A3AE1">
        <w:rPr>
          <w:rFonts w:asciiTheme="minorHAnsi" w:hAnsiTheme="minorHAnsi"/>
          <w:sz w:val="22"/>
          <w:szCs w:val="22"/>
        </w:rPr>
        <w:t>If a child becomes ill while at Watkins Preschool, staff will contact the parent, guardian, or emergency contact listed in the child’s file for prompt pick-up.</w:t>
      </w:r>
    </w:p>
    <w:p w14:paraId="40B1E577" w14:textId="77777777" w:rsidR="00ED6916" w:rsidRPr="005A3AE1" w:rsidRDefault="00ED6916" w:rsidP="005A3AE1">
      <w:pPr>
        <w:contextualSpacing/>
        <w:rPr>
          <w:rFonts w:asciiTheme="minorHAnsi" w:hAnsiTheme="minorHAnsi"/>
          <w:sz w:val="22"/>
          <w:szCs w:val="22"/>
        </w:rPr>
      </w:pPr>
    </w:p>
    <w:p w14:paraId="548F7557" w14:textId="77777777" w:rsidR="00905AB2" w:rsidRPr="005A3AE1" w:rsidRDefault="00905AB2" w:rsidP="005A3AE1">
      <w:pPr>
        <w:contextualSpacing/>
        <w:rPr>
          <w:rFonts w:asciiTheme="minorHAnsi" w:hAnsiTheme="minorHAnsi"/>
          <w:sz w:val="22"/>
          <w:szCs w:val="22"/>
        </w:rPr>
      </w:pPr>
      <w:r w:rsidRPr="005A3AE1">
        <w:rPr>
          <w:rFonts w:asciiTheme="minorHAnsi" w:hAnsiTheme="minorHAnsi"/>
          <w:sz w:val="22"/>
          <w:szCs w:val="22"/>
        </w:rPr>
        <w:lastRenderedPageBreak/>
        <w:t>Children must be picked up within one (1) hour of notification that they are ill and need to be sent home.</w:t>
      </w:r>
    </w:p>
    <w:p w14:paraId="002381C2" w14:textId="77777777" w:rsidR="00ED6916" w:rsidRPr="005A3AE1" w:rsidRDefault="00ED6916" w:rsidP="005A3AE1">
      <w:pPr>
        <w:contextualSpacing/>
        <w:rPr>
          <w:rFonts w:asciiTheme="minorHAnsi" w:hAnsiTheme="minorHAnsi"/>
          <w:sz w:val="22"/>
          <w:szCs w:val="22"/>
        </w:rPr>
      </w:pPr>
    </w:p>
    <w:p w14:paraId="1E9577DB" w14:textId="77777777" w:rsidR="00905AB2" w:rsidRPr="005A3AE1" w:rsidRDefault="00905AB2" w:rsidP="005A3AE1">
      <w:pPr>
        <w:contextualSpacing/>
        <w:rPr>
          <w:rFonts w:asciiTheme="minorHAnsi" w:hAnsiTheme="minorHAnsi"/>
          <w:sz w:val="22"/>
          <w:szCs w:val="22"/>
        </w:rPr>
      </w:pPr>
      <w:r w:rsidRPr="005A3AE1">
        <w:rPr>
          <w:rFonts w:asciiTheme="minorHAnsi" w:hAnsiTheme="minorHAnsi"/>
          <w:sz w:val="22"/>
          <w:szCs w:val="22"/>
        </w:rPr>
        <w:t>While awaiting pick-up, the child will be cared for in a supervised area separate from classmates whenever possible to reduce exposure.</w:t>
      </w:r>
    </w:p>
    <w:p w14:paraId="3D6B9FCE" w14:textId="77777777" w:rsidR="00ED6916" w:rsidRPr="005A3AE1" w:rsidRDefault="00ED6916" w:rsidP="005A3AE1">
      <w:pPr>
        <w:contextualSpacing/>
        <w:rPr>
          <w:rFonts w:asciiTheme="minorHAnsi" w:hAnsiTheme="minorHAnsi"/>
          <w:sz w:val="22"/>
          <w:szCs w:val="22"/>
        </w:rPr>
      </w:pPr>
    </w:p>
    <w:p w14:paraId="6723D097" w14:textId="77777777" w:rsidR="00905AB2" w:rsidRPr="005A3AE1" w:rsidRDefault="00905AB2" w:rsidP="005A3AE1">
      <w:pPr>
        <w:contextualSpacing/>
        <w:rPr>
          <w:rFonts w:asciiTheme="minorHAnsi" w:hAnsiTheme="minorHAnsi"/>
          <w:sz w:val="22"/>
          <w:szCs w:val="22"/>
        </w:rPr>
      </w:pPr>
      <w:r w:rsidRPr="005A3AE1">
        <w:rPr>
          <w:rFonts w:asciiTheme="minorHAnsi" w:hAnsiTheme="minorHAnsi"/>
          <w:sz w:val="22"/>
          <w:szCs w:val="22"/>
        </w:rPr>
        <w:t>In the event of a medical emergency, staff will contact emergency medical services (911) and then notify the parent or guardian immediately.</w:t>
      </w:r>
    </w:p>
    <w:p w14:paraId="02DE8AE2" w14:textId="77777777" w:rsidR="00905AB2" w:rsidRPr="00E87C24" w:rsidRDefault="00905AB2" w:rsidP="00E87C24">
      <w:pPr>
        <w:pStyle w:val="Heading3"/>
        <w:contextualSpacing/>
        <w:rPr>
          <w:rFonts w:asciiTheme="minorHAnsi" w:hAnsiTheme="minorHAnsi"/>
        </w:rPr>
      </w:pPr>
      <w:bookmarkStart w:id="41" w:name="_Toc234253515"/>
      <w:r w:rsidRPr="00E87C24">
        <w:rPr>
          <w:rFonts w:asciiTheme="minorHAnsi" w:hAnsiTheme="minorHAnsi"/>
        </w:rPr>
        <w:t>Policy Flexibility</w:t>
      </w:r>
      <w:bookmarkEnd w:id="41"/>
    </w:p>
    <w:p w14:paraId="2E82BA9F" w14:textId="77777777" w:rsidR="00905AB2" w:rsidRPr="005A3AE1" w:rsidRDefault="00905AB2" w:rsidP="00E87C24">
      <w:pPr>
        <w:contextualSpacing/>
        <w:rPr>
          <w:rFonts w:asciiTheme="minorHAnsi" w:hAnsiTheme="minorHAnsi"/>
          <w:sz w:val="22"/>
          <w:szCs w:val="22"/>
        </w:rPr>
      </w:pPr>
      <w:r w:rsidRPr="005A3AE1">
        <w:rPr>
          <w:rFonts w:asciiTheme="minorHAnsi" w:hAnsiTheme="minorHAnsi"/>
          <w:sz w:val="22"/>
          <w:szCs w:val="22"/>
        </w:rPr>
        <w:t>Illness guidelines may be modified at the discretion of the Director in response to communicable disease outbreaks, public health recommendations, or seasonal health concerns.</w:t>
      </w:r>
    </w:p>
    <w:p w14:paraId="683E3A48" w14:textId="77777777" w:rsidR="00905AB2" w:rsidRDefault="00905AB2" w:rsidP="00E87C24">
      <w:pPr>
        <w:contextualSpacing/>
        <w:rPr>
          <w:rFonts w:asciiTheme="minorHAnsi" w:hAnsiTheme="minorHAnsi"/>
          <w:sz w:val="22"/>
          <w:szCs w:val="22"/>
        </w:rPr>
      </w:pPr>
      <w:r w:rsidRPr="005A3AE1">
        <w:rPr>
          <w:rFonts w:asciiTheme="minorHAnsi" w:hAnsiTheme="minorHAnsi"/>
          <w:sz w:val="22"/>
          <w:szCs w:val="22"/>
        </w:rPr>
        <w:t>We appreciate your partnership in helping us maintain a healthy and safe environment for all children and staff.</w:t>
      </w:r>
    </w:p>
    <w:p w14:paraId="24241569" w14:textId="77777777" w:rsidR="00E87C24" w:rsidRDefault="00AD2359" w:rsidP="00E87C24">
      <w:pPr>
        <w:pStyle w:val="Heading3"/>
        <w:contextualSpacing/>
        <w:rPr>
          <w:rFonts w:asciiTheme="minorHAnsi" w:hAnsiTheme="minorHAnsi"/>
        </w:rPr>
      </w:pPr>
      <w:bookmarkStart w:id="42" w:name="_Toc234253516"/>
      <w:r w:rsidRPr="00E87C24">
        <w:rPr>
          <w:rFonts w:asciiTheme="minorHAnsi" w:hAnsiTheme="minorHAnsi"/>
        </w:rPr>
        <w:t>Head Lice &amp; Pest Management Policy</w:t>
      </w:r>
      <w:bookmarkEnd w:id="42"/>
    </w:p>
    <w:p w14:paraId="798BB9C5" w14:textId="44B30DC5" w:rsidR="00AD2359" w:rsidRDefault="00AD2359" w:rsidP="00BF7C16">
      <w:pPr>
        <w:rPr>
          <w:rFonts w:asciiTheme="minorHAnsi" w:hAnsiTheme="minorHAnsi"/>
          <w:sz w:val="22"/>
          <w:szCs w:val="22"/>
        </w:rPr>
      </w:pPr>
      <w:r w:rsidRPr="00BF7C16">
        <w:rPr>
          <w:rFonts w:asciiTheme="minorHAnsi" w:hAnsiTheme="minorHAnsi"/>
          <w:sz w:val="22"/>
          <w:szCs w:val="22"/>
        </w:rPr>
        <w:t>Watkins Preschool &amp; Early Learning Center is committed to maintaining a clean, healthy, and safe environment for all children and staff. Personal belongings are stored separately whenever possible to help reduce the spread of pests and communicable conditions.</w:t>
      </w:r>
    </w:p>
    <w:p w14:paraId="3DA72C8B" w14:textId="77777777" w:rsidR="00BF7C16" w:rsidRPr="00BF7C16" w:rsidRDefault="00BF7C16" w:rsidP="00BF7C16">
      <w:pPr>
        <w:rPr>
          <w:rFonts w:asciiTheme="minorHAnsi" w:hAnsiTheme="minorHAnsi"/>
          <w:sz w:val="22"/>
          <w:szCs w:val="22"/>
        </w:rPr>
      </w:pPr>
    </w:p>
    <w:p w14:paraId="0062BC0C" w14:textId="77777777" w:rsidR="00AD2359" w:rsidRPr="00343403" w:rsidRDefault="00AD2359" w:rsidP="00E87C24">
      <w:pPr>
        <w:spacing w:before="100" w:beforeAutospacing="1" w:after="100" w:afterAutospacing="1"/>
        <w:contextualSpacing/>
        <w:outlineLvl w:val="2"/>
        <w:rPr>
          <w:rFonts w:asciiTheme="minorHAnsi" w:hAnsiTheme="minorHAnsi"/>
          <w:sz w:val="22"/>
          <w:szCs w:val="22"/>
          <w:u w:val="single"/>
        </w:rPr>
      </w:pPr>
      <w:bookmarkStart w:id="43" w:name="_Toc234253517"/>
      <w:r w:rsidRPr="00343403">
        <w:rPr>
          <w:rFonts w:asciiTheme="minorHAnsi" w:hAnsiTheme="minorHAnsi"/>
          <w:sz w:val="22"/>
          <w:szCs w:val="22"/>
          <w:u w:val="single"/>
        </w:rPr>
        <w:t>Bed Bugs</w:t>
      </w:r>
      <w:bookmarkEnd w:id="43"/>
    </w:p>
    <w:p w14:paraId="66D4C70A" w14:textId="77777777" w:rsidR="00AD2359" w:rsidRPr="00E87C24" w:rsidRDefault="00AD2359" w:rsidP="00E87C24">
      <w:pPr>
        <w:spacing w:before="100" w:beforeAutospacing="1" w:after="100" w:afterAutospacing="1"/>
        <w:contextualSpacing/>
        <w:rPr>
          <w:rFonts w:asciiTheme="minorHAnsi" w:hAnsiTheme="minorHAnsi"/>
          <w:sz w:val="22"/>
          <w:szCs w:val="22"/>
        </w:rPr>
      </w:pPr>
      <w:r w:rsidRPr="00E87C24">
        <w:rPr>
          <w:rFonts w:asciiTheme="minorHAnsi" w:hAnsiTheme="minorHAnsi"/>
          <w:sz w:val="22"/>
          <w:szCs w:val="22"/>
        </w:rPr>
        <w:t>Although bed bugs are not known to transmit disease, they can be transported through clothing and personal belongings. If bed bugs are suspected or identified within the preschool, the Director will promptly assess the situation and take appropriate measures to minimize further spread, which may include consultation with a licensed pest management professional.</w:t>
      </w:r>
    </w:p>
    <w:p w14:paraId="1F7C6CD9" w14:textId="77777777" w:rsidR="00E87C24" w:rsidRPr="00E87C24" w:rsidRDefault="00E87C24" w:rsidP="00E87C24">
      <w:pPr>
        <w:spacing w:before="100" w:beforeAutospacing="1" w:after="100" w:afterAutospacing="1"/>
        <w:contextualSpacing/>
        <w:rPr>
          <w:rFonts w:asciiTheme="minorHAnsi" w:hAnsiTheme="minorHAnsi"/>
          <w:sz w:val="22"/>
          <w:szCs w:val="22"/>
        </w:rPr>
      </w:pPr>
    </w:p>
    <w:p w14:paraId="0BE4AAB2" w14:textId="77777777" w:rsidR="00AD2359" w:rsidRPr="00E87C24" w:rsidRDefault="00AD2359" w:rsidP="00E87C24">
      <w:pPr>
        <w:spacing w:before="100" w:beforeAutospacing="1" w:after="100" w:afterAutospacing="1"/>
        <w:contextualSpacing/>
        <w:rPr>
          <w:rFonts w:asciiTheme="minorHAnsi" w:hAnsiTheme="minorHAnsi"/>
          <w:sz w:val="22"/>
          <w:szCs w:val="22"/>
        </w:rPr>
      </w:pPr>
      <w:r w:rsidRPr="00E87C24">
        <w:rPr>
          <w:rFonts w:asciiTheme="minorHAnsi" w:hAnsiTheme="minorHAnsi"/>
          <w:sz w:val="22"/>
          <w:szCs w:val="22"/>
        </w:rPr>
        <w:t>Families of children in an affected classroom will be notified when appropriate and provided with any necessary guidance. Watkins Preschool will maintain the confidentiality and privacy of all children and families throughout the process.</w:t>
      </w:r>
    </w:p>
    <w:p w14:paraId="5EC7F2E7" w14:textId="77777777" w:rsidR="00E87C24" w:rsidRPr="00E87C24" w:rsidRDefault="00E87C24" w:rsidP="00E87C24">
      <w:pPr>
        <w:spacing w:before="100" w:beforeAutospacing="1" w:after="100" w:afterAutospacing="1"/>
        <w:contextualSpacing/>
        <w:rPr>
          <w:rFonts w:asciiTheme="minorHAnsi" w:hAnsiTheme="minorHAnsi"/>
          <w:sz w:val="22"/>
          <w:szCs w:val="22"/>
        </w:rPr>
      </w:pPr>
    </w:p>
    <w:p w14:paraId="5E752B48" w14:textId="77777777" w:rsidR="00AD2359" w:rsidRPr="00343403" w:rsidRDefault="00AD2359" w:rsidP="00E87C24">
      <w:pPr>
        <w:spacing w:before="100" w:beforeAutospacing="1" w:after="100" w:afterAutospacing="1"/>
        <w:contextualSpacing/>
        <w:outlineLvl w:val="2"/>
        <w:rPr>
          <w:rFonts w:asciiTheme="minorHAnsi" w:hAnsiTheme="minorHAnsi"/>
          <w:sz w:val="22"/>
          <w:szCs w:val="22"/>
          <w:u w:val="single"/>
        </w:rPr>
      </w:pPr>
      <w:bookmarkStart w:id="44" w:name="_Toc234253518"/>
      <w:r w:rsidRPr="00343403">
        <w:rPr>
          <w:rFonts w:asciiTheme="minorHAnsi" w:hAnsiTheme="minorHAnsi"/>
          <w:sz w:val="22"/>
          <w:szCs w:val="22"/>
          <w:u w:val="single"/>
        </w:rPr>
        <w:t>Head Lice</w:t>
      </w:r>
      <w:bookmarkEnd w:id="44"/>
    </w:p>
    <w:p w14:paraId="500A40F9" w14:textId="77777777" w:rsidR="00AD2359" w:rsidRPr="00E87C24" w:rsidRDefault="00AD2359" w:rsidP="00E87C24">
      <w:pPr>
        <w:spacing w:before="100" w:beforeAutospacing="1" w:after="100" w:afterAutospacing="1"/>
        <w:contextualSpacing/>
        <w:rPr>
          <w:rFonts w:asciiTheme="minorHAnsi" w:hAnsiTheme="minorHAnsi"/>
          <w:sz w:val="22"/>
          <w:szCs w:val="22"/>
        </w:rPr>
      </w:pPr>
      <w:r w:rsidRPr="00E87C24">
        <w:rPr>
          <w:rFonts w:asciiTheme="minorHAnsi" w:hAnsiTheme="minorHAnsi"/>
          <w:sz w:val="22"/>
          <w:szCs w:val="22"/>
        </w:rPr>
        <w:t xml:space="preserve">Head lice are a common childhood condition and are not associated with poor hygiene or cleanliness. If live lice are identified on a child while at preschool, the parent or guardian will be </w:t>
      </w:r>
      <w:proofErr w:type="gramStart"/>
      <w:r w:rsidRPr="00E87C24">
        <w:rPr>
          <w:rFonts w:asciiTheme="minorHAnsi" w:hAnsiTheme="minorHAnsi"/>
          <w:sz w:val="22"/>
          <w:szCs w:val="22"/>
        </w:rPr>
        <w:t>notified</w:t>
      </w:r>
      <w:proofErr w:type="gramEnd"/>
      <w:r w:rsidRPr="00E87C24">
        <w:rPr>
          <w:rFonts w:asciiTheme="minorHAnsi" w:hAnsiTheme="minorHAnsi"/>
          <w:sz w:val="22"/>
          <w:szCs w:val="22"/>
        </w:rPr>
        <w:t xml:space="preserve"> and the child must be picked up promptly.</w:t>
      </w:r>
    </w:p>
    <w:p w14:paraId="59F7E439" w14:textId="77777777" w:rsidR="00E87C24" w:rsidRPr="00E87C24" w:rsidRDefault="00E87C24" w:rsidP="00E87C24">
      <w:pPr>
        <w:spacing w:before="100" w:beforeAutospacing="1" w:after="100" w:afterAutospacing="1"/>
        <w:contextualSpacing/>
        <w:rPr>
          <w:rFonts w:asciiTheme="minorHAnsi" w:hAnsiTheme="minorHAnsi"/>
          <w:sz w:val="22"/>
          <w:szCs w:val="22"/>
        </w:rPr>
      </w:pPr>
    </w:p>
    <w:p w14:paraId="346B65CD" w14:textId="77777777" w:rsidR="00AD2359" w:rsidRPr="00E87C24" w:rsidRDefault="00AD2359" w:rsidP="00E87C24">
      <w:pPr>
        <w:spacing w:before="100" w:beforeAutospacing="1" w:after="100" w:afterAutospacing="1"/>
        <w:contextualSpacing/>
        <w:rPr>
          <w:rFonts w:asciiTheme="minorHAnsi" w:hAnsiTheme="minorHAnsi"/>
          <w:sz w:val="22"/>
          <w:szCs w:val="22"/>
        </w:rPr>
      </w:pPr>
      <w:r w:rsidRPr="00E87C24">
        <w:rPr>
          <w:rFonts w:asciiTheme="minorHAnsi" w:hAnsiTheme="minorHAnsi"/>
          <w:sz w:val="22"/>
          <w:szCs w:val="22"/>
        </w:rPr>
        <w:t xml:space="preserve">Before returning to school, the child must receive appropriate treatment and be free of live </w:t>
      </w:r>
      <w:proofErr w:type="gramStart"/>
      <w:r w:rsidRPr="00E87C24">
        <w:rPr>
          <w:rFonts w:asciiTheme="minorHAnsi" w:hAnsiTheme="minorHAnsi"/>
          <w:sz w:val="22"/>
          <w:szCs w:val="22"/>
        </w:rPr>
        <w:t>lice</w:t>
      </w:r>
      <w:proofErr w:type="gramEnd"/>
      <w:r w:rsidRPr="00E87C24">
        <w:rPr>
          <w:rFonts w:asciiTheme="minorHAnsi" w:hAnsiTheme="minorHAnsi"/>
          <w:sz w:val="22"/>
          <w:szCs w:val="22"/>
        </w:rPr>
        <w:t>. The Preschool Director or a designated staff member may verify that treatment has been completed prior to the child's return.</w:t>
      </w:r>
    </w:p>
    <w:p w14:paraId="62F9F5EA" w14:textId="77777777" w:rsidR="00E87C24" w:rsidRPr="00E87C24" w:rsidRDefault="00E87C24" w:rsidP="00E87C24">
      <w:pPr>
        <w:spacing w:before="100" w:beforeAutospacing="1" w:after="100" w:afterAutospacing="1"/>
        <w:contextualSpacing/>
        <w:rPr>
          <w:rFonts w:asciiTheme="minorHAnsi" w:hAnsiTheme="minorHAnsi"/>
          <w:sz w:val="22"/>
          <w:szCs w:val="22"/>
        </w:rPr>
      </w:pPr>
    </w:p>
    <w:p w14:paraId="172D3F0B" w14:textId="77777777" w:rsidR="00AD2359" w:rsidRPr="00E87C24" w:rsidRDefault="00AD2359" w:rsidP="00E87C24">
      <w:pPr>
        <w:spacing w:before="100" w:beforeAutospacing="1" w:after="100" w:afterAutospacing="1"/>
        <w:contextualSpacing/>
        <w:rPr>
          <w:rFonts w:asciiTheme="minorHAnsi" w:hAnsiTheme="minorHAnsi"/>
          <w:sz w:val="22"/>
          <w:szCs w:val="22"/>
        </w:rPr>
      </w:pPr>
      <w:r w:rsidRPr="00E87C24">
        <w:rPr>
          <w:rFonts w:asciiTheme="minorHAnsi" w:hAnsiTheme="minorHAnsi"/>
          <w:sz w:val="22"/>
          <w:szCs w:val="22"/>
        </w:rPr>
        <w:t>When a case of head lice is identified, families in the affected classroom will be notified so they may monitor their own child for signs of lice and take appropriate precautions. The identity of the affected child will remain confidential.</w:t>
      </w:r>
    </w:p>
    <w:p w14:paraId="28561D40" w14:textId="77777777" w:rsidR="00E87C24" w:rsidRPr="00E87C24" w:rsidRDefault="00E87C24" w:rsidP="00E87C24">
      <w:pPr>
        <w:spacing w:before="100" w:beforeAutospacing="1" w:after="100" w:afterAutospacing="1"/>
        <w:contextualSpacing/>
        <w:rPr>
          <w:rFonts w:asciiTheme="minorHAnsi" w:hAnsiTheme="minorHAnsi"/>
          <w:sz w:val="22"/>
          <w:szCs w:val="22"/>
        </w:rPr>
      </w:pPr>
    </w:p>
    <w:p w14:paraId="3DD84D1B" w14:textId="77777777" w:rsidR="00AD2359" w:rsidRPr="00E87C24" w:rsidRDefault="00AD2359" w:rsidP="00E87C24">
      <w:pPr>
        <w:spacing w:before="100" w:beforeAutospacing="1" w:after="100" w:afterAutospacing="1"/>
        <w:contextualSpacing/>
        <w:rPr>
          <w:rFonts w:asciiTheme="minorHAnsi" w:hAnsiTheme="minorHAnsi"/>
          <w:sz w:val="22"/>
          <w:szCs w:val="22"/>
        </w:rPr>
      </w:pPr>
      <w:r w:rsidRPr="00E87C24">
        <w:rPr>
          <w:rFonts w:asciiTheme="minorHAnsi" w:hAnsiTheme="minorHAnsi"/>
          <w:sz w:val="22"/>
          <w:szCs w:val="22"/>
        </w:rPr>
        <w:t>Watkins Preschool &amp; Early Learning Center reserves the right to implement additional health and safety measures as needed in accordance with Kentucky childcare licensing regulations and public health guidance to protect the well-being of our preschool community.</w:t>
      </w:r>
    </w:p>
    <w:p w14:paraId="2B7233CB" w14:textId="242AFAB1" w:rsidR="00732194" w:rsidRPr="00702B56" w:rsidRDefault="00732194" w:rsidP="00702B56">
      <w:pPr>
        <w:pStyle w:val="Heading3"/>
        <w:rPr>
          <w:rFonts w:asciiTheme="minorHAnsi" w:hAnsiTheme="minorHAnsi"/>
        </w:rPr>
      </w:pPr>
      <w:bookmarkStart w:id="45" w:name="_Toc234253519"/>
      <w:r w:rsidRPr="00702B56">
        <w:rPr>
          <w:rFonts w:asciiTheme="minorHAnsi" w:hAnsiTheme="minorHAnsi"/>
        </w:rPr>
        <w:lastRenderedPageBreak/>
        <w:t>Medication Administration Policy</w:t>
      </w:r>
      <w:bookmarkEnd w:id="45"/>
      <w:r w:rsidRPr="00702B56">
        <w:rPr>
          <w:rFonts w:asciiTheme="minorHAnsi" w:hAnsiTheme="minorHAnsi"/>
        </w:rPr>
        <w:t xml:space="preserve"> </w:t>
      </w:r>
    </w:p>
    <w:p w14:paraId="76AA44DE" w14:textId="77777777" w:rsidR="00F77B7A" w:rsidRDefault="00F77B7A" w:rsidP="00343403">
      <w:pPr>
        <w:contextualSpacing/>
        <w:rPr>
          <w:rFonts w:asciiTheme="minorHAnsi" w:hAnsiTheme="minorHAnsi"/>
          <w:sz w:val="22"/>
          <w:szCs w:val="22"/>
        </w:rPr>
      </w:pPr>
      <w:r w:rsidRPr="00AB126D">
        <w:rPr>
          <w:rFonts w:asciiTheme="minorHAnsi" w:hAnsiTheme="minorHAnsi"/>
          <w:sz w:val="22"/>
          <w:szCs w:val="22"/>
        </w:rPr>
        <w:t>In accordance with Kentucky state childcare regulations, Watkins Preschool &amp; Early Learning Center is not permitted to administer any medication to a child without a current, signed physician’s authorization.</w:t>
      </w:r>
    </w:p>
    <w:p w14:paraId="6968863C" w14:textId="77777777" w:rsidR="00AB126D" w:rsidRPr="00AB126D" w:rsidRDefault="00AB126D" w:rsidP="009A4C37">
      <w:pPr>
        <w:rPr>
          <w:rFonts w:asciiTheme="minorHAnsi" w:hAnsiTheme="minorHAnsi"/>
          <w:sz w:val="22"/>
          <w:szCs w:val="22"/>
        </w:rPr>
      </w:pPr>
    </w:p>
    <w:p w14:paraId="7D20E5AA" w14:textId="77777777" w:rsidR="00F77B7A" w:rsidRDefault="00F77B7A" w:rsidP="009A4C37">
      <w:pPr>
        <w:rPr>
          <w:rFonts w:asciiTheme="minorHAnsi" w:hAnsiTheme="minorHAnsi"/>
          <w:sz w:val="22"/>
          <w:szCs w:val="22"/>
        </w:rPr>
      </w:pPr>
      <w:r w:rsidRPr="00AB126D">
        <w:rPr>
          <w:rFonts w:asciiTheme="minorHAnsi" w:hAnsiTheme="minorHAnsi"/>
          <w:sz w:val="22"/>
          <w:szCs w:val="22"/>
        </w:rPr>
        <w:t>This policy applies to all medications, including but not limited to over-the-counter medications such as acetaminophen (Tylenol), ibuprofen, cough and cold medications, allergy medications, topical ointments (such as Neosporin), medicated creams, lotions, and any other oral or topical treatments.</w:t>
      </w:r>
    </w:p>
    <w:p w14:paraId="1A5654DC" w14:textId="77777777" w:rsidR="00AB126D" w:rsidRPr="00AB126D" w:rsidRDefault="00AB126D" w:rsidP="009A4C37">
      <w:pPr>
        <w:rPr>
          <w:rFonts w:asciiTheme="minorHAnsi" w:hAnsiTheme="minorHAnsi"/>
          <w:sz w:val="22"/>
          <w:szCs w:val="22"/>
        </w:rPr>
      </w:pPr>
    </w:p>
    <w:p w14:paraId="5AF7AA29" w14:textId="77777777" w:rsidR="00AB126D" w:rsidRDefault="0028700C" w:rsidP="009A4C37">
      <w:pPr>
        <w:rPr>
          <w:rFonts w:asciiTheme="minorHAnsi" w:hAnsiTheme="minorHAnsi"/>
          <w:sz w:val="22"/>
          <w:szCs w:val="22"/>
        </w:rPr>
      </w:pPr>
      <w:r w:rsidRPr="00AB126D">
        <w:rPr>
          <w:rFonts w:asciiTheme="minorHAnsi" w:hAnsiTheme="minorHAnsi"/>
          <w:sz w:val="22"/>
          <w:szCs w:val="22"/>
        </w:rPr>
        <w:t xml:space="preserve">Prior to any medication being administered, parents or guardians must complete a Medication Authorization Form provided by the Preschool Director. </w:t>
      </w:r>
    </w:p>
    <w:p w14:paraId="604EE039" w14:textId="77777777" w:rsidR="00AB126D" w:rsidRDefault="00AB126D" w:rsidP="009A4C37">
      <w:pPr>
        <w:rPr>
          <w:rFonts w:asciiTheme="minorHAnsi" w:hAnsiTheme="minorHAnsi"/>
          <w:sz w:val="22"/>
          <w:szCs w:val="22"/>
        </w:rPr>
      </w:pPr>
    </w:p>
    <w:p w14:paraId="4CD80A9B" w14:textId="6A47D1F7" w:rsidR="0028700C" w:rsidRPr="00AB126D" w:rsidRDefault="0028700C" w:rsidP="009A4C37">
      <w:pPr>
        <w:rPr>
          <w:rFonts w:asciiTheme="minorHAnsi" w:hAnsiTheme="minorHAnsi"/>
          <w:sz w:val="22"/>
          <w:szCs w:val="22"/>
        </w:rPr>
      </w:pPr>
      <w:r w:rsidRPr="00AB126D">
        <w:rPr>
          <w:rFonts w:asciiTheme="minorHAnsi" w:hAnsiTheme="minorHAnsi"/>
          <w:sz w:val="22"/>
          <w:szCs w:val="22"/>
        </w:rPr>
        <w:t>A signed physician’s authorization is also required and must include:</w:t>
      </w:r>
    </w:p>
    <w:p w14:paraId="171BC6C9" w14:textId="77777777" w:rsidR="0028700C" w:rsidRPr="00AB126D" w:rsidRDefault="0028700C" w:rsidP="00AB126D">
      <w:pPr>
        <w:pStyle w:val="ListParagraph"/>
        <w:numPr>
          <w:ilvl w:val="0"/>
          <w:numId w:val="23"/>
        </w:numPr>
        <w:rPr>
          <w:rFonts w:asciiTheme="minorHAnsi" w:hAnsiTheme="minorHAnsi"/>
          <w:sz w:val="22"/>
          <w:szCs w:val="22"/>
        </w:rPr>
      </w:pPr>
      <w:r w:rsidRPr="00AB126D">
        <w:rPr>
          <w:rFonts w:asciiTheme="minorHAnsi" w:hAnsiTheme="minorHAnsi"/>
          <w:sz w:val="22"/>
          <w:szCs w:val="22"/>
        </w:rPr>
        <w:t xml:space="preserve">Child’s name </w:t>
      </w:r>
    </w:p>
    <w:p w14:paraId="1FA5C4C5" w14:textId="77777777" w:rsidR="0028700C" w:rsidRPr="00AB126D" w:rsidRDefault="0028700C" w:rsidP="00AB126D">
      <w:pPr>
        <w:pStyle w:val="ListParagraph"/>
        <w:numPr>
          <w:ilvl w:val="0"/>
          <w:numId w:val="23"/>
        </w:numPr>
        <w:rPr>
          <w:rFonts w:asciiTheme="minorHAnsi" w:hAnsiTheme="minorHAnsi"/>
          <w:sz w:val="22"/>
          <w:szCs w:val="22"/>
        </w:rPr>
      </w:pPr>
      <w:r w:rsidRPr="00AB126D">
        <w:rPr>
          <w:rFonts w:asciiTheme="minorHAnsi" w:hAnsiTheme="minorHAnsi"/>
          <w:sz w:val="22"/>
          <w:szCs w:val="22"/>
        </w:rPr>
        <w:t xml:space="preserve">Medication name </w:t>
      </w:r>
    </w:p>
    <w:p w14:paraId="357A7270" w14:textId="77777777" w:rsidR="0028700C" w:rsidRPr="00AB126D" w:rsidRDefault="0028700C" w:rsidP="00AB126D">
      <w:pPr>
        <w:pStyle w:val="ListParagraph"/>
        <w:numPr>
          <w:ilvl w:val="0"/>
          <w:numId w:val="23"/>
        </w:numPr>
        <w:rPr>
          <w:rFonts w:asciiTheme="minorHAnsi" w:hAnsiTheme="minorHAnsi"/>
          <w:sz w:val="22"/>
          <w:szCs w:val="22"/>
        </w:rPr>
      </w:pPr>
      <w:r w:rsidRPr="00AB126D">
        <w:rPr>
          <w:rFonts w:asciiTheme="minorHAnsi" w:hAnsiTheme="minorHAnsi"/>
          <w:sz w:val="22"/>
          <w:szCs w:val="22"/>
        </w:rPr>
        <w:t xml:space="preserve">Dosage </w:t>
      </w:r>
    </w:p>
    <w:p w14:paraId="3585075C" w14:textId="77777777" w:rsidR="0028700C" w:rsidRPr="00AB126D" w:rsidRDefault="0028700C" w:rsidP="00AB126D">
      <w:pPr>
        <w:pStyle w:val="ListParagraph"/>
        <w:numPr>
          <w:ilvl w:val="0"/>
          <w:numId w:val="23"/>
        </w:numPr>
        <w:rPr>
          <w:rFonts w:asciiTheme="minorHAnsi" w:hAnsiTheme="minorHAnsi"/>
          <w:sz w:val="22"/>
          <w:szCs w:val="22"/>
        </w:rPr>
      </w:pPr>
      <w:r w:rsidRPr="00AB126D">
        <w:rPr>
          <w:rFonts w:asciiTheme="minorHAnsi" w:hAnsiTheme="minorHAnsi"/>
          <w:sz w:val="22"/>
          <w:szCs w:val="22"/>
        </w:rPr>
        <w:t xml:space="preserve">Administration instructions </w:t>
      </w:r>
    </w:p>
    <w:p w14:paraId="2D61C212" w14:textId="5202B348" w:rsidR="00AB126D" w:rsidRPr="00284836" w:rsidRDefault="0028700C" w:rsidP="00284836">
      <w:pPr>
        <w:pStyle w:val="ListParagraph"/>
        <w:numPr>
          <w:ilvl w:val="0"/>
          <w:numId w:val="23"/>
        </w:numPr>
        <w:rPr>
          <w:rFonts w:asciiTheme="minorHAnsi" w:hAnsiTheme="minorHAnsi"/>
          <w:sz w:val="22"/>
          <w:szCs w:val="22"/>
        </w:rPr>
      </w:pPr>
      <w:r w:rsidRPr="00AB126D">
        <w:rPr>
          <w:rFonts w:asciiTheme="minorHAnsi" w:hAnsiTheme="minorHAnsi"/>
          <w:sz w:val="22"/>
          <w:szCs w:val="22"/>
        </w:rPr>
        <w:t xml:space="preserve">Duration of treatment </w:t>
      </w:r>
    </w:p>
    <w:p w14:paraId="5849836A" w14:textId="77777777" w:rsidR="0028700C" w:rsidRDefault="0028700C" w:rsidP="009A4C37">
      <w:pPr>
        <w:rPr>
          <w:rFonts w:asciiTheme="minorHAnsi" w:hAnsiTheme="minorHAnsi"/>
          <w:sz w:val="22"/>
          <w:szCs w:val="22"/>
        </w:rPr>
      </w:pPr>
      <w:r w:rsidRPr="00AB126D">
        <w:rPr>
          <w:rFonts w:asciiTheme="minorHAnsi" w:hAnsiTheme="minorHAnsi"/>
          <w:sz w:val="22"/>
          <w:szCs w:val="22"/>
        </w:rPr>
        <w:t>Prescription medications must be provided in the original pharmacy-labeled container with the child’s name, prescribing physician, medication name, dosage instructions, and prescription date clearly visible.</w:t>
      </w:r>
    </w:p>
    <w:p w14:paraId="34B426E1" w14:textId="77777777" w:rsidR="00BA22FA" w:rsidRPr="00AB126D" w:rsidRDefault="00BA22FA" w:rsidP="009A4C37">
      <w:pPr>
        <w:rPr>
          <w:rFonts w:asciiTheme="minorHAnsi" w:hAnsiTheme="minorHAnsi"/>
          <w:sz w:val="22"/>
          <w:szCs w:val="22"/>
        </w:rPr>
      </w:pPr>
    </w:p>
    <w:p w14:paraId="17435440" w14:textId="77777777" w:rsidR="0028700C" w:rsidRDefault="0028700C" w:rsidP="009A4C37">
      <w:pPr>
        <w:rPr>
          <w:rFonts w:asciiTheme="minorHAnsi" w:hAnsiTheme="minorHAnsi"/>
          <w:sz w:val="22"/>
          <w:szCs w:val="22"/>
        </w:rPr>
      </w:pPr>
      <w:r w:rsidRPr="00AB126D">
        <w:rPr>
          <w:rFonts w:asciiTheme="minorHAnsi" w:hAnsiTheme="minorHAnsi"/>
          <w:sz w:val="22"/>
          <w:szCs w:val="22"/>
        </w:rPr>
        <w:t>Over-the-counter medications must be provided in the original, unopened manufacturer’s packaging.</w:t>
      </w:r>
    </w:p>
    <w:p w14:paraId="49C3F193" w14:textId="77777777" w:rsidR="00AB126D" w:rsidRPr="00AB126D" w:rsidRDefault="00AB126D" w:rsidP="009A4C37">
      <w:pPr>
        <w:rPr>
          <w:rFonts w:asciiTheme="minorHAnsi" w:hAnsiTheme="minorHAnsi"/>
          <w:sz w:val="22"/>
          <w:szCs w:val="22"/>
        </w:rPr>
      </w:pPr>
    </w:p>
    <w:p w14:paraId="223C5E26" w14:textId="77777777" w:rsidR="009A4C37" w:rsidRDefault="009A4C37" w:rsidP="009A4C37">
      <w:pPr>
        <w:rPr>
          <w:rFonts w:asciiTheme="minorHAnsi" w:hAnsiTheme="minorHAnsi"/>
          <w:sz w:val="22"/>
          <w:szCs w:val="22"/>
        </w:rPr>
      </w:pPr>
      <w:r w:rsidRPr="00AB126D">
        <w:rPr>
          <w:rFonts w:asciiTheme="minorHAnsi" w:hAnsiTheme="minorHAnsi"/>
          <w:sz w:val="22"/>
          <w:szCs w:val="22"/>
        </w:rPr>
        <w:t>Watkins Preschool staff are not permitted to administer any medication without the required authorization forms and documentation.</w:t>
      </w:r>
    </w:p>
    <w:p w14:paraId="07FE25EA" w14:textId="77777777" w:rsidR="00AB126D" w:rsidRPr="00AB126D" w:rsidRDefault="00AB126D" w:rsidP="009A4C37">
      <w:pPr>
        <w:rPr>
          <w:rFonts w:asciiTheme="minorHAnsi" w:hAnsiTheme="minorHAnsi"/>
          <w:sz w:val="22"/>
          <w:szCs w:val="22"/>
        </w:rPr>
      </w:pPr>
    </w:p>
    <w:p w14:paraId="00F4A2AA" w14:textId="77777777" w:rsidR="009A4C37" w:rsidRPr="00AB126D" w:rsidRDefault="009A4C37" w:rsidP="009A4C37">
      <w:pPr>
        <w:rPr>
          <w:rFonts w:asciiTheme="minorHAnsi" w:hAnsiTheme="minorHAnsi"/>
          <w:sz w:val="22"/>
          <w:szCs w:val="22"/>
        </w:rPr>
      </w:pPr>
      <w:r w:rsidRPr="00AB126D">
        <w:rPr>
          <w:rFonts w:asciiTheme="minorHAnsi" w:hAnsiTheme="minorHAnsi"/>
          <w:sz w:val="22"/>
          <w:szCs w:val="22"/>
        </w:rPr>
        <w:t>This policy is in place to ensure the safety and well-being of all children and to maintain compliance with Kentucky state licensing requirements.</w:t>
      </w:r>
    </w:p>
    <w:p w14:paraId="3E15D1FF" w14:textId="77777777" w:rsidR="00B12844" w:rsidRPr="00702B56" w:rsidRDefault="00401B9B" w:rsidP="00702B56">
      <w:pPr>
        <w:pStyle w:val="Heading3"/>
        <w:rPr>
          <w:rFonts w:asciiTheme="minorHAnsi" w:hAnsiTheme="minorHAnsi"/>
        </w:rPr>
      </w:pPr>
      <w:bookmarkStart w:id="46" w:name="_Toc234253520"/>
      <w:r w:rsidRPr="00702B56">
        <w:rPr>
          <w:rFonts w:asciiTheme="minorHAnsi" w:hAnsiTheme="minorHAnsi"/>
        </w:rPr>
        <w:t>Immunization Requirements</w:t>
      </w:r>
      <w:bookmarkEnd w:id="46"/>
      <w:r w:rsidRPr="00702B56">
        <w:rPr>
          <w:rFonts w:asciiTheme="minorHAnsi" w:hAnsiTheme="minorHAnsi"/>
        </w:rPr>
        <w:t xml:space="preserve"> </w:t>
      </w:r>
    </w:p>
    <w:p w14:paraId="0424A49D" w14:textId="08E11601" w:rsidR="00B12844" w:rsidRDefault="00B12844" w:rsidP="001A5B01">
      <w:pPr>
        <w:rPr>
          <w:rFonts w:asciiTheme="minorHAnsi" w:hAnsiTheme="minorHAnsi"/>
          <w:sz w:val="22"/>
          <w:szCs w:val="22"/>
        </w:rPr>
      </w:pPr>
      <w:r w:rsidRPr="001A5B01">
        <w:rPr>
          <w:rFonts w:asciiTheme="minorHAnsi" w:hAnsiTheme="minorHAnsi"/>
          <w:sz w:val="22"/>
          <w:szCs w:val="22"/>
        </w:rPr>
        <w:t>In accordance with Kentucky state regulations, all children enrolled at Watkins Preschool &amp; Early Learning Center must provide a current Kentucky Certificate of Immunization bearing the official Kentucky seal. The certificate must be completed and signed by the child's healthcare provider and submitted to the Preschool Director on or before the child's first day of attendance.</w:t>
      </w:r>
    </w:p>
    <w:p w14:paraId="6D09EB28" w14:textId="77777777" w:rsidR="001A5B01" w:rsidRPr="001A5B01" w:rsidRDefault="001A5B01" w:rsidP="001A5B01">
      <w:pPr>
        <w:rPr>
          <w:rFonts w:asciiTheme="minorHAnsi" w:hAnsiTheme="minorHAnsi"/>
          <w:sz w:val="22"/>
          <w:szCs w:val="22"/>
        </w:rPr>
      </w:pPr>
    </w:p>
    <w:p w14:paraId="0CCBC35A" w14:textId="77777777" w:rsidR="00B12844" w:rsidRPr="001A5B01" w:rsidRDefault="00B12844" w:rsidP="001A5B01">
      <w:pPr>
        <w:rPr>
          <w:rFonts w:asciiTheme="minorHAnsi" w:hAnsiTheme="minorHAnsi"/>
          <w:sz w:val="22"/>
          <w:szCs w:val="22"/>
        </w:rPr>
      </w:pPr>
      <w:r w:rsidRPr="001A5B01">
        <w:rPr>
          <w:rFonts w:asciiTheme="minorHAnsi" w:hAnsiTheme="minorHAnsi"/>
          <w:sz w:val="22"/>
          <w:szCs w:val="22"/>
        </w:rPr>
        <w:t>Children whose immunization records are not current or who fail to provide the required documentation may be excluded from attendance until the appropriate documentation is received, in accordance with Kentucky licensing regulations.</w:t>
      </w:r>
    </w:p>
    <w:p w14:paraId="6D5AAF45" w14:textId="77777777" w:rsidR="00B12844" w:rsidRPr="001A5B01" w:rsidRDefault="00B12844" w:rsidP="001A5B01">
      <w:pPr>
        <w:rPr>
          <w:rFonts w:asciiTheme="minorHAnsi" w:hAnsiTheme="minorHAnsi"/>
          <w:sz w:val="22"/>
          <w:szCs w:val="22"/>
        </w:rPr>
      </w:pPr>
    </w:p>
    <w:p w14:paraId="0011FC89" w14:textId="77777777" w:rsidR="00B12844" w:rsidRDefault="00B12844" w:rsidP="001A5B01">
      <w:pPr>
        <w:rPr>
          <w:rFonts w:asciiTheme="minorHAnsi" w:hAnsiTheme="minorHAnsi"/>
          <w:sz w:val="22"/>
          <w:szCs w:val="22"/>
        </w:rPr>
      </w:pPr>
      <w:r w:rsidRPr="001A5B01">
        <w:rPr>
          <w:rFonts w:asciiTheme="minorHAnsi" w:hAnsiTheme="minorHAnsi"/>
          <w:sz w:val="22"/>
          <w:szCs w:val="22"/>
        </w:rPr>
        <w:t>It is the responsibility of the parent or guardian to ensure that the child's immunization certificate remains current throughout the school year. If a certificate expires, an updated certificate must be submitted to the Preschool Director within 30 days of the expiration date. Children with expired immunization certificates that are not updated within the required timeframe may be excluded from attendance until a current certificate is provided.</w:t>
      </w:r>
    </w:p>
    <w:p w14:paraId="5B8B245F" w14:textId="77777777" w:rsidR="001A5B01" w:rsidRPr="001A5B01" w:rsidRDefault="001A5B01" w:rsidP="001A5B01">
      <w:pPr>
        <w:rPr>
          <w:rFonts w:asciiTheme="minorHAnsi" w:hAnsiTheme="minorHAnsi"/>
          <w:sz w:val="22"/>
          <w:szCs w:val="22"/>
        </w:rPr>
      </w:pPr>
    </w:p>
    <w:p w14:paraId="42769065" w14:textId="36C7254B" w:rsidR="0087422F" w:rsidRPr="001A5B01" w:rsidRDefault="00B12844" w:rsidP="001A5B01">
      <w:pPr>
        <w:rPr>
          <w:rFonts w:asciiTheme="minorHAnsi" w:hAnsiTheme="minorHAnsi"/>
          <w:sz w:val="22"/>
          <w:szCs w:val="22"/>
        </w:rPr>
      </w:pPr>
      <w:r w:rsidRPr="001A5B01">
        <w:rPr>
          <w:rFonts w:asciiTheme="minorHAnsi" w:hAnsiTheme="minorHAnsi"/>
          <w:sz w:val="22"/>
          <w:szCs w:val="22"/>
        </w:rPr>
        <w:t>Watkins Preschool &amp; Early Learning Center is committed to maintaining a healthy and safe environment for all children, staff, and families while complying with all applicable Kentucky licensing and public health requirements.</w:t>
      </w:r>
    </w:p>
    <w:p w14:paraId="26FE8720" w14:textId="77777777" w:rsidR="00702B56" w:rsidRDefault="004B332C" w:rsidP="00702B56">
      <w:pPr>
        <w:pStyle w:val="Heading3"/>
        <w:rPr>
          <w:rFonts w:asciiTheme="minorHAnsi" w:hAnsiTheme="minorHAnsi"/>
        </w:rPr>
      </w:pPr>
      <w:bookmarkStart w:id="47" w:name="_Toc234253521"/>
      <w:r w:rsidRPr="00702B56">
        <w:rPr>
          <w:rFonts w:asciiTheme="minorHAnsi" w:hAnsiTheme="minorHAnsi"/>
        </w:rPr>
        <w:t>Sunscreen &amp; Insect Repellent Policy</w:t>
      </w:r>
      <w:bookmarkEnd w:id="47"/>
    </w:p>
    <w:p w14:paraId="2F9FEAB4" w14:textId="10765744" w:rsidR="004B332C" w:rsidRDefault="004B332C" w:rsidP="00C373A0">
      <w:pPr>
        <w:rPr>
          <w:rFonts w:asciiTheme="minorHAnsi" w:hAnsiTheme="minorHAnsi"/>
          <w:sz w:val="22"/>
          <w:szCs w:val="22"/>
        </w:rPr>
      </w:pPr>
      <w:r w:rsidRPr="00C373A0">
        <w:rPr>
          <w:rFonts w:asciiTheme="minorHAnsi" w:hAnsiTheme="minorHAnsi"/>
          <w:sz w:val="22"/>
          <w:szCs w:val="22"/>
        </w:rPr>
        <w:t>At Watkins Preschool &amp; Early Learning Center, we believe outdoor play is an important part of every child's day. To help protect children while outdoors, staff may assist with the application of sunscreen and insect repellent when written parent authorization has been provided.</w:t>
      </w:r>
    </w:p>
    <w:p w14:paraId="01A78F70" w14:textId="77777777" w:rsidR="00C373A0" w:rsidRPr="00C373A0" w:rsidRDefault="00C373A0" w:rsidP="00C373A0">
      <w:pPr>
        <w:rPr>
          <w:rFonts w:asciiTheme="minorHAnsi" w:hAnsiTheme="minorHAnsi"/>
          <w:sz w:val="22"/>
          <w:szCs w:val="22"/>
        </w:rPr>
      </w:pPr>
    </w:p>
    <w:p w14:paraId="24FBC306" w14:textId="77777777" w:rsidR="004B332C" w:rsidRPr="00C373A0" w:rsidRDefault="004B332C" w:rsidP="00C373A0">
      <w:pPr>
        <w:rPr>
          <w:rFonts w:asciiTheme="minorHAnsi" w:hAnsiTheme="minorHAnsi"/>
          <w:sz w:val="22"/>
          <w:szCs w:val="22"/>
        </w:rPr>
      </w:pPr>
      <w:r w:rsidRPr="00C373A0">
        <w:rPr>
          <w:rFonts w:asciiTheme="minorHAnsi" w:hAnsiTheme="minorHAnsi"/>
          <w:sz w:val="22"/>
          <w:szCs w:val="22"/>
        </w:rPr>
        <w:t>Parents or guardians who wish for sunscreen or insect repellent to be applied must provide the products for their child. All products must be in their original container, clearly labeled with the child's full name, and brought to the classroom at the beginning of the school year or season. Products should be replaced as needed throughout the year.</w:t>
      </w:r>
    </w:p>
    <w:p w14:paraId="69758988" w14:textId="77777777" w:rsidR="004B332C" w:rsidRPr="00C373A0" w:rsidRDefault="004B332C" w:rsidP="00C373A0">
      <w:pPr>
        <w:rPr>
          <w:rFonts w:asciiTheme="minorHAnsi" w:hAnsiTheme="minorHAnsi"/>
          <w:sz w:val="22"/>
          <w:szCs w:val="22"/>
        </w:rPr>
      </w:pPr>
      <w:r w:rsidRPr="00C373A0">
        <w:rPr>
          <w:rFonts w:asciiTheme="minorHAnsi" w:hAnsiTheme="minorHAnsi"/>
          <w:sz w:val="22"/>
          <w:szCs w:val="22"/>
        </w:rPr>
        <w:t>Sunscreen must have a minimum SPF of 30 and must be provided in lotion form only. Spray sunscreen is not permitted. Sunscreen may be applied to exposed skin prior to outdoor activities but will not be applied to broken or irritated skin. Any skin irritation or adverse reaction will be reported to the parent or guardian promptly.</w:t>
      </w:r>
    </w:p>
    <w:p w14:paraId="4A053667" w14:textId="77777777" w:rsidR="00702B56" w:rsidRPr="00C373A0" w:rsidRDefault="00702B56" w:rsidP="00C373A0">
      <w:pPr>
        <w:rPr>
          <w:rFonts w:asciiTheme="minorHAnsi" w:hAnsiTheme="minorHAnsi"/>
          <w:sz w:val="22"/>
          <w:szCs w:val="22"/>
        </w:rPr>
      </w:pPr>
    </w:p>
    <w:p w14:paraId="5D2A03C4" w14:textId="77777777" w:rsidR="004B332C" w:rsidRPr="00C373A0" w:rsidRDefault="004B332C" w:rsidP="00C373A0">
      <w:pPr>
        <w:rPr>
          <w:rFonts w:asciiTheme="minorHAnsi" w:hAnsiTheme="minorHAnsi"/>
          <w:sz w:val="22"/>
          <w:szCs w:val="22"/>
        </w:rPr>
      </w:pPr>
      <w:r w:rsidRPr="00C373A0">
        <w:rPr>
          <w:rFonts w:asciiTheme="minorHAnsi" w:hAnsiTheme="minorHAnsi"/>
          <w:sz w:val="22"/>
          <w:szCs w:val="22"/>
        </w:rPr>
        <w:t>If insect repellent is requested, parents must provide the product they wish staff to use. Insect repellent will be applied only according to the manufacturer's instructions and only with written parental authorization.</w:t>
      </w:r>
    </w:p>
    <w:p w14:paraId="669ED25D" w14:textId="77777777" w:rsidR="00702B56" w:rsidRPr="00C373A0" w:rsidRDefault="00702B56" w:rsidP="00C373A0">
      <w:pPr>
        <w:rPr>
          <w:rFonts w:asciiTheme="minorHAnsi" w:hAnsiTheme="minorHAnsi"/>
          <w:sz w:val="22"/>
          <w:szCs w:val="22"/>
        </w:rPr>
      </w:pPr>
    </w:p>
    <w:p w14:paraId="2FDF5C7B" w14:textId="77777777" w:rsidR="004B332C" w:rsidRPr="00C373A0" w:rsidRDefault="004B332C" w:rsidP="00C373A0">
      <w:pPr>
        <w:rPr>
          <w:rFonts w:asciiTheme="minorHAnsi" w:hAnsiTheme="minorHAnsi"/>
          <w:sz w:val="22"/>
          <w:szCs w:val="22"/>
        </w:rPr>
      </w:pPr>
      <w:r w:rsidRPr="00C373A0">
        <w:rPr>
          <w:rFonts w:asciiTheme="minorHAnsi" w:hAnsiTheme="minorHAnsi"/>
          <w:sz w:val="22"/>
          <w:szCs w:val="22"/>
        </w:rPr>
        <w:t xml:space="preserve">A Sunscreen and Insect Repellent Authorization Form must be completed through Brightwheel before preschool staff may </w:t>
      </w:r>
      <w:proofErr w:type="gramStart"/>
      <w:r w:rsidRPr="00C373A0">
        <w:rPr>
          <w:rFonts w:asciiTheme="minorHAnsi" w:hAnsiTheme="minorHAnsi"/>
          <w:sz w:val="22"/>
          <w:szCs w:val="22"/>
        </w:rPr>
        <w:t>apply</w:t>
      </w:r>
      <w:proofErr w:type="gramEnd"/>
      <w:r w:rsidRPr="00C373A0">
        <w:rPr>
          <w:rFonts w:asciiTheme="minorHAnsi" w:hAnsiTheme="minorHAnsi"/>
          <w:sz w:val="22"/>
          <w:szCs w:val="22"/>
        </w:rPr>
        <w:t xml:space="preserve"> either product. Without a </w:t>
      </w:r>
      <w:proofErr w:type="gramStart"/>
      <w:r w:rsidRPr="00C373A0">
        <w:rPr>
          <w:rFonts w:asciiTheme="minorHAnsi" w:hAnsiTheme="minorHAnsi"/>
          <w:sz w:val="22"/>
          <w:szCs w:val="22"/>
        </w:rPr>
        <w:t>completed</w:t>
      </w:r>
      <w:proofErr w:type="gramEnd"/>
      <w:r w:rsidRPr="00C373A0">
        <w:rPr>
          <w:rFonts w:asciiTheme="minorHAnsi" w:hAnsiTheme="minorHAnsi"/>
          <w:sz w:val="22"/>
          <w:szCs w:val="22"/>
        </w:rPr>
        <w:t xml:space="preserve"> authorization form and the appropriate products provided by the family, Watkins Preschool staff will be unable to apply sunscreen or insect repellent.</w:t>
      </w:r>
    </w:p>
    <w:p w14:paraId="1584B498" w14:textId="42604A38" w:rsidR="0087422F" w:rsidRPr="0097099E" w:rsidRDefault="00DB748E" w:rsidP="0035058F">
      <w:pPr>
        <w:pStyle w:val="Heading3"/>
        <w:rPr>
          <w:rFonts w:asciiTheme="minorHAnsi" w:hAnsiTheme="minorHAnsi"/>
        </w:rPr>
      </w:pPr>
      <w:bookmarkStart w:id="48" w:name="_Toc234253522"/>
      <w:r w:rsidRPr="0097099E">
        <w:rPr>
          <w:rFonts w:asciiTheme="minorHAnsi" w:hAnsiTheme="minorHAnsi"/>
        </w:rPr>
        <w:t>Allergies</w:t>
      </w:r>
      <w:bookmarkEnd w:id="48"/>
      <w:r w:rsidRPr="0097099E">
        <w:rPr>
          <w:rFonts w:asciiTheme="minorHAnsi" w:hAnsiTheme="minorHAnsi"/>
        </w:rPr>
        <w:t xml:space="preserve"> </w:t>
      </w:r>
    </w:p>
    <w:p w14:paraId="1BB52D20" w14:textId="77777777" w:rsidR="00253F10" w:rsidRPr="00C373A0" w:rsidRDefault="00253F10" w:rsidP="00C373A0">
      <w:pPr>
        <w:rPr>
          <w:rFonts w:asciiTheme="minorHAnsi" w:hAnsiTheme="minorHAnsi"/>
          <w:sz w:val="22"/>
          <w:szCs w:val="22"/>
        </w:rPr>
      </w:pPr>
      <w:r w:rsidRPr="00C373A0">
        <w:rPr>
          <w:rFonts w:asciiTheme="minorHAnsi" w:hAnsiTheme="minorHAnsi"/>
          <w:sz w:val="22"/>
          <w:szCs w:val="22"/>
        </w:rPr>
        <w:t>The health and safety of our students is a top priority at Watkins Preschool &amp; Early Learning Center. Parents and guardians are responsible for providing complete and accurate information regarding their child's allergies, including known allergens, symptoms, typical reactions, and any prescribed emergency treatment plans. This information allows our staff to provide the safest possible environment and respond appropriately in the event of an allergic reaction.</w:t>
      </w:r>
    </w:p>
    <w:p w14:paraId="39796DF7" w14:textId="77777777" w:rsidR="00253F10" w:rsidRPr="00C373A0" w:rsidRDefault="00253F10" w:rsidP="00C373A0">
      <w:pPr>
        <w:rPr>
          <w:rFonts w:asciiTheme="minorHAnsi" w:hAnsiTheme="minorHAnsi"/>
          <w:sz w:val="22"/>
          <w:szCs w:val="22"/>
        </w:rPr>
      </w:pPr>
    </w:p>
    <w:p w14:paraId="1090F1CE" w14:textId="77777777" w:rsidR="00253F10" w:rsidRPr="00C373A0" w:rsidRDefault="00253F10" w:rsidP="00C373A0">
      <w:pPr>
        <w:rPr>
          <w:rFonts w:asciiTheme="minorHAnsi" w:hAnsiTheme="minorHAnsi"/>
          <w:sz w:val="22"/>
          <w:szCs w:val="22"/>
        </w:rPr>
      </w:pPr>
      <w:r w:rsidRPr="00C373A0">
        <w:rPr>
          <w:rFonts w:asciiTheme="minorHAnsi" w:hAnsiTheme="minorHAnsi"/>
          <w:sz w:val="22"/>
          <w:szCs w:val="22"/>
        </w:rPr>
        <w:t>In accordance with Kentucky state regulations, families of children with diagnosed allergies must complete all required allergy documentation and emergency action forms. These forms are available from the Preschool Director and must be updated whenever there is a change in the child's medical condition or treatment plan.</w:t>
      </w:r>
    </w:p>
    <w:p w14:paraId="7ACF5CDD" w14:textId="77777777" w:rsidR="00253F10" w:rsidRPr="00C373A0" w:rsidRDefault="00253F10" w:rsidP="00C373A0">
      <w:pPr>
        <w:rPr>
          <w:rFonts w:asciiTheme="minorHAnsi" w:hAnsiTheme="minorHAnsi"/>
          <w:sz w:val="22"/>
          <w:szCs w:val="22"/>
        </w:rPr>
      </w:pPr>
    </w:p>
    <w:p w14:paraId="239922C3" w14:textId="77777777" w:rsidR="00253F10" w:rsidRPr="00C373A0" w:rsidRDefault="00253F10" w:rsidP="00C373A0">
      <w:pPr>
        <w:rPr>
          <w:rFonts w:asciiTheme="minorHAnsi" w:hAnsiTheme="minorHAnsi"/>
          <w:sz w:val="22"/>
          <w:szCs w:val="22"/>
        </w:rPr>
      </w:pPr>
      <w:r w:rsidRPr="00C373A0">
        <w:rPr>
          <w:rFonts w:asciiTheme="minorHAnsi" w:hAnsiTheme="minorHAnsi"/>
          <w:sz w:val="22"/>
          <w:szCs w:val="22"/>
        </w:rPr>
        <w:t>If a child requires an EpiPen or other prescribed emergency allergy medication, it must be provided to the preschool in its original pharmacy-labeled container with the child's name clearly displayed. All required physician authorizations and medication administration forms must be completed and submitted before the child's first day of attendance.</w:t>
      </w:r>
    </w:p>
    <w:p w14:paraId="7B8E4064" w14:textId="77777777" w:rsidR="00253F10" w:rsidRPr="00C373A0" w:rsidRDefault="00253F10" w:rsidP="00C373A0">
      <w:pPr>
        <w:rPr>
          <w:rFonts w:asciiTheme="minorHAnsi" w:hAnsiTheme="minorHAnsi"/>
          <w:sz w:val="22"/>
          <w:szCs w:val="22"/>
        </w:rPr>
      </w:pPr>
    </w:p>
    <w:p w14:paraId="44D74BC9" w14:textId="77777777" w:rsidR="00253F10" w:rsidRPr="00C373A0" w:rsidRDefault="00253F10" w:rsidP="00C373A0">
      <w:pPr>
        <w:rPr>
          <w:rFonts w:asciiTheme="minorHAnsi" w:hAnsiTheme="minorHAnsi"/>
          <w:sz w:val="22"/>
          <w:szCs w:val="22"/>
        </w:rPr>
      </w:pPr>
      <w:r w:rsidRPr="00C373A0">
        <w:rPr>
          <w:rFonts w:asciiTheme="minorHAnsi" w:hAnsiTheme="minorHAnsi"/>
          <w:sz w:val="22"/>
          <w:szCs w:val="22"/>
        </w:rPr>
        <w:t xml:space="preserve">Emergency allergy medication will be stored securely in a designated location while remaining readily accessible to trained staff in the event of an emergency. Medication must remain at Watkins </w:t>
      </w:r>
      <w:r w:rsidRPr="00C373A0">
        <w:rPr>
          <w:rFonts w:asciiTheme="minorHAnsi" w:hAnsiTheme="minorHAnsi"/>
          <w:sz w:val="22"/>
          <w:szCs w:val="22"/>
        </w:rPr>
        <w:lastRenderedPageBreak/>
        <w:t>Preschool throughout the school year. Families are encouraged to maintain an additional emergency medication at home for personal use.</w:t>
      </w:r>
    </w:p>
    <w:p w14:paraId="63C96BC8" w14:textId="77777777" w:rsidR="00253F10" w:rsidRPr="00C373A0" w:rsidRDefault="00253F10" w:rsidP="00C373A0">
      <w:pPr>
        <w:rPr>
          <w:rFonts w:asciiTheme="minorHAnsi" w:hAnsiTheme="minorHAnsi"/>
          <w:sz w:val="22"/>
          <w:szCs w:val="22"/>
        </w:rPr>
      </w:pPr>
    </w:p>
    <w:p w14:paraId="128339A9" w14:textId="7CB39994" w:rsidR="00253F10" w:rsidRPr="00C373A0" w:rsidRDefault="00253F10" w:rsidP="00C373A0">
      <w:pPr>
        <w:contextualSpacing/>
        <w:rPr>
          <w:rFonts w:asciiTheme="minorHAnsi" w:hAnsiTheme="minorHAnsi"/>
          <w:sz w:val="22"/>
          <w:szCs w:val="22"/>
        </w:rPr>
      </w:pPr>
      <w:r w:rsidRPr="00C373A0">
        <w:rPr>
          <w:rFonts w:asciiTheme="minorHAnsi" w:hAnsiTheme="minorHAnsi"/>
          <w:sz w:val="22"/>
          <w:szCs w:val="22"/>
        </w:rPr>
        <w:t>Failure to provide the required documentation or prescribed emergency medication may result in delayed enrollment or exclusion from attendance until all requirements have been met.</w:t>
      </w:r>
    </w:p>
    <w:p w14:paraId="1E9B872D" w14:textId="7CB39994" w:rsidR="0097099E" w:rsidRDefault="00BA0884" w:rsidP="00C373A0">
      <w:pPr>
        <w:pStyle w:val="Heading3"/>
        <w:contextualSpacing/>
        <w:rPr>
          <w:rFonts w:asciiTheme="minorHAnsi" w:hAnsiTheme="minorHAnsi"/>
        </w:rPr>
      </w:pPr>
      <w:bookmarkStart w:id="49" w:name="_Toc234253523"/>
      <w:r w:rsidRPr="0097099E">
        <w:rPr>
          <w:rFonts w:asciiTheme="minorHAnsi" w:hAnsiTheme="minorHAnsi"/>
        </w:rPr>
        <w:t>Emergency Medical Care</w:t>
      </w:r>
      <w:bookmarkEnd w:id="49"/>
    </w:p>
    <w:p w14:paraId="2689532C" w14:textId="1CC72322" w:rsidR="00BA0884" w:rsidRDefault="00BA0884" w:rsidP="00C373A0">
      <w:pPr>
        <w:rPr>
          <w:rFonts w:asciiTheme="minorHAnsi" w:hAnsiTheme="minorHAnsi"/>
          <w:sz w:val="22"/>
          <w:szCs w:val="22"/>
        </w:rPr>
      </w:pPr>
      <w:r w:rsidRPr="00C373A0">
        <w:rPr>
          <w:rFonts w:asciiTheme="minorHAnsi" w:hAnsiTheme="minorHAnsi"/>
          <w:sz w:val="22"/>
          <w:szCs w:val="22"/>
        </w:rPr>
        <w:t>The safety and well-being of every child is our highest priority. In the event of a serious injury, illness, or medical emergency requiring immediate attention, Watkins Preschool &amp; Early Learning Center staff will call 911 first and then notify the child's parent or guardian as soon as possible. This ensures emergency medical personnel are dispatched without delay and that the child receives prompt medical care.</w:t>
      </w:r>
    </w:p>
    <w:p w14:paraId="67AECB29" w14:textId="77777777" w:rsidR="00C373A0" w:rsidRPr="00C373A0" w:rsidRDefault="00C373A0" w:rsidP="00C373A0">
      <w:pPr>
        <w:rPr>
          <w:rFonts w:asciiTheme="minorHAnsi" w:hAnsiTheme="minorHAnsi"/>
          <w:sz w:val="22"/>
          <w:szCs w:val="22"/>
        </w:rPr>
      </w:pPr>
    </w:p>
    <w:p w14:paraId="7D48887C" w14:textId="77777777" w:rsidR="00BA0884" w:rsidRPr="00C373A0" w:rsidRDefault="00BA0884" w:rsidP="00C373A0">
      <w:pPr>
        <w:rPr>
          <w:rFonts w:asciiTheme="minorHAnsi" w:hAnsiTheme="minorHAnsi"/>
          <w:sz w:val="22"/>
          <w:szCs w:val="22"/>
        </w:rPr>
      </w:pPr>
      <w:r w:rsidRPr="00C373A0">
        <w:rPr>
          <w:rFonts w:asciiTheme="minorHAnsi" w:hAnsiTheme="minorHAnsi"/>
          <w:sz w:val="22"/>
          <w:szCs w:val="22"/>
        </w:rPr>
        <w:t xml:space="preserve">All Watkins Preschool staff maintain current CPR and First Aid certification and are trained to respond appropriately in emergency situations. While emergency medical services are </w:t>
      </w:r>
      <w:proofErr w:type="spellStart"/>
      <w:r w:rsidRPr="00C373A0">
        <w:rPr>
          <w:rFonts w:asciiTheme="minorHAnsi" w:hAnsiTheme="minorHAnsi"/>
          <w:sz w:val="22"/>
          <w:szCs w:val="22"/>
        </w:rPr>
        <w:t>en</w:t>
      </w:r>
      <w:proofErr w:type="spellEnd"/>
      <w:r w:rsidRPr="00C373A0">
        <w:rPr>
          <w:rFonts w:asciiTheme="minorHAnsi" w:hAnsiTheme="minorHAnsi"/>
          <w:sz w:val="22"/>
          <w:szCs w:val="22"/>
        </w:rPr>
        <w:t xml:space="preserve"> route, staff will provide care within the scope of their training and remain with the child until emergency </w:t>
      </w:r>
      <w:proofErr w:type="gramStart"/>
      <w:r w:rsidRPr="00C373A0">
        <w:rPr>
          <w:rFonts w:asciiTheme="minorHAnsi" w:hAnsiTheme="minorHAnsi"/>
          <w:sz w:val="22"/>
          <w:szCs w:val="22"/>
        </w:rPr>
        <w:t>personnel</w:t>
      </w:r>
      <w:proofErr w:type="gramEnd"/>
      <w:r w:rsidRPr="00C373A0">
        <w:rPr>
          <w:rFonts w:asciiTheme="minorHAnsi" w:hAnsiTheme="minorHAnsi"/>
          <w:sz w:val="22"/>
          <w:szCs w:val="22"/>
        </w:rPr>
        <w:t xml:space="preserve"> or the parent/guardian arrives.</w:t>
      </w:r>
    </w:p>
    <w:p w14:paraId="3F473CAB" w14:textId="77777777" w:rsidR="0097099E" w:rsidRPr="00C373A0" w:rsidRDefault="0097099E" w:rsidP="00C373A0">
      <w:pPr>
        <w:rPr>
          <w:rFonts w:asciiTheme="minorHAnsi" w:hAnsiTheme="minorHAnsi"/>
          <w:sz w:val="22"/>
          <w:szCs w:val="22"/>
        </w:rPr>
      </w:pPr>
    </w:p>
    <w:p w14:paraId="62A90484" w14:textId="77777777" w:rsidR="00BA0884" w:rsidRPr="00C373A0" w:rsidRDefault="00BA0884" w:rsidP="00C373A0">
      <w:pPr>
        <w:rPr>
          <w:rFonts w:asciiTheme="minorHAnsi" w:hAnsiTheme="minorHAnsi"/>
          <w:sz w:val="22"/>
          <w:szCs w:val="22"/>
        </w:rPr>
      </w:pPr>
      <w:r w:rsidRPr="00C373A0">
        <w:rPr>
          <w:rFonts w:asciiTheme="minorHAnsi" w:hAnsiTheme="minorHAnsi"/>
          <w:sz w:val="22"/>
          <w:szCs w:val="22"/>
        </w:rPr>
        <w:t>The Preschool Director maintains each child's emergency contact information in Brightwheel; however, parents and guardians are responsible for keeping all contact information, emergency contacts, medical information, and authorized pick-up information current throughout the school year.</w:t>
      </w:r>
    </w:p>
    <w:p w14:paraId="36A9B391" w14:textId="77777777" w:rsidR="0097099E" w:rsidRPr="00C373A0" w:rsidRDefault="0097099E" w:rsidP="00C373A0">
      <w:pPr>
        <w:rPr>
          <w:rFonts w:asciiTheme="minorHAnsi" w:hAnsiTheme="minorHAnsi"/>
          <w:sz w:val="22"/>
          <w:szCs w:val="22"/>
        </w:rPr>
      </w:pPr>
    </w:p>
    <w:p w14:paraId="0AE9C386" w14:textId="514B1D4D" w:rsidR="00BA0884" w:rsidRPr="00C373A0" w:rsidRDefault="00BA0884" w:rsidP="00C373A0">
      <w:pPr>
        <w:rPr>
          <w:rFonts w:asciiTheme="minorHAnsi" w:hAnsiTheme="minorHAnsi"/>
          <w:sz w:val="22"/>
          <w:szCs w:val="22"/>
        </w:rPr>
      </w:pPr>
      <w:r w:rsidRPr="00C373A0">
        <w:rPr>
          <w:rFonts w:asciiTheme="minorHAnsi" w:hAnsiTheme="minorHAnsi"/>
          <w:sz w:val="22"/>
          <w:szCs w:val="22"/>
        </w:rPr>
        <w:t>If a parent or guardian cannot be reached, the emergency contacts listed in the child's records will be contacted. Watkins Preschool follows all Kentucky childcare licensing regulations regarding emergency medical care and reserves the right to obtain emergency medical treatment whenever necessary to protect the health and safety of a child. By enrolling a child, parents authorize Watkins Preschool to seek emergency medical care when immediate treatment is required.</w:t>
      </w:r>
    </w:p>
    <w:p w14:paraId="6DF26C3F" w14:textId="77777777" w:rsidR="0035058F" w:rsidRPr="0035058F" w:rsidRDefault="00BA0884" w:rsidP="0035058F">
      <w:pPr>
        <w:pStyle w:val="Heading3"/>
        <w:rPr>
          <w:rFonts w:asciiTheme="minorHAnsi" w:hAnsiTheme="minorHAnsi"/>
        </w:rPr>
      </w:pPr>
      <w:bookmarkStart w:id="50" w:name="_Toc234253524"/>
      <w:r w:rsidRPr="0035058F">
        <w:rPr>
          <w:rFonts w:asciiTheme="minorHAnsi" w:hAnsiTheme="minorHAnsi"/>
        </w:rPr>
        <w:t>Incident Reporting</w:t>
      </w:r>
      <w:bookmarkEnd w:id="50"/>
    </w:p>
    <w:p w14:paraId="75216ABD" w14:textId="0D64C551" w:rsidR="00BA0884" w:rsidRPr="00C373A0" w:rsidRDefault="00BA0884" w:rsidP="00C373A0">
      <w:pPr>
        <w:rPr>
          <w:rFonts w:asciiTheme="minorHAnsi" w:hAnsiTheme="minorHAnsi"/>
          <w:sz w:val="22"/>
          <w:szCs w:val="22"/>
        </w:rPr>
      </w:pPr>
      <w:r w:rsidRPr="00C373A0">
        <w:rPr>
          <w:rFonts w:asciiTheme="minorHAnsi" w:hAnsiTheme="minorHAnsi"/>
          <w:sz w:val="22"/>
          <w:szCs w:val="22"/>
        </w:rPr>
        <w:t>Because children learn through active play and exploration, minor accidents such as scrapes, bumps, bruises, and falls may occasionally occur.</w:t>
      </w:r>
    </w:p>
    <w:p w14:paraId="1E08C32F" w14:textId="77777777" w:rsidR="00BA0884" w:rsidRPr="00C373A0" w:rsidRDefault="00BA0884" w:rsidP="00C373A0">
      <w:pPr>
        <w:rPr>
          <w:rFonts w:asciiTheme="minorHAnsi" w:hAnsiTheme="minorHAnsi"/>
          <w:sz w:val="22"/>
          <w:szCs w:val="22"/>
        </w:rPr>
      </w:pPr>
      <w:r w:rsidRPr="00C373A0">
        <w:rPr>
          <w:rFonts w:asciiTheme="minorHAnsi" w:hAnsiTheme="minorHAnsi"/>
          <w:sz w:val="22"/>
          <w:szCs w:val="22"/>
        </w:rPr>
        <w:t>Whenever a child is injured, staff will assess the situation, provide appropriate first aid, and notify the parent or guardian. The method and timing of notification will depend on the nature and severity of the incident. Parents will be notified immediately of any head injury, significant injury, or other incident that may require additional medical evaluation.</w:t>
      </w:r>
    </w:p>
    <w:p w14:paraId="7CFEA27C" w14:textId="77777777" w:rsidR="0035058F" w:rsidRPr="00C373A0" w:rsidRDefault="0035058F" w:rsidP="00C373A0">
      <w:pPr>
        <w:rPr>
          <w:rFonts w:asciiTheme="minorHAnsi" w:hAnsiTheme="minorHAnsi"/>
          <w:sz w:val="22"/>
          <w:szCs w:val="22"/>
        </w:rPr>
      </w:pPr>
    </w:p>
    <w:p w14:paraId="5134928D" w14:textId="77777777" w:rsidR="00BA0884" w:rsidRPr="00C373A0" w:rsidRDefault="00BA0884" w:rsidP="00C373A0">
      <w:pPr>
        <w:rPr>
          <w:rFonts w:asciiTheme="minorHAnsi" w:hAnsiTheme="minorHAnsi"/>
          <w:sz w:val="22"/>
          <w:szCs w:val="22"/>
        </w:rPr>
      </w:pPr>
      <w:r w:rsidRPr="00C373A0">
        <w:rPr>
          <w:rFonts w:asciiTheme="minorHAnsi" w:hAnsiTheme="minorHAnsi"/>
          <w:sz w:val="22"/>
          <w:szCs w:val="22"/>
        </w:rPr>
        <w:t xml:space="preserve">An Incident Report will be completed whenever required by Kentucky childcare licensing regulations or when an injury warrants documentation. Reports will include a description of the incident, any first aid provided, and the child's condition following the event. Incident reports must be reviewed and signed by the parent or guardian, the staff member completing the report, and the Preschool Director. A copy of the report will be maintained in the </w:t>
      </w:r>
      <w:proofErr w:type="gramStart"/>
      <w:r w:rsidRPr="00C373A0">
        <w:rPr>
          <w:rFonts w:asciiTheme="minorHAnsi" w:hAnsiTheme="minorHAnsi"/>
          <w:sz w:val="22"/>
          <w:szCs w:val="22"/>
        </w:rPr>
        <w:t>child's</w:t>
      </w:r>
      <w:proofErr w:type="gramEnd"/>
      <w:r w:rsidRPr="00C373A0">
        <w:rPr>
          <w:rFonts w:asciiTheme="minorHAnsi" w:hAnsiTheme="minorHAnsi"/>
          <w:sz w:val="22"/>
          <w:szCs w:val="22"/>
        </w:rPr>
        <w:t xml:space="preserve"> file in accordance with state licensing requirements.</w:t>
      </w:r>
    </w:p>
    <w:p w14:paraId="54290B17" w14:textId="77777777" w:rsidR="0035058F" w:rsidRPr="00C373A0" w:rsidRDefault="0035058F" w:rsidP="00C373A0">
      <w:pPr>
        <w:rPr>
          <w:rFonts w:asciiTheme="minorHAnsi" w:hAnsiTheme="minorHAnsi"/>
          <w:sz w:val="22"/>
          <w:szCs w:val="22"/>
        </w:rPr>
      </w:pPr>
    </w:p>
    <w:p w14:paraId="68E71911" w14:textId="00148EAB" w:rsidR="00BA0884" w:rsidRPr="00C373A0" w:rsidRDefault="00BA0884" w:rsidP="00C373A0">
      <w:pPr>
        <w:rPr>
          <w:rFonts w:asciiTheme="minorHAnsi" w:hAnsiTheme="minorHAnsi"/>
          <w:sz w:val="22"/>
          <w:szCs w:val="22"/>
        </w:rPr>
      </w:pPr>
      <w:r w:rsidRPr="00C373A0">
        <w:rPr>
          <w:rFonts w:asciiTheme="minorHAnsi" w:hAnsiTheme="minorHAnsi"/>
          <w:sz w:val="22"/>
          <w:szCs w:val="22"/>
        </w:rPr>
        <w:t>Watkins Preschool is committed to providing a safe environment while maintaining open communication and transparency with families regarding accidents, injuries, and emergency situations.</w:t>
      </w:r>
    </w:p>
    <w:p w14:paraId="7405DD77" w14:textId="77777777" w:rsidR="0035058F" w:rsidRPr="0035058F" w:rsidRDefault="00EC5EA4" w:rsidP="0035058F">
      <w:pPr>
        <w:pStyle w:val="Heading3"/>
        <w:rPr>
          <w:rFonts w:asciiTheme="minorHAnsi" w:hAnsiTheme="minorHAnsi"/>
        </w:rPr>
      </w:pPr>
      <w:bookmarkStart w:id="51" w:name="_Toc234253525"/>
      <w:r w:rsidRPr="0035058F">
        <w:rPr>
          <w:rFonts w:asciiTheme="minorHAnsi" w:hAnsiTheme="minorHAnsi"/>
        </w:rPr>
        <w:lastRenderedPageBreak/>
        <w:t>Security &amp; Visitor Policy</w:t>
      </w:r>
      <w:bookmarkEnd w:id="51"/>
      <w:r w:rsidRPr="0035058F">
        <w:rPr>
          <w:rFonts w:asciiTheme="minorHAnsi" w:hAnsiTheme="minorHAnsi"/>
        </w:rPr>
        <w:t xml:space="preserve"> </w:t>
      </w:r>
    </w:p>
    <w:p w14:paraId="5DA74857" w14:textId="00C72C94" w:rsidR="00EC5EA4" w:rsidRDefault="00EC5EA4" w:rsidP="000930C4">
      <w:pPr>
        <w:rPr>
          <w:rFonts w:asciiTheme="minorHAnsi" w:hAnsiTheme="minorHAnsi"/>
          <w:sz w:val="22"/>
          <w:szCs w:val="22"/>
        </w:rPr>
      </w:pPr>
      <w:r w:rsidRPr="000930C4">
        <w:rPr>
          <w:rFonts w:asciiTheme="minorHAnsi" w:hAnsiTheme="minorHAnsi"/>
          <w:sz w:val="22"/>
          <w:szCs w:val="22"/>
        </w:rPr>
        <w:t>The safety and security of our children, families, and staff is a top priority at Watkins Preschool &amp; Early Learning Center. To maintain a secure learning environment, all preschool entrance doors remain locked throughout the school day.</w:t>
      </w:r>
    </w:p>
    <w:p w14:paraId="31E6DB8A" w14:textId="77777777" w:rsidR="000930C4" w:rsidRPr="000930C4" w:rsidRDefault="000930C4" w:rsidP="000930C4">
      <w:pPr>
        <w:rPr>
          <w:rFonts w:asciiTheme="minorHAnsi" w:hAnsiTheme="minorHAnsi"/>
          <w:sz w:val="22"/>
          <w:szCs w:val="22"/>
        </w:rPr>
      </w:pPr>
    </w:p>
    <w:p w14:paraId="758F1808" w14:textId="77777777" w:rsidR="00EC5EA4" w:rsidRPr="000930C4" w:rsidRDefault="00EC5EA4" w:rsidP="000930C4">
      <w:pPr>
        <w:rPr>
          <w:rFonts w:asciiTheme="minorHAnsi" w:hAnsiTheme="minorHAnsi"/>
          <w:sz w:val="22"/>
          <w:szCs w:val="22"/>
        </w:rPr>
      </w:pPr>
      <w:r w:rsidRPr="000930C4">
        <w:rPr>
          <w:rFonts w:asciiTheme="minorHAnsi" w:hAnsiTheme="minorHAnsi"/>
          <w:sz w:val="22"/>
          <w:szCs w:val="22"/>
        </w:rPr>
        <w:t>All visitors, including family members, volunteers, contractors, and guests, must ring the main entrance door and be admitted by a staff member before entering the building. Upon arrival, all visitors are required to sign the Visitor Log and sign out before leaving the building.</w:t>
      </w:r>
    </w:p>
    <w:p w14:paraId="03417137" w14:textId="77777777" w:rsidR="0035058F" w:rsidRPr="000930C4" w:rsidRDefault="0035058F" w:rsidP="000930C4">
      <w:pPr>
        <w:rPr>
          <w:rFonts w:asciiTheme="minorHAnsi" w:hAnsiTheme="minorHAnsi"/>
          <w:sz w:val="22"/>
          <w:szCs w:val="22"/>
        </w:rPr>
      </w:pPr>
    </w:p>
    <w:p w14:paraId="0D99D05D" w14:textId="77777777" w:rsidR="00EC5EA4" w:rsidRPr="000930C4" w:rsidRDefault="00EC5EA4" w:rsidP="000930C4">
      <w:pPr>
        <w:rPr>
          <w:rFonts w:asciiTheme="minorHAnsi" w:hAnsiTheme="minorHAnsi"/>
          <w:sz w:val="22"/>
          <w:szCs w:val="22"/>
        </w:rPr>
      </w:pPr>
      <w:r w:rsidRPr="000930C4">
        <w:rPr>
          <w:rFonts w:asciiTheme="minorHAnsi" w:hAnsiTheme="minorHAnsi"/>
          <w:sz w:val="22"/>
          <w:szCs w:val="22"/>
        </w:rPr>
        <w:t>Parents, grandparents, and other special guests are welcome to participate in classroom activities, read to classes, attend celebrations, and join preschool events with prior approval from the Preschool Director or classroom teacher.</w:t>
      </w:r>
    </w:p>
    <w:p w14:paraId="5C75D8F7" w14:textId="77777777" w:rsidR="0035058F" w:rsidRPr="000930C4" w:rsidRDefault="0035058F" w:rsidP="000930C4">
      <w:pPr>
        <w:rPr>
          <w:rFonts w:asciiTheme="minorHAnsi" w:hAnsiTheme="minorHAnsi"/>
          <w:sz w:val="22"/>
          <w:szCs w:val="22"/>
        </w:rPr>
      </w:pPr>
    </w:p>
    <w:p w14:paraId="60DB3103" w14:textId="77777777" w:rsidR="00EC5EA4" w:rsidRPr="000930C4" w:rsidRDefault="00EC5EA4" w:rsidP="000930C4">
      <w:pPr>
        <w:rPr>
          <w:rFonts w:asciiTheme="minorHAnsi" w:hAnsiTheme="minorHAnsi"/>
          <w:sz w:val="22"/>
          <w:szCs w:val="22"/>
        </w:rPr>
      </w:pPr>
      <w:r w:rsidRPr="000930C4">
        <w:rPr>
          <w:rFonts w:asciiTheme="minorHAnsi" w:hAnsiTheme="minorHAnsi"/>
          <w:sz w:val="22"/>
          <w:szCs w:val="22"/>
        </w:rPr>
        <w:t>Visitors must remain in approved areas of the building and may not enter classrooms or other areas of the preschool without staff authorization.</w:t>
      </w:r>
    </w:p>
    <w:p w14:paraId="27037192" w14:textId="77777777" w:rsidR="0035058F" w:rsidRPr="000930C4" w:rsidRDefault="0035058F" w:rsidP="000930C4">
      <w:pPr>
        <w:rPr>
          <w:rFonts w:asciiTheme="minorHAnsi" w:hAnsiTheme="minorHAnsi"/>
          <w:sz w:val="22"/>
          <w:szCs w:val="22"/>
        </w:rPr>
      </w:pPr>
    </w:p>
    <w:p w14:paraId="53F426E4" w14:textId="77777777" w:rsidR="00EC5EA4" w:rsidRDefault="00EC5EA4" w:rsidP="000930C4">
      <w:pPr>
        <w:rPr>
          <w:rFonts w:asciiTheme="minorHAnsi" w:hAnsiTheme="minorHAnsi"/>
          <w:sz w:val="22"/>
          <w:szCs w:val="22"/>
        </w:rPr>
      </w:pPr>
      <w:r w:rsidRPr="000930C4">
        <w:rPr>
          <w:rFonts w:asciiTheme="minorHAnsi" w:hAnsiTheme="minorHAnsi"/>
          <w:sz w:val="22"/>
          <w:szCs w:val="22"/>
        </w:rPr>
        <w:t>For the safety of our students, children will only be released to parents, guardians, or individuals authorized for pick-up in Brightwheel. Visitors who are picking up a child may be required to present a valid photo ID before the child is released.</w:t>
      </w:r>
    </w:p>
    <w:p w14:paraId="61C39858" w14:textId="77777777" w:rsidR="000930C4" w:rsidRPr="000930C4" w:rsidRDefault="000930C4" w:rsidP="000930C4">
      <w:pPr>
        <w:rPr>
          <w:rFonts w:asciiTheme="minorHAnsi" w:hAnsiTheme="minorHAnsi"/>
          <w:sz w:val="22"/>
          <w:szCs w:val="22"/>
        </w:rPr>
      </w:pPr>
    </w:p>
    <w:p w14:paraId="5884DAC2" w14:textId="77777777" w:rsidR="00EC5EA4" w:rsidRPr="000930C4" w:rsidRDefault="00EC5EA4" w:rsidP="000930C4">
      <w:pPr>
        <w:rPr>
          <w:rFonts w:asciiTheme="minorHAnsi" w:hAnsiTheme="minorHAnsi"/>
          <w:sz w:val="22"/>
          <w:szCs w:val="22"/>
        </w:rPr>
      </w:pPr>
      <w:r w:rsidRPr="000930C4">
        <w:rPr>
          <w:rFonts w:asciiTheme="minorHAnsi" w:hAnsiTheme="minorHAnsi"/>
          <w:sz w:val="22"/>
          <w:szCs w:val="22"/>
        </w:rPr>
        <w:t>These procedures help us maintain an accurate record of everyone in the building and provide a safe, secure, and welcoming environment for all children, families, and staff. We appreciate your partnership in helping keep Watkins Preschool &amp; Early Learning Center a safe place for children to learn and grow.</w:t>
      </w:r>
    </w:p>
    <w:p w14:paraId="25AED372" w14:textId="77777777" w:rsidR="0035058F" w:rsidRDefault="001E5937" w:rsidP="0035058F">
      <w:pPr>
        <w:pStyle w:val="Heading3"/>
        <w:rPr>
          <w:rFonts w:asciiTheme="minorHAnsi" w:hAnsiTheme="minorHAnsi"/>
        </w:rPr>
      </w:pPr>
      <w:bookmarkStart w:id="52" w:name="_Toc234253526"/>
      <w:r w:rsidRPr="0035058F">
        <w:rPr>
          <w:rFonts w:asciiTheme="minorHAnsi" w:hAnsiTheme="minorHAnsi"/>
        </w:rPr>
        <w:t>Emergency Preparedness Policy</w:t>
      </w:r>
      <w:bookmarkEnd w:id="52"/>
    </w:p>
    <w:p w14:paraId="5A3F0ED0" w14:textId="76CCB0FD" w:rsidR="001E5937" w:rsidRPr="000930C4" w:rsidRDefault="001E5937" w:rsidP="000930C4">
      <w:pPr>
        <w:rPr>
          <w:rFonts w:ascii="Aptos" w:hAnsi="Aptos"/>
          <w:sz w:val="22"/>
          <w:szCs w:val="22"/>
        </w:rPr>
      </w:pPr>
      <w:r w:rsidRPr="000930C4">
        <w:rPr>
          <w:rFonts w:ascii="Aptos" w:hAnsi="Aptos"/>
          <w:sz w:val="22"/>
          <w:szCs w:val="22"/>
        </w:rPr>
        <w:t>The safety and well-being of our students, families, and staff is our highest priority. Watkins Preschool &amp; Early Learning Center maintains a comprehensive Emergency Preparedness Plan and complies with all applicable health, safety, and licensing regulations established by the Commonwealth of Kentucky and the Kentucky Cabinet for Health and Family Services.</w:t>
      </w:r>
    </w:p>
    <w:p w14:paraId="40282CEF" w14:textId="77777777" w:rsidR="001E5937" w:rsidRPr="000930C4" w:rsidRDefault="001E5937" w:rsidP="000930C4">
      <w:pPr>
        <w:rPr>
          <w:rFonts w:ascii="Aptos" w:hAnsi="Aptos"/>
          <w:sz w:val="22"/>
          <w:szCs w:val="22"/>
        </w:rPr>
      </w:pPr>
      <w:r w:rsidRPr="000930C4">
        <w:rPr>
          <w:rFonts w:ascii="Aptos" w:hAnsi="Aptos"/>
          <w:sz w:val="22"/>
          <w:szCs w:val="22"/>
        </w:rPr>
        <w:t xml:space="preserve">All staff members receive training in emergency preparedness procedures and participate in regular safety drills throughout the school year. In accordance with Kentucky licensing requirements, fire drills are conducted monthly, and </w:t>
      </w:r>
      <w:proofErr w:type="gramStart"/>
      <w:r w:rsidRPr="000930C4">
        <w:rPr>
          <w:rFonts w:ascii="Aptos" w:hAnsi="Aptos"/>
          <w:sz w:val="22"/>
          <w:szCs w:val="22"/>
        </w:rPr>
        <w:t>tornado</w:t>
      </w:r>
      <w:proofErr w:type="gramEnd"/>
      <w:r w:rsidRPr="000930C4">
        <w:rPr>
          <w:rFonts w:ascii="Aptos" w:hAnsi="Aptos"/>
          <w:sz w:val="22"/>
          <w:szCs w:val="22"/>
        </w:rPr>
        <w:t xml:space="preserve">, </w:t>
      </w:r>
      <w:proofErr w:type="gramStart"/>
      <w:r w:rsidRPr="000930C4">
        <w:rPr>
          <w:rFonts w:ascii="Aptos" w:hAnsi="Aptos"/>
          <w:sz w:val="22"/>
          <w:szCs w:val="22"/>
        </w:rPr>
        <w:t>earthquake</w:t>
      </w:r>
      <w:proofErr w:type="gramEnd"/>
      <w:r w:rsidRPr="000930C4">
        <w:rPr>
          <w:rFonts w:ascii="Aptos" w:hAnsi="Aptos"/>
          <w:sz w:val="22"/>
          <w:szCs w:val="22"/>
        </w:rPr>
        <w:t>, lockdown, and shelter-in-place drills are conducted quarterly. These drills help children and staff become familiar with emergency procedures and promote a calm, organized response during an emergency.</w:t>
      </w:r>
    </w:p>
    <w:p w14:paraId="440D382C" w14:textId="77777777" w:rsidR="0035058F" w:rsidRPr="000930C4" w:rsidRDefault="0035058F" w:rsidP="000930C4">
      <w:pPr>
        <w:rPr>
          <w:rFonts w:ascii="Aptos" w:hAnsi="Aptos"/>
          <w:sz w:val="22"/>
          <w:szCs w:val="22"/>
        </w:rPr>
      </w:pPr>
    </w:p>
    <w:p w14:paraId="6050B1D3" w14:textId="77777777" w:rsidR="001E5937" w:rsidRPr="000930C4" w:rsidRDefault="001E5937" w:rsidP="000930C4">
      <w:pPr>
        <w:rPr>
          <w:rFonts w:ascii="Aptos" w:hAnsi="Aptos"/>
          <w:sz w:val="22"/>
          <w:szCs w:val="22"/>
        </w:rPr>
      </w:pPr>
      <w:r w:rsidRPr="000930C4">
        <w:rPr>
          <w:rFonts w:ascii="Aptos" w:hAnsi="Aptos"/>
          <w:sz w:val="22"/>
          <w:szCs w:val="22"/>
        </w:rPr>
        <w:t>If an emergency requires evacuation of the preschool building, children and staff will relocate to a designated emergency reunification site identified in the Preschool's Emergency Preparedness Plan. Attendance records, emergency contact information, medications, and emergency supplies will accompany staff during any evacuation.</w:t>
      </w:r>
    </w:p>
    <w:p w14:paraId="4EBB1E4E" w14:textId="77777777" w:rsidR="0035058F" w:rsidRPr="000930C4" w:rsidRDefault="0035058F" w:rsidP="000930C4">
      <w:pPr>
        <w:rPr>
          <w:rFonts w:ascii="Aptos" w:hAnsi="Aptos"/>
          <w:sz w:val="22"/>
          <w:szCs w:val="22"/>
        </w:rPr>
      </w:pPr>
    </w:p>
    <w:p w14:paraId="12C2E62A" w14:textId="77777777" w:rsidR="001E5937" w:rsidRPr="000930C4" w:rsidRDefault="001E5937" w:rsidP="000930C4">
      <w:pPr>
        <w:rPr>
          <w:rFonts w:ascii="Aptos" w:hAnsi="Aptos"/>
          <w:sz w:val="22"/>
          <w:szCs w:val="22"/>
        </w:rPr>
      </w:pPr>
      <w:r w:rsidRPr="000930C4">
        <w:rPr>
          <w:rFonts w:ascii="Aptos" w:hAnsi="Aptos"/>
          <w:sz w:val="22"/>
          <w:szCs w:val="22"/>
        </w:rPr>
        <w:t>Parents and guardians will be notified as soon as it is safe to do so through Brightwheel and other available communication methods. Families will receive instructions regarding reunification procedures and child pick-up locations. For the safety of all children, photo identification may be required before a child is released to an authorized individual.</w:t>
      </w:r>
    </w:p>
    <w:p w14:paraId="5A048C0F" w14:textId="77777777" w:rsidR="001E5937" w:rsidRPr="000930C4" w:rsidRDefault="001E5937" w:rsidP="000930C4">
      <w:pPr>
        <w:rPr>
          <w:rFonts w:ascii="Aptos" w:hAnsi="Aptos"/>
          <w:sz w:val="22"/>
          <w:szCs w:val="22"/>
        </w:rPr>
      </w:pPr>
      <w:r w:rsidRPr="000930C4">
        <w:rPr>
          <w:rFonts w:ascii="Aptos" w:hAnsi="Aptos"/>
          <w:sz w:val="22"/>
          <w:szCs w:val="22"/>
        </w:rPr>
        <w:t>Watkins Preschool's Emergency Preparedness Plan is reviewed regularly and updated as needed to ensure compliance with current licensing requirements and best safety practices.</w:t>
      </w:r>
    </w:p>
    <w:p w14:paraId="5A3A0422" w14:textId="77777777" w:rsidR="0035058F" w:rsidRDefault="001E5937" w:rsidP="0035058F">
      <w:pPr>
        <w:pStyle w:val="Heading3"/>
        <w:rPr>
          <w:rFonts w:asciiTheme="minorHAnsi" w:hAnsiTheme="minorHAnsi"/>
        </w:rPr>
      </w:pPr>
      <w:bookmarkStart w:id="53" w:name="_Toc234253527"/>
      <w:r w:rsidRPr="0035058F">
        <w:rPr>
          <w:rFonts w:asciiTheme="minorHAnsi" w:hAnsiTheme="minorHAnsi"/>
        </w:rPr>
        <w:lastRenderedPageBreak/>
        <w:t>Weapons-Free Campus Policy</w:t>
      </w:r>
      <w:bookmarkEnd w:id="53"/>
    </w:p>
    <w:p w14:paraId="763ED575" w14:textId="07829046" w:rsidR="0035058F" w:rsidRPr="000930C4" w:rsidRDefault="001E5937" w:rsidP="000930C4">
      <w:pPr>
        <w:rPr>
          <w:rFonts w:ascii="Aptos" w:hAnsi="Aptos"/>
          <w:sz w:val="22"/>
          <w:szCs w:val="22"/>
        </w:rPr>
      </w:pPr>
      <w:r w:rsidRPr="000930C4">
        <w:rPr>
          <w:rFonts w:ascii="Aptos" w:hAnsi="Aptos"/>
          <w:sz w:val="22"/>
          <w:szCs w:val="22"/>
        </w:rPr>
        <w:t>Watkins Preschool &amp; Early Learning Center is committed to providing a safe and secure environment for all children, families, staff, volunteers, and visitors.</w:t>
      </w:r>
    </w:p>
    <w:p w14:paraId="4E712450" w14:textId="77777777" w:rsidR="001E5937" w:rsidRPr="000930C4" w:rsidRDefault="001E5937" w:rsidP="000930C4">
      <w:pPr>
        <w:rPr>
          <w:rFonts w:ascii="Aptos" w:hAnsi="Aptos"/>
          <w:sz w:val="22"/>
          <w:szCs w:val="22"/>
        </w:rPr>
      </w:pPr>
      <w:r w:rsidRPr="000930C4">
        <w:rPr>
          <w:rFonts w:ascii="Aptos" w:hAnsi="Aptos"/>
          <w:sz w:val="22"/>
          <w:szCs w:val="22"/>
        </w:rPr>
        <w:t>In accordance with Kentucky law, firearms, weapons, explosives, or other dangerous instruments are prohibited on preschool property, including the building, playgrounds, parking areas, and during any preschool-sponsored activity, except as otherwise permitted by applicable law.</w:t>
      </w:r>
    </w:p>
    <w:p w14:paraId="2DF932EC" w14:textId="77777777" w:rsidR="0035058F" w:rsidRPr="000930C4" w:rsidRDefault="0035058F" w:rsidP="000930C4">
      <w:pPr>
        <w:rPr>
          <w:rFonts w:ascii="Aptos" w:hAnsi="Aptos"/>
          <w:sz w:val="22"/>
          <w:szCs w:val="22"/>
        </w:rPr>
      </w:pPr>
    </w:p>
    <w:p w14:paraId="658AF790" w14:textId="77777777" w:rsidR="001E5937" w:rsidRPr="000930C4" w:rsidRDefault="001E5937" w:rsidP="000930C4">
      <w:pPr>
        <w:rPr>
          <w:rFonts w:ascii="Aptos" w:hAnsi="Aptos"/>
          <w:sz w:val="22"/>
          <w:szCs w:val="22"/>
        </w:rPr>
      </w:pPr>
      <w:r w:rsidRPr="000930C4">
        <w:rPr>
          <w:rFonts w:ascii="Aptos" w:hAnsi="Aptos"/>
          <w:sz w:val="22"/>
          <w:szCs w:val="22"/>
        </w:rPr>
        <w:t>Any individual observed possessing or displaying a prohibited weapon on preschool property may be asked to leave immediately. When appropriate, local law enforcement will be contacted to ensure the safety of everyone on campus.</w:t>
      </w:r>
    </w:p>
    <w:p w14:paraId="018EB6AB" w14:textId="77777777" w:rsidR="0035058F" w:rsidRPr="000930C4" w:rsidRDefault="0035058F" w:rsidP="000930C4">
      <w:pPr>
        <w:rPr>
          <w:rFonts w:ascii="Aptos" w:hAnsi="Aptos"/>
          <w:sz w:val="22"/>
          <w:szCs w:val="22"/>
        </w:rPr>
      </w:pPr>
    </w:p>
    <w:p w14:paraId="1F483BBC" w14:textId="77777777" w:rsidR="001E5937" w:rsidRDefault="001E5937" w:rsidP="000930C4">
      <w:pPr>
        <w:rPr>
          <w:rFonts w:ascii="Aptos" w:hAnsi="Aptos"/>
          <w:sz w:val="22"/>
          <w:szCs w:val="22"/>
        </w:rPr>
      </w:pPr>
      <w:r w:rsidRPr="000930C4">
        <w:rPr>
          <w:rFonts w:ascii="Aptos" w:hAnsi="Aptos"/>
          <w:sz w:val="22"/>
          <w:szCs w:val="22"/>
        </w:rPr>
        <w:t xml:space="preserve">Parents, visitors, volunteers, and staff are expected to </w:t>
      </w:r>
      <w:proofErr w:type="gramStart"/>
      <w:r w:rsidRPr="000930C4">
        <w:rPr>
          <w:rFonts w:ascii="Aptos" w:hAnsi="Aptos"/>
          <w:sz w:val="22"/>
          <w:szCs w:val="22"/>
        </w:rPr>
        <w:t>comply with this policy at all times</w:t>
      </w:r>
      <w:proofErr w:type="gramEnd"/>
      <w:r w:rsidRPr="000930C4">
        <w:rPr>
          <w:rFonts w:ascii="Aptos" w:hAnsi="Aptos"/>
          <w:sz w:val="22"/>
          <w:szCs w:val="22"/>
        </w:rPr>
        <w:t>. Failure to do so may result in removal from the premises, termination of enrollment or volunteer privileges, and any other action permitted by law.</w:t>
      </w:r>
    </w:p>
    <w:p w14:paraId="451281CB" w14:textId="77777777" w:rsidR="00B55991" w:rsidRPr="00B55991" w:rsidRDefault="00B55991" w:rsidP="00B55991">
      <w:pPr>
        <w:pStyle w:val="Heading3"/>
        <w:rPr>
          <w:rFonts w:asciiTheme="minorHAnsi" w:hAnsiTheme="minorHAnsi"/>
        </w:rPr>
      </w:pPr>
      <w:bookmarkStart w:id="54" w:name="_Toc234253528"/>
      <w:r w:rsidRPr="00B55991">
        <w:rPr>
          <w:rFonts w:asciiTheme="minorHAnsi" w:hAnsiTheme="minorHAnsi"/>
        </w:rPr>
        <w:t>Emergency Family Communication, Reunification, and Accommodation Plan</w:t>
      </w:r>
      <w:bookmarkEnd w:id="54"/>
    </w:p>
    <w:p w14:paraId="720A10C0" w14:textId="77777777" w:rsidR="00B55991" w:rsidRDefault="00B55991" w:rsidP="00B55991">
      <w:pPr>
        <w:rPr>
          <w:rFonts w:ascii="Aptos" w:hAnsi="Aptos"/>
          <w:sz w:val="22"/>
          <w:szCs w:val="22"/>
        </w:rPr>
      </w:pPr>
      <w:r w:rsidRPr="00B55991">
        <w:rPr>
          <w:rFonts w:ascii="Aptos" w:hAnsi="Aptos"/>
          <w:sz w:val="22"/>
          <w:szCs w:val="22"/>
        </w:rPr>
        <w:t>At Watkins Preschool &amp; Early Learning Center, the safety and well-being of every child entrusted to our care is our highest priority. In the event of an emergency, including but not limited to fire, severe weather, natural disasters, evacuation, shelter-in-place, lockdown, or other emergency situations, Watkins Preschool will follow established emergency procedures to protect children, communicate with families, and safely reunite children with their authorized caregivers.</w:t>
      </w:r>
    </w:p>
    <w:p w14:paraId="6E291DEF" w14:textId="77777777" w:rsidR="002862EF" w:rsidRPr="00B55991" w:rsidRDefault="002862EF" w:rsidP="00B55991">
      <w:pPr>
        <w:rPr>
          <w:rFonts w:ascii="Aptos" w:hAnsi="Aptos"/>
          <w:sz w:val="22"/>
          <w:szCs w:val="22"/>
        </w:rPr>
      </w:pPr>
    </w:p>
    <w:p w14:paraId="073184F3" w14:textId="77777777" w:rsidR="00B55991" w:rsidRDefault="00B55991" w:rsidP="00B55991">
      <w:pPr>
        <w:rPr>
          <w:rFonts w:ascii="Aptos" w:hAnsi="Aptos"/>
          <w:sz w:val="22"/>
          <w:szCs w:val="22"/>
        </w:rPr>
      </w:pPr>
      <w:r w:rsidRPr="00B55991">
        <w:rPr>
          <w:rFonts w:ascii="Aptos" w:hAnsi="Aptos"/>
          <w:sz w:val="22"/>
          <w:szCs w:val="22"/>
        </w:rPr>
        <w:t xml:space="preserve">Watkins Preschool recognizes that some children may require additional support during an emergency, including infants and toddlers, children with disabilities, and children with chronic medical conditions. Individual needs will be </w:t>
      </w:r>
      <w:proofErr w:type="gramStart"/>
      <w:r w:rsidRPr="00B55991">
        <w:rPr>
          <w:rFonts w:ascii="Aptos" w:hAnsi="Aptos"/>
          <w:sz w:val="22"/>
          <w:szCs w:val="22"/>
        </w:rPr>
        <w:t>considered</w:t>
      </w:r>
      <w:proofErr w:type="gramEnd"/>
      <w:r w:rsidRPr="00B55991">
        <w:rPr>
          <w:rFonts w:ascii="Aptos" w:hAnsi="Aptos"/>
          <w:sz w:val="22"/>
          <w:szCs w:val="22"/>
        </w:rPr>
        <w:t xml:space="preserve"> and </w:t>
      </w:r>
      <w:proofErr w:type="gramStart"/>
      <w:r w:rsidRPr="00B55991">
        <w:rPr>
          <w:rFonts w:ascii="Aptos" w:hAnsi="Aptos"/>
          <w:sz w:val="22"/>
          <w:szCs w:val="22"/>
        </w:rPr>
        <w:t>accommodations</w:t>
      </w:r>
      <w:proofErr w:type="gramEnd"/>
      <w:r w:rsidRPr="00B55991">
        <w:rPr>
          <w:rFonts w:ascii="Aptos" w:hAnsi="Aptos"/>
          <w:sz w:val="22"/>
          <w:szCs w:val="22"/>
        </w:rPr>
        <w:t xml:space="preserve"> will be </w:t>
      </w:r>
      <w:proofErr w:type="gramStart"/>
      <w:r w:rsidRPr="00B55991">
        <w:rPr>
          <w:rFonts w:ascii="Aptos" w:hAnsi="Aptos"/>
          <w:sz w:val="22"/>
          <w:szCs w:val="22"/>
        </w:rPr>
        <w:t>made</w:t>
      </w:r>
      <w:proofErr w:type="gramEnd"/>
      <w:r w:rsidRPr="00B55991">
        <w:rPr>
          <w:rFonts w:ascii="Aptos" w:hAnsi="Aptos"/>
          <w:sz w:val="22"/>
          <w:szCs w:val="22"/>
        </w:rPr>
        <w:t xml:space="preserve"> whenever possible to ensure each child’s safety and well-being.</w:t>
      </w:r>
    </w:p>
    <w:p w14:paraId="2774B240" w14:textId="77777777" w:rsidR="002862EF" w:rsidRPr="00B55991" w:rsidRDefault="002862EF" w:rsidP="00B55991">
      <w:pPr>
        <w:rPr>
          <w:rFonts w:ascii="Aptos" w:hAnsi="Aptos"/>
          <w:sz w:val="22"/>
          <w:szCs w:val="22"/>
        </w:rPr>
      </w:pPr>
    </w:p>
    <w:p w14:paraId="74148845" w14:textId="77777777" w:rsidR="00B55991" w:rsidRPr="00B55991" w:rsidRDefault="00B55991" w:rsidP="00B55991">
      <w:pPr>
        <w:rPr>
          <w:rFonts w:ascii="Aptos" w:hAnsi="Aptos"/>
          <w:sz w:val="22"/>
          <w:szCs w:val="22"/>
        </w:rPr>
      </w:pPr>
      <w:r w:rsidRPr="00B55991">
        <w:rPr>
          <w:rFonts w:ascii="Aptos" w:hAnsi="Aptos"/>
          <w:sz w:val="22"/>
          <w:szCs w:val="22"/>
        </w:rPr>
        <w:t>The Preschool Director or designated administrator will communicate with families as soon as it is safe and appropriate to do so. Communication may occur through:</w:t>
      </w:r>
    </w:p>
    <w:p w14:paraId="52BCAB56" w14:textId="77777777" w:rsidR="00B55991" w:rsidRPr="000915F8" w:rsidRDefault="00B55991" w:rsidP="000915F8">
      <w:pPr>
        <w:pStyle w:val="ListParagraph"/>
        <w:numPr>
          <w:ilvl w:val="0"/>
          <w:numId w:val="41"/>
        </w:numPr>
        <w:rPr>
          <w:rFonts w:ascii="Aptos" w:hAnsi="Aptos"/>
          <w:sz w:val="22"/>
          <w:szCs w:val="22"/>
        </w:rPr>
      </w:pPr>
      <w:r w:rsidRPr="000915F8">
        <w:rPr>
          <w:rFonts w:ascii="Aptos" w:hAnsi="Aptos"/>
          <w:sz w:val="22"/>
          <w:szCs w:val="22"/>
        </w:rPr>
        <w:t>Brightwheel emergency notifications</w:t>
      </w:r>
    </w:p>
    <w:p w14:paraId="2B05EE37" w14:textId="77777777" w:rsidR="00B55991" w:rsidRPr="000915F8" w:rsidRDefault="00B55991" w:rsidP="000915F8">
      <w:pPr>
        <w:pStyle w:val="ListParagraph"/>
        <w:numPr>
          <w:ilvl w:val="0"/>
          <w:numId w:val="41"/>
        </w:numPr>
        <w:rPr>
          <w:rFonts w:ascii="Aptos" w:hAnsi="Aptos"/>
          <w:sz w:val="22"/>
          <w:szCs w:val="22"/>
        </w:rPr>
      </w:pPr>
      <w:r w:rsidRPr="000915F8">
        <w:rPr>
          <w:rFonts w:ascii="Aptos" w:hAnsi="Aptos"/>
          <w:sz w:val="22"/>
          <w:szCs w:val="22"/>
        </w:rPr>
        <w:t>Phone calls or text messages</w:t>
      </w:r>
    </w:p>
    <w:p w14:paraId="1D908402" w14:textId="77777777" w:rsidR="00B55991" w:rsidRPr="000915F8" w:rsidRDefault="00B55991" w:rsidP="000915F8">
      <w:pPr>
        <w:pStyle w:val="ListParagraph"/>
        <w:numPr>
          <w:ilvl w:val="0"/>
          <w:numId w:val="41"/>
        </w:numPr>
        <w:rPr>
          <w:rFonts w:ascii="Aptos" w:hAnsi="Aptos"/>
          <w:sz w:val="22"/>
          <w:szCs w:val="22"/>
        </w:rPr>
      </w:pPr>
      <w:r w:rsidRPr="000915F8">
        <w:rPr>
          <w:rFonts w:ascii="Aptos" w:hAnsi="Aptos"/>
          <w:sz w:val="22"/>
          <w:szCs w:val="22"/>
        </w:rPr>
        <w:t>Email</w:t>
      </w:r>
    </w:p>
    <w:p w14:paraId="4C24F3E7" w14:textId="77777777" w:rsidR="00B55991" w:rsidRDefault="00B55991" w:rsidP="000915F8">
      <w:pPr>
        <w:pStyle w:val="ListParagraph"/>
        <w:numPr>
          <w:ilvl w:val="0"/>
          <w:numId w:val="41"/>
        </w:numPr>
        <w:rPr>
          <w:rFonts w:ascii="Aptos" w:hAnsi="Aptos"/>
          <w:sz w:val="22"/>
          <w:szCs w:val="22"/>
        </w:rPr>
      </w:pPr>
      <w:r w:rsidRPr="000915F8">
        <w:rPr>
          <w:rFonts w:ascii="Aptos" w:hAnsi="Aptos"/>
          <w:sz w:val="22"/>
          <w:szCs w:val="22"/>
        </w:rPr>
        <w:t>Watkins Preschool website or approved social media channels, when appropriate</w:t>
      </w:r>
    </w:p>
    <w:p w14:paraId="0BECAA90" w14:textId="77777777" w:rsidR="000915F8" w:rsidRPr="000915F8" w:rsidRDefault="000915F8" w:rsidP="000915F8">
      <w:pPr>
        <w:rPr>
          <w:rFonts w:ascii="Aptos" w:hAnsi="Aptos"/>
          <w:sz w:val="22"/>
          <w:szCs w:val="22"/>
        </w:rPr>
      </w:pPr>
    </w:p>
    <w:p w14:paraId="40ADC114" w14:textId="77777777" w:rsidR="00B55991" w:rsidRPr="00B55991" w:rsidRDefault="00B55991" w:rsidP="00B55991">
      <w:pPr>
        <w:rPr>
          <w:rFonts w:ascii="Aptos" w:hAnsi="Aptos"/>
          <w:sz w:val="22"/>
          <w:szCs w:val="22"/>
        </w:rPr>
      </w:pPr>
      <w:r w:rsidRPr="00B55991">
        <w:rPr>
          <w:rFonts w:ascii="Aptos" w:hAnsi="Aptos"/>
          <w:sz w:val="22"/>
          <w:szCs w:val="22"/>
        </w:rPr>
        <w:t>Emergency communications will provide families with available information regarding:</w:t>
      </w:r>
    </w:p>
    <w:p w14:paraId="64D50623" w14:textId="77777777" w:rsidR="00B55991" w:rsidRPr="000915F8" w:rsidRDefault="00B55991" w:rsidP="000915F8">
      <w:pPr>
        <w:pStyle w:val="ListParagraph"/>
        <w:numPr>
          <w:ilvl w:val="0"/>
          <w:numId w:val="42"/>
        </w:numPr>
        <w:rPr>
          <w:rFonts w:ascii="Aptos" w:hAnsi="Aptos"/>
          <w:sz w:val="22"/>
          <w:szCs w:val="22"/>
        </w:rPr>
      </w:pPr>
      <w:r w:rsidRPr="000915F8">
        <w:rPr>
          <w:rFonts w:ascii="Aptos" w:hAnsi="Aptos"/>
          <w:sz w:val="22"/>
          <w:szCs w:val="22"/>
        </w:rPr>
        <w:t>The nature of the emergency</w:t>
      </w:r>
    </w:p>
    <w:p w14:paraId="5B595FCE" w14:textId="77777777" w:rsidR="00B55991" w:rsidRPr="000915F8" w:rsidRDefault="00B55991" w:rsidP="000915F8">
      <w:pPr>
        <w:pStyle w:val="ListParagraph"/>
        <w:numPr>
          <w:ilvl w:val="0"/>
          <w:numId w:val="42"/>
        </w:numPr>
        <w:rPr>
          <w:rFonts w:ascii="Aptos" w:hAnsi="Aptos"/>
          <w:sz w:val="22"/>
          <w:szCs w:val="22"/>
        </w:rPr>
      </w:pPr>
      <w:r w:rsidRPr="000915F8">
        <w:rPr>
          <w:rFonts w:ascii="Aptos" w:hAnsi="Aptos"/>
          <w:sz w:val="22"/>
          <w:szCs w:val="22"/>
        </w:rPr>
        <w:t>The status of children and staff</w:t>
      </w:r>
    </w:p>
    <w:p w14:paraId="0EBD3BAE" w14:textId="77777777" w:rsidR="00B55991" w:rsidRPr="000915F8" w:rsidRDefault="00B55991" w:rsidP="000915F8">
      <w:pPr>
        <w:pStyle w:val="ListParagraph"/>
        <w:numPr>
          <w:ilvl w:val="0"/>
          <w:numId w:val="42"/>
        </w:numPr>
        <w:rPr>
          <w:rFonts w:ascii="Aptos" w:hAnsi="Aptos"/>
          <w:sz w:val="22"/>
          <w:szCs w:val="22"/>
        </w:rPr>
      </w:pPr>
      <w:r w:rsidRPr="000915F8">
        <w:rPr>
          <w:rFonts w:ascii="Aptos" w:hAnsi="Aptos"/>
          <w:sz w:val="22"/>
          <w:szCs w:val="22"/>
        </w:rPr>
        <w:t>The location of children if relocation occurs</w:t>
      </w:r>
    </w:p>
    <w:p w14:paraId="0CA72D86" w14:textId="77777777" w:rsidR="00B55991" w:rsidRPr="000915F8" w:rsidRDefault="00B55991" w:rsidP="000915F8">
      <w:pPr>
        <w:pStyle w:val="ListParagraph"/>
        <w:numPr>
          <w:ilvl w:val="0"/>
          <w:numId w:val="42"/>
        </w:numPr>
        <w:rPr>
          <w:rFonts w:ascii="Aptos" w:hAnsi="Aptos"/>
          <w:sz w:val="22"/>
          <w:szCs w:val="22"/>
        </w:rPr>
      </w:pPr>
      <w:r w:rsidRPr="000915F8">
        <w:rPr>
          <w:rFonts w:ascii="Aptos" w:hAnsi="Aptos"/>
          <w:sz w:val="22"/>
          <w:szCs w:val="22"/>
        </w:rPr>
        <w:t>Reunification instructions and any necessary next steps</w:t>
      </w:r>
    </w:p>
    <w:p w14:paraId="048A20B6" w14:textId="77777777" w:rsidR="00B55991" w:rsidRPr="00B55991" w:rsidRDefault="00B55991" w:rsidP="00B55991">
      <w:pPr>
        <w:rPr>
          <w:rFonts w:ascii="Aptos" w:hAnsi="Aptos"/>
          <w:sz w:val="22"/>
          <w:szCs w:val="22"/>
        </w:rPr>
      </w:pPr>
      <w:r w:rsidRPr="00B55991">
        <w:rPr>
          <w:rFonts w:ascii="Aptos" w:hAnsi="Aptos"/>
          <w:sz w:val="22"/>
          <w:szCs w:val="22"/>
        </w:rPr>
        <w:t>During an emergency, staff members will remain focused on supervising and caring for children. Families should rely on official communication from the Preschool Director or designated administrator for accurate updates.</w:t>
      </w:r>
    </w:p>
    <w:p w14:paraId="335CAE8F" w14:textId="77777777" w:rsidR="000915F8" w:rsidRDefault="000915F8" w:rsidP="00B55991">
      <w:pPr>
        <w:rPr>
          <w:rFonts w:ascii="Aptos" w:hAnsi="Aptos"/>
          <w:sz w:val="22"/>
          <w:szCs w:val="22"/>
        </w:rPr>
      </w:pPr>
    </w:p>
    <w:p w14:paraId="4FF4A1EF" w14:textId="77777777" w:rsidR="00B55991" w:rsidRPr="00B55991" w:rsidRDefault="00B55991" w:rsidP="00B55991">
      <w:pPr>
        <w:rPr>
          <w:rFonts w:ascii="Aptos" w:hAnsi="Aptos"/>
          <w:sz w:val="22"/>
          <w:szCs w:val="22"/>
        </w:rPr>
      </w:pPr>
      <w:r w:rsidRPr="00B55991">
        <w:rPr>
          <w:rFonts w:ascii="Aptos" w:hAnsi="Aptos"/>
          <w:sz w:val="22"/>
          <w:szCs w:val="22"/>
        </w:rPr>
        <w:t>Children will only be released to individuals listed as authorized contacts on the child’s enrollment records. For the safety of all children, identification may be required before a child is released.</w:t>
      </w:r>
    </w:p>
    <w:p w14:paraId="4688ACD4" w14:textId="77777777" w:rsidR="00A35C87" w:rsidRDefault="00A35C87" w:rsidP="00B55991">
      <w:pPr>
        <w:rPr>
          <w:rFonts w:ascii="Aptos" w:hAnsi="Aptos"/>
          <w:sz w:val="22"/>
          <w:szCs w:val="22"/>
        </w:rPr>
      </w:pPr>
    </w:p>
    <w:p w14:paraId="76F54029" w14:textId="6A5E8106" w:rsidR="00B55991" w:rsidRPr="00B55991" w:rsidRDefault="00B55991" w:rsidP="00B55991">
      <w:pPr>
        <w:rPr>
          <w:rFonts w:ascii="Aptos" w:hAnsi="Aptos"/>
          <w:sz w:val="22"/>
          <w:szCs w:val="22"/>
        </w:rPr>
      </w:pPr>
      <w:r w:rsidRPr="00B55991">
        <w:rPr>
          <w:rFonts w:ascii="Aptos" w:hAnsi="Aptos"/>
          <w:sz w:val="22"/>
          <w:szCs w:val="22"/>
        </w:rPr>
        <w:t>During reunification:</w:t>
      </w:r>
    </w:p>
    <w:p w14:paraId="39AB6C24" w14:textId="77777777" w:rsidR="00B55991" w:rsidRPr="00A35C87" w:rsidRDefault="00B55991" w:rsidP="00A35C87">
      <w:pPr>
        <w:pStyle w:val="ListParagraph"/>
        <w:numPr>
          <w:ilvl w:val="0"/>
          <w:numId w:val="43"/>
        </w:numPr>
        <w:rPr>
          <w:rFonts w:ascii="Aptos" w:hAnsi="Aptos"/>
          <w:sz w:val="22"/>
          <w:szCs w:val="22"/>
        </w:rPr>
      </w:pPr>
      <w:r w:rsidRPr="00A35C87">
        <w:rPr>
          <w:rFonts w:ascii="Aptos" w:hAnsi="Aptos"/>
          <w:sz w:val="22"/>
          <w:szCs w:val="22"/>
        </w:rPr>
        <w:lastRenderedPageBreak/>
        <w:t>Staff will verify the identity of the person picking up the child.</w:t>
      </w:r>
    </w:p>
    <w:p w14:paraId="006075AD" w14:textId="77777777" w:rsidR="00B55991" w:rsidRPr="00A35C87" w:rsidRDefault="00B55991" w:rsidP="00A35C87">
      <w:pPr>
        <w:pStyle w:val="ListParagraph"/>
        <w:numPr>
          <w:ilvl w:val="0"/>
          <w:numId w:val="43"/>
        </w:numPr>
        <w:rPr>
          <w:rFonts w:ascii="Aptos" w:hAnsi="Aptos"/>
          <w:sz w:val="22"/>
          <w:szCs w:val="22"/>
        </w:rPr>
      </w:pPr>
      <w:r w:rsidRPr="00A35C87">
        <w:rPr>
          <w:rFonts w:ascii="Aptos" w:hAnsi="Aptos"/>
          <w:sz w:val="22"/>
          <w:szCs w:val="22"/>
        </w:rPr>
        <w:t>Staff will document the child’s release, including the child’s name, authorized pickup person, time of release, and staff member completing the release.</w:t>
      </w:r>
    </w:p>
    <w:p w14:paraId="0F8F2419" w14:textId="77777777" w:rsidR="00B55991" w:rsidRPr="00A35C87" w:rsidRDefault="00B55991" w:rsidP="00A35C87">
      <w:pPr>
        <w:pStyle w:val="ListParagraph"/>
        <w:numPr>
          <w:ilvl w:val="0"/>
          <w:numId w:val="43"/>
        </w:numPr>
        <w:rPr>
          <w:rFonts w:ascii="Aptos" w:hAnsi="Aptos"/>
          <w:sz w:val="22"/>
          <w:szCs w:val="22"/>
        </w:rPr>
      </w:pPr>
      <w:r w:rsidRPr="00A35C87">
        <w:rPr>
          <w:rFonts w:ascii="Aptos" w:hAnsi="Aptos"/>
          <w:sz w:val="22"/>
          <w:szCs w:val="22"/>
        </w:rPr>
        <w:t>Children will remain under Watkins Preschool supervision until safely reunited with an authorized caregiver.</w:t>
      </w:r>
    </w:p>
    <w:p w14:paraId="01689A0B" w14:textId="77777777" w:rsidR="00B55991" w:rsidRDefault="00B55991" w:rsidP="00A35C87">
      <w:pPr>
        <w:pStyle w:val="ListParagraph"/>
        <w:numPr>
          <w:ilvl w:val="0"/>
          <w:numId w:val="43"/>
        </w:numPr>
        <w:rPr>
          <w:rFonts w:ascii="Aptos" w:hAnsi="Aptos"/>
          <w:sz w:val="22"/>
          <w:szCs w:val="22"/>
        </w:rPr>
      </w:pPr>
      <w:r w:rsidRPr="00A35C87">
        <w:rPr>
          <w:rFonts w:ascii="Aptos" w:hAnsi="Aptos"/>
          <w:sz w:val="22"/>
          <w:szCs w:val="22"/>
        </w:rPr>
        <w:t>Families will receive specific reunification instructions based on the circumstances of the emergency.</w:t>
      </w:r>
    </w:p>
    <w:p w14:paraId="36C8CDBB" w14:textId="77777777" w:rsidR="00A35C87" w:rsidRPr="00A35C87" w:rsidRDefault="00A35C87" w:rsidP="00A35C87">
      <w:pPr>
        <w:rPr>
          <w:rFonts w:ascii="Aptos" w:hAnsi="Aptos"/>
          <w:sz w:val="22"/>
          <w:szCs w:val="22"/>
        </w:rPr>
      </w:pPr>
    </w:p>
    <w:p w14:paraId="4D9980ED" w14:textId="77777777" w:rsidR="00B55991" w:rsidRDefault="00B55991" w:rsidP="00B55991">
      <w:pPr>
        <w:rPr>
          <w:rFonts w:ascii="Aptos" w:hAnsi="Aptos"/>
          <w:sz w:val="22"/>
          <w:szCs w:val="22"/>
        </w:rPr>
      </w:pPr>
      <w:r w:rsidRPr="00B55991">
        <w:rPr>
          <w:rFonts w:ascii="Aptos" w:hAnsi="Aptos"/>
          <w:sz w:val="22"/>
          <w:szCs w:val="22"/>
        </w:rPr>
        <w:t>Watkins Preschool will make reasonable accommodations for children who require additional support during an emergency.</w:t>
      </w:r>
    </w:p>
    <w:p w14:paraId="61C9D320" w14:textId="77777777" w:rsidR="00A35C87" w:rsidRPr="00B55991" w:rsidRDefault="00A35C87" w:rsidP="00B55991">
      <w:pPr>
        <w:rPr>
          <w:rFonts w:ascii="Aptos" w:hAnsi="Aptos"/>
          <w:sz w:val="22"/>
          <w:szCs w:val="22"/>
        </w:rPr>
      </w:pPr>
    </w:p>
    <w:p w14:paraId="14F3E522" w14:textId="77777777" w:rsidR="00B55991" w:rsidRPr="00B55991" w:rsidRDefault="00B55991" w:rsidP="00B55991">
      <w:pPr>
        <w:rPr>
          <w:rFonts w:ascii="Aptos" w:hAnsi="Aptos"/>
          <w:sz w:val="22"/>
          <w:szCs w:val="22"/>
        </w:rPr>
      </w:pPr>
      <w:r w:rsidRPr="00B55991">
        <w:rPr>
          <w:rFonts w:ascii="Aptos" w:hAnsi="Aptos"/>
          <w:sz w:val="22"/>
          <w:szCs w:val="22"/>
        </w:rPr>
        <w:t xml:space="preserve">For children with medical needs, disabilities, or other documented </w:t>
      </w:r>
      <w:proofErr w:type="gramStart"/>
      <w:r w:rsidRPr="00B55991">
        <w:rPr>
          <w:rFonts w:ascii="Aptos" w:hAnsi="Aptos"/>
          <w:sz w:val="22"/>
          <w:szCs w:val="22"/>
        </w:rPr>
        <w:t>accommodations</w:t>
      </w:r>
      <w:proofErr w:type="gramEnd"/>
      <w:r w:rsidRPr="00B55991">
        <w:rPr>
          <w:rFonts w:ascii="Aptos" w:hAnsi="Aptos"/>
          <w:sz w:val="22"/>
          <w:szCs w:val="22"/>
        </w:rPr>
        <w:t>, staff will follow the child’s emergency care plans and provide appropriate support, including:</w:t>
      </w:r>
    </w:p>
    <w:p w14:paraId="6BAA0571" w14:textId="77777777" w:rsidR="00B55991" w:rsidRPr="00A35C87" w:rsidRDefault="00B55991" w:rsidP="00A35C87">
      <w:pPr>
        <w:pStyle w:val="ListParagraph"/>
        <w:numPr>
          <w:ilvl w:val="0"/>
          <w:numId w:val="44"/>
        </w:numPr>
        <w:rPr>
          <w:rFonts w:ascii="Aptos" w:hAnsi="Aptos"/>
          <w:sz w:val="22"/>
          <w:szCs w:val="22"/>
        </w:rPr>
      </w:pPr>
      <w:r w:rsidRPr="00A35C87">
        <w:rPr>
          <w:rFonts w:ascii="Aptos" w:hAnsi="Aptos"/>
          <w:sz w:val="22"/>
          <w:szCs w:val="22"/>
        </w:rPr>
        <w:t>Access to emergency medications and medical information when required</w:t>
      </w:r>
    </w:p>
    <w:p w14:paraId="749FB3D0" w14:textId="77777777" w:rsidR="00B55991" w:rsidRPr="00A35C87" w:rsidRDefault="00B55991" w:rsidP="00A35C87">
      <w:pPr>
        <w:pStyle w:val="ListParagraph"/>
        <w:numPr>
          <w:ilvl w:val="0"/>
          <w:numId w:val="44"/>
        </w:numPr>
        <w:rPr>
          <w:rFonts w:ascii="Aptos" w:hAnsi="Aptos"/>
          <w:sz w:val="22"/>
          <w:szCs w:val="22"/>
        </w:rPr>
      </w:pPr>
      <w:r w:rsidRPr="00A35C87">
        <w:rPr>
          <w:rFonts w:ascii="Aptos" w:hAnsi="Aptos"/>
          <w:sz w:val="22"/>
          <w:szCs w:val="22"/>
        </w:rPr>
        <w:t>Assistance with mobility, communication, sensory, or behavioral needs</w:t>
      </w:r>
    </w:p>
    <w:p w14:paraId="2DC224D4" w14:textId="77777777" w:rsidR="00B55991" w:rsidRPr="00A35C87" w:rsidRDefault="00B55991" w:rsidP="00A35C87">
      <w:pPr>
        <w:pStyle w:val="ListParagraph"/>
        <w:numPr>
          <w:ilvl w:val="0"/>
          <w:numId w:val="44"/>
        </w:numPr>
        <w:rPr>
          <w:rFonts w:ascii="Aptos" w:hAnsi="Aptos"/>
          <w:sz w:val="22"/>
          <w:szCs w:val="22"/>
        </w:rPr>
      </w:pPr>
      <w:r w:rsidRPr="00A35C87">
        <w:rPr>
          <w:rFonts w:ascii="Aptos" w:hAnsi="Aptos"/>
          <w:sz w:val="22"/>
          <w:szCs w:val="22"/>
        </w:rPr>
        <w:t>Additional supervision or support as necessary</w:t>
      </w:r>
    </w:p>
    <w:p w14:paraId="0C0BB302" w14:textId="77777777" w:rsidR="00B55991" w:rsidRPr="00A35C87" w:rsidRDefault="00B55991" w:rsidP="00A35C87">
      <w:pPr>
        <w:pStyle w:val="ListParagraph"/>
        <w:numPr>
          <w:ilvl w:val="0"/>
          <w:numId w:val="44"/>
        </w:numPr>
        <w:rPr>
          <w:rFonts w:ascii="Aptos" w:hAnsi="Aptos"/>
          <w:sz w:val="22"/>
          <w:szCs w:val="22"/>
        </w:rPr>
      </w:pPr>
      <w:r w:rsidRPr="00A35C87">
        <w:rPr>
          <w:rFonts w:ascii="Aptos" w:hAnsi="Aptos"/>
          <w:sz w:val="22"/>
          <w:szCs w:val="22"/>
        </w:rPr>
        <w:t>Communication with families regarding the child’s status and reunification process</w:t>
      </w:r>
    </w:p>
    <w:p w14:paraId="483155A3" w14:textId="77777777" w:rsidR="00A35C87" w:rsidRPr="00B55991" w:rsidRDefault="00A35C87" w:rsidP="00B55991">
      <w:pPr>
        <w:rPr>
          <w:rFonts w:ascii="Aptos" w:hAnsi="Aptos"/>
          <w:sz w:val="22"/>
          <w:szCs w:val="22"/>
        </w:rPr>
      </w:pPr>
    </w:p>
    <w:p w14:paraId="37DF0CF9" w14:textId="77777777" w:rsidR="00B55991" w:rsidRPr="00B55991" w:rsidRDefault="00B55991" w:rsidP="00B55991">
      <w:pPr>
        <w:rPr>
          <w:rFonts w:ascii="Aptos" w:hAnsi="Aptos"/>
          <w:sz w:val="22"/>
          <w:szCs w:val="22"/>
        </w:rPr>
      </w:pPr>
      <w:r w:rsidRPr="00B55991">
        <w:rPr>
          <w:rFonts w:ascii="Aptos" w:hAnsi="Aptos"/>
          <w:sz w:val="22"/>
          <w:szCs w:val="22"/>
        </w:rPr>
        <w:t>Families are encouraged to provide updated medical information, emergency care plans, and any necessary accommodations to the Preschool Director to ensure appropriate preparation.</w:t>
      </w:r>
    </w:p>
    <w:p w14:paraId="4EA23205" w14:textId="77777777" w:rsidR="00CD39E7" w:rsidRDefault="00CD39E7" w:rsidP="00B55991">
      <w:pPr>
        <w:rPr>
          <w:rFonts w:ascii="Aptos" w:hAnsi="Aptos"/>
          <w:sz w:val="22"/>
          <w:szCs w:val="22"/>
        </w:rPr>
      </w:pPr>
    </w:p>
    <w:p w14:paraId="6B3C7248" w14:textId="7634475A" w:rsidR="00B55991" w:rsidRPr="00B55991" w:rsidRDefault="00B55991" w:rsidP="00B55991">
      <w:pPr>
        <w:rPr>
          <w:rFonts w:ascii="Aptos" w:hAnsi="Aptos"/>
          <w:sz w:val="22"/>
          <w:szCs w:val="22"/>
        </w:rPr>
      </w:pPr>
      <w:r w:rsidRPr="00B55991">
        <w:rPr>
          <w:rFonts w:ascii="Aptos" w:hAnsi="Aptos"/>
          <w:sz w:val="22"/>
          <w:szCs w:val="22"/>
        </w:rPr>
        <w:t>Watkins Preschool staff are trained to:</w:t>
      </w:r>
    </w:p>
    <w:p w14:paraId="08F91F3C" w14:textId="77777777" w:rsidR="00B55991" w:rsidRPr="00CD39E7" w:rsidRDefault="00B55991" w:rsidP="00CD39E7">
      <w:pPr>
        <w:pStyle w:val="ListParagraph"/>
        <w:numPr>
          <w:ilvl w:val="0"/>
          <w:numId w:val="45"/>
        </w:numPr>
        <w:rPr>
          <w:rFonts w:ascii="Aptos" w:hAnsi="Aptos"/>
          <w:sz w:val="22"/>
          <w:szCs w:val="22"/>
        </w:rPr>
      </w:pPr>
      <w:r w:rsidRPr="00CD39E7">
        <w:rPr>
          <w:rFonts w:ascii="Aptos" w:hAnsi="Aptos"/>
          <w:sz w:val="22"/>
          <w:szCs w:val="22"/>
        </w:rPr>
        <w:t>Maintain active supervision of children</w:t>
      </w:r>
    </w:p>
    <w:p w14:paraId="582FFA91" w14:textId="77777777" w:rsidR="00B55991" w:rsidRPr="00CD39E7" w:rsidRDefault="00B55991" w:rsidP="00CD39E7">
      <w:pPr>
        <w:pStyle w:val="ListParagraph"/>
        <w:numPr>
          <w:ilvl w:val="0"/>
          <w:numId w:val="45"/>
        </w:numPr>
        <w:rPr>
          <w:rFonts w:ascii="Aptos" w:hAnsi="Aptos"/>
          <w:sz w:val="22"/>
          <w:szCs w:val="22"/>
        </w:rPr>
      </w:pPr>
      <w:r w:rsidRPr="00CD39E7">
        <w:rPr>
          <w:rFonts w:ascii="Aptos" w:hAnsi="Aptos"/>
          <w:sz w:val="22"/>
          <w:szCs w:val="22"/>
        </w:rPr>
        <w:t>Account for all children using attendance procedures and name-to-face recognition</w:t>
      </w:r>
    </w:p>
    <w:p w14:paraId="43AC683D" w14:textId="77777777" w:rsidR="00B55991" w:rsidRPr="00CD39E7" w:rsidRDefault="00B55991" w:rsidP="00CD39E7">
      <w:pPr>
        <w:pStyle w:val="ListParagraph"/>
        <w:numPr>
          <w:ilvl w:val="0"/>
          <w:numId w:val="45"/>
        </w:numPr>
        <w:rPr>
          <w:rFonts w:ascii="Aptos" w:hAnsi="Aptos"/>
          <w:sz w:val="22"/>
          <w:szCs w:val="22"/>
        </w:rPr>
      </w:pPr>
      <w:r w:rsidRPr="00CD39E7">
        <w:rPr>
          <w:rFonts w:ascii="Aptos" w:hAnsi="Aptos"/>
          <w:sz w:val="22"/>
          <w:szCs w:val="22"/>
        </w:rPr>
        <w:t>Follow emergency procedures outlined in the preschool’s Emergency Preparedness Plan</w:t>
      </w:r>
    </w:p>
    <w:p w14:paraId="4827C4A6" w14:textId="77777777" w:rsidR="00B55991" w:rsidRPr="00CD39E7" w:rsidRDefault="00B55991" w:rsidP="00CD39E7">
      <w:pPr>
        <w:pStyle w:val="ListParagraph"/>
        <w:numPr>
          <w:ilvl w:val="0"/>
          <w:numId w:val="45"/>
        </w:numPr>
        <w:rPr>
          <w:rFonts w:ascii="Aptos" w:hAnsi="Aptos"/>
          <w:sz w:val="22"/>
          <w:szCs w:val="22"/>
        </w:rPr>
      </w:pPr>
      <w:r w:rsidRPr="00CD39E7">
        <w:rPr>
          <w:rFonts w:ascii="Aptos" w:hAnsi="Aptos"/>
          <w:sz w:val="22"/>
          <w:szCs w:val="22"/>
        </w:rPr>
        <w:t>Maintain required child-to-staff ratios whenever possible</w:t>
      </w:r>
    </w:p>
    <w:p w14:paraId="38B00200" w14:textId="77777777" w:rsidR="00B55991" w:rsidRPr="00CD39E7" w:rsidRDefault="00B55991" w:rsidP="00CD39E7">
      <w:pPr>
        <w:pStyle w:val="ListParagraph"/>
        <w:numPr>
          <w:ilvl w:val="0"/>
          <w:numId w:val="45"/>
        </w:numPr>
        <w:rPr>
          <w:rFonts w:ascii="Aptos" w:hAnsi="Aptos"/>
          <w:sz w:val="22"/>
          <w:szCs w:val="22"/>
        </w:rPr>
      </w:pPr>
      <w:r w:rsidRPr="00CD39E7">
        <w:rPr>
          <w:rFonts w:ascii="Aptos" w:hAnsi="Aptos"/>
          <w:sz w:val="22"/>
          <w:szCs w:val="22"/>
        </w:rPr>
        <w:t>Provide support based on each child’s individual needs</w:t>
      </w:r>
    </w:p>
    <w:p w14:paraId="534990D7" w14:textId="77777777" w:rsidR="00B55991" w:rsidRDefault="00B55991" w:rsidP="00CD39E7">
      <w:pPr>
        <w:pStyle w:val="ListParagraph"/>
        <w:numPr>
          <w:ilvl w:val="0"/>
          <w:numId w:val="45"/>
        </w:numPr>
        <w:rPr>
          <w:rFonts w:ascii="Aptos" w:hAnsi="Aptos"/>
          <w:sz w:val="22"/>
          <w:szCs w:val="22"/>
        </w:rPr>
      </w:pPr>
      <w:r w:rsidRPr="00CD39E7">
        <w:rPr>
          <w:rFonts w:ascii="Aptos" w:hAnsi="Aptos"/>
          <w:sz w:val="22"/>
          <w:szCs w:val="22"/>
        </w:rPr>
        <w:t>Assist with safe reunification procedures</w:t>
      </w:r>
    </w:p>
    <w:p w14:paraId="617CAEF8" w14:textId="77777777" w:rsidR="00CD39E7" w:rsidRPr="00CD39E7" w:rsidRDefault="00CD39E7" w:rsidP="00CD39E7">
      <w:pPr>
        <w:rPr>
          <w:rFonts w:ascii="Aptos" w:hAnsi="Aptos"/>
          <w:sz w:val="22"/>
          <w:szCs w:val="22"/>
        </w:rPr>
      </w:pPr>
    </w:p>
    <w:p w14:paraId="484675F3" w14:textId="77777777" w:rsidR="00B55991" w:rsidRPr="00B55991" w:rsidRDefault="00B55991" w:rsidP="00B55991">
      <w:pPr>
        <w:rPr>
          <w:rFonts w:ascii="Aptos" w:hAnsi="Aptos"/>
          <w:sz w:val="22"/>
          <w:szCs w:val="22"/>
        </w:rPr>
      </w:pPr>
      <w:r w:rsidRPr="00B55991">
        <w:rPr>
          <w:rFonts w:ascii="Aptos" w:hAnsi="Aptos"/>
          <w:sz w:val="22"/>
          <w:szCs w:val="22"/>
        </w:rPr>
        <w:t>Watkins Preschool reviews emergency procedures regularly to ensure continued compliance with Kentucky childcare licensing requirements and to maintain a safe environment for all children, families, and staff.</w:t>
      </w:r>
    </w:p>
    <w:p w14:paraId="2DA3077F" w14:textId="77777777" w:rsidR="0035058F" w:rsidRDefault="001E5937" w:rsidP="0035058F">
      <w:pPr>
        <w:pStyle w:val="Heading3"/>
        <w:rPr>
          <w:rFonts w:asciiTheme="minorHAnsi" w:hAnsiTheme="minorHAnsi"/>
        </w:rPr>
      </w:pPr>
      <w:bookmarkStart w:id="55" w:name="_Toc234253529"/>
      <w:r w:rsidRPr="0035058F">
        <w:rPr>
          <w:rFonts w:asciiTheme="minorHAnsi" w:hAnsiTheme="minorHAnsi"/>
        </w:rPr>
        <w:t>Child Protection &amp; Mandated Reporting Policy</w:t>
      </w:r>
      <w:bookmarkEnd w:id="55"/>
    </w:p>
    <w:p w14:paraId="2D8BD6F9" w14:textId="7B3FA3B4" w:rsidR="0035058F" w:rsidRDefault="001E5937" w:rsidP="000930C4">
      <w:pPr>
        <w:rPr>
          <w:rFonts w:asciiTheme="minorHAnsi" w:hAnsiTheme="minorHAnsi"/>
          <w:sz w:val="22"/>
          <w:szCs w:val="22"/>
        </w:rPr>
      </w:pPr>
      <w:r w:rsidRPr="000930C4">
        <w:rPr>
          <w:rFonts w:asciiTheme="minorHAnsi" w:hAnsiTheme="minorHAnsi"/>
          <w:sz w:val="22"/>
          <w:szCs w:val="22"/>
        </w:rPr>
        <w:t>Watkins Preschool &amp; Early Learning Center is committed to protecting the safety, dignity, and well-being of every child entrusted to our care. We believe every child deserves to learn and grow in an environment that is safe, nurturing, respectful, and free from abuse, neglect, exploitation, intimidation, or harassment.</w:t>
      </w:r>
    </w:p>
    <w:p w14:paraId="71533044" w14:textId="77777777" w:rsidR="000930C4" w:rsidRPr="000930C4" w:rsidRDefault="000930C4" w:rsidP="000930C4">
      <w:pPr>
        <w:rPr>
          <w:rFonts w:asciiTheme="minorHAnsi" w:hAnsiTheme="minorHAnsi"/>
          <w:sz w:val="22"/>
          <w:szCs w:val="22"/>
        </w:rPr>
      </w:pPr>
    </w:p>
    <w:p w14:paraId="1BEF9B8D" w14:textId="77777777" w:rsidR="001E5937" w:rsidRPr="000930C4" w:rsidRDefault="001E5937" w:rsidP="000930C4">
      <w:pPr>
        <w:rPr>
          <w:rFonts w:asciiTheme="minorHAnsi" w:hAnsiTheme="minorHAnsi"/>
          <w:sz w:val="22"/>
          <w:szCs w:val="22"/>
        </w:rPr>
      </w:pPr>
      <w:r w:rsidRPr="000930C4">
        <w:rPr>
          <w:rFonts w:asciiTheme="minorHAnsi" w:hAnsiTheme="minorHAnsi"/>
          <w:sz w:val="22"/>
          <w:szCs w:val="22"/>
        </w:rPr>
        <w:t>All Watkins Preschool employees are mandated reporters under Kentucky law and are legally required to immediately report any reasonable suspicion of child abuse, neglect, or exploitation to the appropriate authorities, including the Kentucky Department for Community Based Services (DCBS), Child Protective Services, or law enforcement, as required by law. If a child is believed to be in immediate danger, emergency medical services or law enforcement (911) will be contacted immediately.</w:t>
      </w:r>
    </w:p>
    <w:p w14:paraId="18819B58" w14:textId="77777777" w:rsidR="0035058F" w:rsidRPr="000930C4" w:rsidRDefault="0035058F" w:rsidP="000930C4">
      <w:pPr>
        <w:rPr>
          <w:rFonts w:asciiTheme="minorHAnsi" w:hAnsiTheme="minorHAnsi"/>
          <w:sz w:val="22"/>
          <w:szCs w:val="22"/>
        </w:rPr>
      </w:pPr>
    </w:p>
    <w:p w14:paraId="522F4005" w14:textId="77777777" w:rsidR="001E5937" w:rsidRPr="000930C4" w:rsidRDefault="001E5937" w:rsidP="000930C4">
      <w:pPr>
        <w:rPr>
          <w:rFonts w:asciiTheme="minorHAnsi" w:hAnsiTheme="minorHAnsi"/>
          <w:sz w:val="22"/>
          <w:szCs w:val="22"/>
        </w:rPr>
      </w:pPr>
      <w:r w:rsidRPr="000930C4">
        <w:rPr>
          <w:rFonts w:asciiTheme="minorHAnsi" w:hAnsiTheme="minorHAnsi"/>
          <w:sz w:val="22"/>
          <w:szCs w:val="22"/>
        </w:rPr>
        <w:lastRenderedPageBreak/>
        <w:t>All reports are made in accordance with Kentucky law and are handled with professionalism, confidentiality, and sensitivity. Watkins Preschool will fully cooperate with Child Protective Services, law enforcement, and other authorized agencies during any investigation.</w:t>
      </w:r>
    </w:p>
    <w:p w14:paraId="5F93D820" w14:textId="0016900C" w:rsidR="0035058F" w:rsidRPr="000930C4" w:rsidRDefault="0035058F" w:rsidP="000930C4">
      <w:pPr>
        <w:rPr>
          <w:rFonts w:asciiTheme="minorHAnsi" w:hAnsiTheme="minorHAnsi"/>
          <w:sz w:val="22"/>
          <w:szCs w:val="22"/>
        </w:rPr>
      </w:pPr>
    </w:p>
    <w:p w14:paraId="79B7EAD0" w14:textId="65B99F9A" w:rsidR="001E5937" w:rsidRPr="000930C4" w:rsidRDefault="001E5937" w:rsidP="000930C4">
      <w:pPr>
        <w:rPr>
          <w:rFonts w:asciiTheme="minorHAnsi" w:hAnsiTheme="minorHAnsi"/>
          <w:sz w:val="22"/>
          <w:szCs w:val="22"/>
        </w:rPr>
      </w:pPr>
      <w:r w:rsidRPr="000930C4">
        <w:rPr>
          <w:rFonts w:asciiTheme="minorHAnsi" w:hAnsiTheme="minorHAnsi"/>
          <w:sz w:val="22"/>
          <w:szCs w:val="22"/>
        </w:rPr>
        <w:t xml:space="preserve">Watkins Preschool maintains a zero-tolerance policy for any form of abuse, neglect, inappropriate discipline, intimidation, harassment, or conduct that compromises the safety or well-being of a child. Any employee, volunteer, or individual found to have engaged in inappropriate conduct toward a child will be subject to immediate removal from </w:t>
      </w:r>
      <w:proofErr w:type="gramStart"/>
      <w:r w:rsidRPr="000930C4">
        <w:rPr>
          <w:rFonts w:asciiTheme="minorHAnsi" w:hAnsiTheme="minorHAnsi"/>
          <w:sz w:val="22"/>
          <w:szCs w:val="22"/>
        </w:rPr>
        <w:t>the preschool</w:t>
      </w:r>
      <w:proofErr w:type="gramEnd"/>
      <w:r w:rsidRPr="000930C4">
        <w:rPr>
          <w:rFonts w:asciiTheme="minorHAnsi" w:hAnsiTheme="minorHAnsi"/>
          <w:sz w:val="22"/>
          <w:szCs w:val="22"/>
        </w:rPr>
        <w:t>, termination of employment or volunteer service, and notification of the appropriate licensing and legal authorities when required.</w:t>
      </w:r>
    </w:p>
    <w:p w14:paraId="6A0ABEF5" w14:textId="21BE0C09" w:rsidR="0035058F" w:rsidRPr="000930C4" w:rsidRDefault="0035058F" w:rsidP="000930C4">
      <w:pPr>
        <w:rPr>
          <w:rFonts w:asciiTheme="minorHAnsi" w:hAnsiTheme="minorHAnsi"/>
          <w:sz w:val="22"/>
          <w:szCs w:val="22"/>
        </w:rPr>
      </w:pPr>
    </w:p>
    <w:p w14:paraId="1FB81617" w14:textId="4322DA56" w:rsidR="001E5937" w:rsidRPr="000930C4" w:rsidRDefault="001E5937" w:rsidP="000930C4">
      <w:pPr>
        <w:rPr>
          <w:rFonts w:asciiTheme="minorHAnsi" w:hAnsiTheme="minorHAnsi"/>
          <w:sz w:val="22"/>
          <w:szCs w:val="22"/>
        </w:rPr>
      </w:pPr>
      <w:r w:rsidRPr="000930C4">
        <w:rPr>
          <w:rFonts w:asciiTheme="minorHAnsi" w:hAnsiTheme="minorHAnsi"/>
          <w:sz w:val="22"/>
          <w:szCs w:val="22"/>
        </w:rPr>
        <w:t>The safety and protection of children remain the foundation of every decision made at Watkins Preschool &amp; Early Learning Center. We are committed to maintaining a culture of accountability, respect, and vigilance to ensure every child is cared for in a safe and loving environment.</w:t>
      </w:r>
    </w:p>
    <w:p w14:paraId="7F4387FB" w14:textId="05ACDAC0" w:rsidR="005320BF" w:rsidRDefault="005320BF" w:rsidP="00904214">
      <w:pPr>
        <w:pStyle w:val="Heading2"/>
        <w:contextualSpacing/>
        <w:rPr>
          <w:rStyle w:val="Strong"/>
          <w:b w:val="0"/>
          <w:bCs w:val="0"/>
          <w:u w:val="single"/>
        </w:rPr>
      </w:pPr>
    </w:p>
    <w:p w14:paraId="2C993448" w14:textId="242B5D27" w:rsidR="006144F2" w:rsidRPr="00E87324" w:rsidRDefault="00783BE7" w:rsidP="00904214">
      <w:pPr>
        <w:pStyle w:val="Heading2"/>
        <w:contextualSpacing/>
        <w:rPr>
          <w:rStyle w:val="Strong"/>
          <w:b w:val="0"/>
          <w:bCs w:val="0"/>
          <w:u w:val="single"/>
        </w:rPr>
      </w:pPr>
      <w:bookmarkStart w:id="56" w:name="_Toc234253530"/>
      <w:r w:rsidRPr="00E87324">
        <w:rPr>
          <w:rStyle w:val="Strong"/>
          <w:b w:val="0"/>
          <w:bCs w:val="0"/>
          <w:u w:val="single"/>
        </w:rPr>
        <w:t>Nutrition</w:t>
      </w:r>
      <w:bookmarkEnd w:id="56"/>
    </w:p>
    <w:p w14:paraId="12D71E4D" w14:textId="7A366218" w:rsidR="00E87967" w:rsidRDefault="00D85052" w:rsidP="00E87967">
      <w:pPr>
        <w:pStyle w:val="Heading3"/>
        <w:contextualSpacing/>
        <w:rPr>
          <w:rFonts w:asciiTheme="minorHAnsi" w:hAnsiTheme="minorHAnsi"/>
        </w:rPr>
      </w:pPr>
      <w:bookmarkStart w:id="57" w:name="_Toc234253531"/>
      <w:r w:rsidRPr="00E87324">
        <w:rPr>
          <w:rFonts w:asciiTheme="minorHAnsi" w:hAnsiTheme="minorHAnsi"/>
        </w:rPr>
        <w:t>Snack and Lunch Policy</w:t>
      </w:r>
      <w:bookmarkEnd w:id="57"/>
    </w:p>
    <w:p w14:paraId="69BD2E8D" w14:textId="34ED1BCD" w:rsidR="00E87967" w:rsidRPr="00E87967" w:rsidRDefault="00E87967" w:rsidP="00E87967">
      <w:pPr>
        <w:rPr>
          <w:rFonts w:asciiTheme="minorHAnsi" w:hAnsiTheme="minorHAnsi"/>
          <w:sz w:val="22"/>
          <w:szCs w:val="22"/>
        </w:rPr>
      </w:pPr>
      <w:r w:rsidRPr="00E87967">
        <w:rPr>
          <w:rFonts w:asciiTheme="minorHAnsi" w:hAnsiTheme="minorHAnsi"/>
          <w:sz w:val="22"/>
          <w:szCs w:val="22"/>
        </w:rPr>
        <w:t>Watkins Preschool &amp; Early Learning Center follows the nutrition guidelines established by the Commonwealth of Kentucky and the Kentucky Cabinet for Health and Family Services to help ensure children receive balanced meals and snacks that support healthy growth and development.</w:t>
      </w:r>
    </w:p>
    <w:p w14:paraId="7799C456" w14:textId="0C113D56" w:rsidR="00E87967" w:rsidRPr="00E87967" w:rsidRDefault="00E87967" w:rsidP="00E87967">
      <w:pPr>
        <w:rPr>
          <w:rFonts w:asciiTheme="minorHAnsi" w:hAnsiTheme="minorHAnsi"/>
          <w:sz w:val="22"/>
          <w:szCs w:val="22"/>
        </w:rPr>
      </w:pPr>
    </w:p>
    <w:p w14:paraId="679D6163" w14:textId="6C9F8007" w:rsidR="003437EC" w:rsidRDefault="00860761" w:rsidP="003437EC">
      <w:pPr>
        <w:contextualSpacing/>
        <w:rPr>
          <w:rFonts w:asciiTheme="minorHAnsi" w:hAnsiTheme="minorHAnsi"/>
          <w:sz w:val="22"/>
          <w:szCs w:val="22"/>
        </w:rPr>
      </w:pPr>
      <w:r>
        <w:rPr>
          <w:rFonts w:asciiTheme="minorHAnsi" w:hAnsiTheme="minorHAnsi"/>
          <w:sz w:val="22"/>
          <w:szCs w:val="22"/>
        </w:rPr>
        <w:t xml:space="preserve">Families are responsible for providing all snacks and lunches </w:t>
      </w:r>
      <w:proofErr w:type="gramStart"/>
      <w:r>
        <w:rPr>
          <w:rFonts w:asciiTheme="minorHAnsi" w:hAnsiTheme="minorHAnsi"/>
          <w:sz w:val="22"/>
          <w:szCs w:val="22"/>
        </w:rPr>
        <w:t>requires</w:t>
      </w:r>
      <w:proofErr w:type="gramEnd"/>
      <w:r>
        <w:rPr>
          <w:rFonts w:asciiTheme="minorHAnsi" w:hAnsiTheme="minorHAnsi"/>
          <w:sz w:val="22"/>
          <w:szCs w:val="22"/>
        </w:rPr>
        <w:t xml:space="preserve"> for their child’s enrolled program. </w:t>
      </w:r>
      <w:r w:rsidR="00FB08CF">
        <w:rPr>
          <w:rFonts w:asciiTheme="minorHAnsi" w:hAnsiTheme="minorHAnsi"/>
          <w:sz w:val="22"/>
          <w:szCs w:val="22"/>
        </w:rPr>
        <w:t xml:space="preserve">Families </w:t>
      </w:r>
      <w:r w:rsidR="00E87967" w:rsidRPr="00E87967">
        <w:rPr>
          <w:rFonts w:asciiTheme="minorHAnsi" w:hAnsiTheme="minorHAnsi"/>
          <w:sz w:val="22"/>
          <w:szCs w:val="22"/>
        </w:rPr>
        <w:t>are expected to send a meal that includes the required food components listed below. A printable guide outlining the required meal components will be provided as a reference for families.</w:t>
      </w:r>
      <w:r w:rsidR="003437EC">
        <w:rPr>
          <w:rFonts w:asciiTheme="minorHAnsi" w:hAnsiTheme="minorHAnsi"/>
          <w:sz w:val="22"/>
          <w:szCs w:val="22"/>
        </w:rPr>
        <w:t xml:space="preserve"> </w:t>
      </w:r>
    </w:p>
    <w:p w14:paraId="2DE9E051" w14:textId="7C9541F1" w:rsidR="003437EC" w:rsidRDefault="003437EC" w:rsidP="003437EC">
      <w:pPr>
        <w:pStyle w:val="Heading3"/>
        <w:contextualSpacing/>
        <w:rPr>
          <w:rFonts w:asciiTheme="minorHAnsi" w:hAnsiTheme="minorHAnsi"/>
        </w:rPr>
      </w:pPr>
      <w:bookmarkStart w:id="58" w:name="_Toc234253532"/>
      <w:r w:rsidRPr="003437EC">
        <w:rPr>
          <w:rFonts w:asciiTheme="minorHAnsi" w:hAnsiTheme="minorHAnsi"/>
        </w:rPr>
        <w:t>State Required Meal Components</w:t>
      </w:r>
      <w:bookmarkEnd w:id="58"/>
    </w:p>
    <w:p w14:paraId="48624584" w14:textId="7D11A288" w:rsidR="004D1E7B" w:rsidRPr="004D1E7B" w:rsidRDefault="004D1E7B" w:rsidP="004D1E7B">
      <w:pPr>
        <w:jc w:val="center"/>
      </w:pPr>
      <w:r w:rsidRPr="003437EC">
        <w:rPr>
          <w:rFonts w:asciiTheme="minorHAnsi" w:hAnsiTheme="minorHAnsi"/>
          <w:noProof/>
          <w:sz w:val="22"/>
          <w:szCs w:val="22"/>
        </w:rPr>
        <w:drawing>
          <wp:inline distT="0" distB="0" distL="0" distR="0" wp14:anchorId="2895237C" wp14:editId="317EF95B">
            <wp:extent cx="4414793" cy="3081866"/>
            <wp:effectExtent l="0" t="0" r="5080" b="4445"/>
            <wp:docPr id="1359569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69184" name=""/>
                    <pic:cNvPicPr/>
                  </pic:nvPicPr>
                  <pic:blipFill>
                    <a:blip r:embed="rId16">
                      <a:extLst>
                        <a:ext uri="{28A0092B-C50C-407E-A947-70E740481C1C}">
                          <a14:useLocalDpi xmlns:a14="http://schemas.microsoft.com/office/drawing/2010/main" val="0"/>
                        </a:ext>
                      </a:extLst>
                    </a:blip>
                    <a:stretch>
                      <a:fillRect/>
                    </a:stretch>
                  </pic:blipFill>
                  <pic:spPr>
                    <a:xfrm>
                      <a:off x="0" y="0"/>
                      <a:ext cx="4485783" cy="3131422"/>
                    </a:xfrm>
                    <a:prstGeom prst="rect">
                      <a:avLst/>
                    </a:prstGeom>
                  </pic:spPr>
                </pic:pic>
              </a:graphicData>
            </a:graphic>
          </wp:inline>
        </w:drawing>
      </w:r>
    </w:p>
    <w:p w14:paraId="7464EBC6" w14:textId="0C8279A0" w:rsidR="00DF2C4E" w:rsidRDefault="00324EBD" w:rsidP="00904214">
      <w:pPr>
        <w:pStyle w:val="Heading3"/>
        <w:contextualSpacing/>
        <w:rPr>
          <w:rFonts w:asciiTheme="minorHAnsi" w:hAnsiTheme="minorHAnsi"/>
        </w:rPr>
      </w:pPr>
      <w:bookmarkStart w:id="59" w:name="_Toc234253533"/>
      <w:r w:rsidRPr="008D178C">
        <w:rPr>
          <w:rFonts w:asciiTheme="minorHAnsi" w:hAnsiTheme="minorHAnsi"/>
        </w:rPr>
        <w:lastRenderedPageBreak/>
        <w:t>Snack Guidelines by Program</w:t>
      </w:r>
      <w:bookmarkEnd w:id="59"/>
    </w:p>
    <w:p w14:paraId="317D4807" w14:textId="400E01B9" w:rsidR="00324EBD" w:rsidRPr="00DF2C4E" w:rsidRDefault="00324EBD" w:rsidP="00904214">
      <w:pPr>
        <w:pStyle w:val="Heading3"/>
        <w:contextualSpacing/>
        <w:rPr>
          <w:rFonts w:asciiTheme="minorHAnsi" w:hAnsiTheme="minorHAnsi"/>
          <w:color w:val="auto"/>
        </w:rPr>
      </w:pPr>
      <w:bookmarkStart w:id="60" w:name="_Toc234253534"/>
      <w:r w:rsidRPr="00DF2C4E">
        <w:rPr>
          <w:rFonts w:asciiTheme="minorHAnsi" w:hAnsiTheme="minorHAnsi"/>
          <w:color w:val="auto"/>
          <w:sz w:val="22"/>
          <w:szCs w:val="22"/>
        </w:rPr>
        <w:t>Children should bring snacks based on their enrolled program:</w:t>
      </w:r>
      <w:bookmarkEnd w:id="60"/>
    </w:p>
    <w:p w14:paraId="2E4100F9" w14:textId="77777777" w:rsidR="00324EBD" w:rsidRPr="008D178C" w:rsidRDefault="00324EBD" w:rsidP="00904214">
      <w:pPr>
        <w:pStyle w:val="NormalWeb"/>
        <w:numPr>
          <w:ilvl w:val="0"/>
          <w:numId w:val="24"/>
        </w:numPr>
        <w:contextualSpacing/>
        <w:rPr>
          <w:rFonts w:asciiTheme="minorHAnsi" w:hAnsiTheme="minorHAnsi"/>
          <w:sz w:val="22"/>
          <w:szCs w:val="22"/>
        </w:rPr>
      </w:pPr>
      <w:r w:rsidRPr="008D178C">
        <w:rPr>
          <w:rStyle w:val="Strong"/>
          <w:rFonts w:asciiTheme="minorHAnsi" w:hAnsiTheme="minorHAnsi"/>
          <w:b w:val="0"/>
          <w:bCs w:val="0"/>
          <w:sz w:val="22"/>
          <w:szCs w:val="22"/>
        </w:rPr>
        <w:t>Core Program (until 12:00 PM)</w:t>
      </w:r>
      <w:r w:rsidRPr="008D178C">
        <w:rPr>
          <w:rFonts w:asciiTheme="minorHAnsi" w:hAnsiTheme="minorHAnsi"/>
          <w:sz w:val="22"/>
          <w:szCs w:val="22"/>
        </w:rPr>
        <w:t xml:space="preserve"> and </w:t>
      </w:r>
      <w:r w:rsidRPr="008D178C">
        <w:rPr>
          <w:rStyle w:val="Strong"/>
          <w:rFonts w:asciiTheme="minorHAnsi" w:hAnsiTheme="minorHAnsi"/>
          <w:b w:val="0"/>
          <w:bCs w:val="0"/>
          <w:sz w:val="22"/>
          <w:szCs w:val="22"/>
        </w:rPr>
        <w:t>Extended Learning Program (until 2:00 PM):</w:t>
      </w:r>
      <w:r w:rsidRPr="008D178C">
        <w:rPr>
          <w:rFonts w:asciiTheme="minorHAnsi" w:hAnsiTheme="minorHAnsi"/>
          <w:sz w:val="22"/>
          <w:szCs w:val="22"/>
        </w:rPr>
        <w:t xml:space="preserve"> 1 snack daily</w:t>
      </w:r>
    </w:p>
    <w:p w14:paraId="0ECF0E6D" w14:textId="77777777" w:rsidR="00324EBD" w:rsidRDefault="00324EBD" w:rsidP="00904214">
      <w:pPr>
        <w:pStyle w:val="NormalWeb"/>
        <w:numPr>
          <w:ilvl w:val="0"/>
          <w:numId w:val="24"/>
        </w:numPr>
        <w:contextualSpacing/>
        <w:rPr>
          <w:rFonts w:asciiTheme="minorHAnsi" w:hAnsiTheme="minorHAnsi"/>
          <w:sz w:val="22"/>
          <w:szCs w:val="22"/>
        </w:rPr>
      </w:pPr>
      <w:r w:rsidRPr="008D178C">
        <w:rPr>
          <w:rStyle w:val="Strong"/>
          <w:rFonts w:asciiTheme="minorHAnsi" w:hAnsiTheme="minorHAnsi"/>
          <w:b w:val="0"/>
          <w:bCs w:val="0"/>
          <w:sz w:val="22"/>
          <w:szCs w:val="22"/>
        </w:rPr>
        <w:t>Extended Day Program (until 5:00 PM):</w:t>
      </w:r>
      <w:r w:rsidRPr="008D178C">
        <w:rPr>
          <w:rFonts w:asciiTheme="minorHAnsi" w:hAnsiTheme="minorHAnsi"/>
          <w:sz w:val="22"/>
          <w:szCs w:val="22"/>
        </w:rPr>
        <w:t xml:space="preserve"> 2 snacks daily</w:t>
      </w:r>
    </w:p>
    <w:p w14:paraId="0DB28AF4" w14:textId="77777777" w:rsidR="00FB08CF" w:rsidRPr="008D178C" w:rsidRDefault="00FB08CF" w:rsidP="00FB08CF">
      <w:pPr>
        <w:pStyle w:val="NormalWeb"/>
        <w:ind w:left="360"/>
        <w:contextualSpacing/>
        <w:rPr>
          <w:rFonts w:asciiTheme="minorHAnsi" w:hAnsiTheme="minorHAnsi"/>
          <w:sz w:val="22"/>
          <w:szCs w:val="22"/>
        </w:rPr>
      </w:pPr>
    </w:p>
    <w:p w14:paraId="01FF0F96" w14:textId="0770A01F" w:rsidR="00DF2C4E" w:rsidRDefault="00324EBD" w:rsidP="00904214">
      <w:pPr>
        <w:pStyle w:val="NormalWeb"/>
        <w:contextualSpacing/>
        <w:rPr>
          <w:rFonts w:asciiTheme="minorHAnsi" w:hAnsiTheme="minorHAnsi"/>
          <w:sz w:val="22"/>
          <w:szCs w:val="22"/>
        </w:rPr>
      </w:pPr>
      <w:r w:rsidRPr="008D178C">
        <w:rPr>
          <w:rFonts w:asciiTheme="minorHAnsi" w:hAnsiTheme="minorHAnsi"/>
          <w:sz w:val="22"/>
          <w:szCs w:val="22"/>
        </w:rPr>
        <w:t xml:space="preserve">Each snack should include </w:t>
      </w:r>
      <w:r w:rsidRPr="008D178C">
        <w:rPr>
          <w:rStyle w:val="Strong"/>
          <w:rFonts w:asciiTheme="minorHAnsi" w:hAnsiTheme="minorHAnsi"/>
          <w:b w:val="0"/>
          <w:bCs w:val="0"/>
          <w:sz w:val="22"/>
          <w:szCs w:val="22"/>
        </w:rPr>
        <w:t>one nutritious food item</w:t>
      </w:r>
      <w:r w:rsidRPr="008D178C">
        <w:rPr>
          <w:rFonts w:asciiTheme="minorHAnsi" w:hAnsiTheme="minorHAnsi"/>
          <w:sz w:val="22"/>
          <w:szCs w:val="22"/>
        </w:rPr>
        <w:t xml:space="preserve"> from a food group such as fruit, </w:t>
      </w:r>
      <w:proofErr w:type="gramStart"/>
      <w:r w:rsidRPr="008D178C">
        <w:rPr>
          <w:rFonts w:asciiTheme="minorHAnsi" w:hAnsiTheme="minorHAnsi"/>
          <w:sz w:val="22"/>
          <w:szCs w:val="22"/>
        </w:rPr>
        <w:t>vegetable</w:t>
      </w:r>
      <w:proofErr w:type="gramEnd"/>
      <w:r w:rsidRPr="008D178C">
        <w:rPr>
          <w:rFonts w:asciiTheme="minorHAnsi" w:hAnsiTheme="minorHAnsi"/>
          <w:sz w:val="22"/>
          <w:szCs w:val="22"/>
        </w:rPr>
        <w:t>, dairy, whole grain, or protein.</w:t>
      </w:r>
      <w:r w:rsidR="001354AD">
        <w:rPr>
          <w:rFonts w:asciiTheme="minorHAnsi" w:hAnsiTheme="minorHAnsi"/>
          <w:sz w:val="22"/>
          <w:szCs w:val="22"/>
        </w:rPr>
        <w:t xml:space="preserve"> Milk service will provide the second food group required. </w:t>
      </w:r>
    </w:p>
    <w:p w14:paraId="4130ADEE" w14:textId="77777777" w:rsidR="00DF2C4E" w:rsidRDefault="00DF2C4E" w:rsidP="00904214">
      <w:pPr>
        <w:pStyle w:val="NormalWeb"/>
        <w:contextualSpacing/>
        <w:rPr>
          <w:rFonts w:asciiTheme="minorHAnsi" w:hAnsiTheme="minorHAnsi"/>
          <w:sz w:val="22"/>
          <w:szCs w:val="22"/>
        </w:rPr>
      </w:pPr>
    </w:p>
    <w:p w14:paraId="157CBDBF" w14:textId="3105A8FD" w:rsidR="00DF2C4E" w:rsidRPr="00DF2C4E" w:rsidRDefault="00DF2C4E" w:rsidP="00904214">
      <w:pPr>
        <w:pStyle w:val="NormalWeb"/>
        <w:contextualSpacing/>
        <w:rPr>
          <w:rFonts w:asciiTheme="minorHAnsi" w:hAnsiTheme="minorHAnsi"/>
          <w:sz w:val="22"/>
          <w:szCs w:val="22"/>
        </w:rPr>
      </w:pPr>
      <w:r w:rsidRPr="00DF2C4E">
        <w:rPr>
          <w:rFonts w:asciiTheme="minorHAnsi" w:hAnsiTheme="minorHAnsi"/>
          <w:sz w:val="22"/>
          <w:szCs w:val="22"/>
        </w:rPr>
        <w:t>Snacks should be easy for children to eat independently and should not require heating or preparation. Families are encouraged to avoid items that create significant mess or are difficult for children to manage on their own.</w:t>
      </w:r>
    </w:p>
    <w:p w14:paraId="21C451B6" w14:textId="467B6940" w:rsidR="00DF2C4E" w:rsidRDefault="00324EBD" w:rsidP="00904214">
      <w:pPr>
        <w:pStyle w:val="Heading3"/>
        <w:contextualSpacing/>
        <w:rPr>
          <w:rFonts w:asciiTheme="minorHAnsi" w:hAnsiTheme="minorHAnsi"/>
        </w:rPr>
      </w:pPr>
      <w:bookmarkStart w:id="61" w:name="_Toc234253535"/>
      <w:r w:rsidRPr="00DF2C4E">
        <w:rPr>
          <w:rFonts w:asciiTheme="minorHAnsi" w:hAnsiTheme="minorHAnsi"/>
        </w:rPr>
        <w:t>Milk Service</w:t>
      </w:r>
      <w:bookmarkEnd w:id="61"/>
    </w:p>
    <w:p w14:paraId="1B03E3A8" w14:textId="112FBAE1" w:rsidR="00324EBD" w:rsidRDefault="00324EBD" w:rsidP="00BF7C16">
      <w:pPr>
        <w:rPr>
          <w:rFonts w:asciiTheme="minorHAnsi" w:hAnsiTheme="minorHAnsi"/>
          <w:sz w:val="22"/>
          <w:szCs w:val="22"/>
        </w:rPr>
      </w:pPr>
      <w:r w:rsidRPr="00BF7C16">
        <w:rPr>
          <w:rFonts w:asciiTheme="minorHAnsi" w:hAnsiTheme="minorHAnsi"/>
          <w:sz w:val="22"/>
          <w:szCs w:val="22"/>
        </w:rPr>
        <w:t xml:space="preserve">Watkins Preschool provides 1% milk during snack and/or lunch times as appropriate. Children are not required to drink milk and may choose </w:t>
      </w:r>
      <w:r w:rsidR="00A62B80" w:rsidRPr="00BF7C16">
        <w:rPr>
          <w:rFonts w:asciiTheme="minorHAnsi" w:hAnsiTheme="minorHAnsi"/>
          <w:sz w:val="22"/>
          <w:szCs w:val="22"/>
        </w:rPr>
        <w:t>water</w:t>
      </w:r>
      <w:r w:rsidRPr="00BF7C16">
        <w:rPr>
          <w:rFonts w:asciiTheme="minorHAnsi" w:hAnsiTheme="minorHAnsi"/>
          <w:sz w:val="22"/>
          <w:szCs w:val="22"/>
        </w:rPr>
        <w:t xml:space="preserve"> or decline milk altogether.</w:t>
      </w:r>
    </w:p>
    <w:p w14:paraId="3003F46F" w14:textId="77777777" w:rsidR="00494965" w:rsidRDefault="00494965" w:rsidP="00BF7C16">
      <w:pPr>
        <w:rPr>
          <w:rFonts w:asciiTheme="minorHAnsi" w:hAnsiTheme="minorHAnsi"/>
          <w:sz w:val="22"/>
          <w:szCs w:val="22"/>
        </w:rPr>
      </w:pPr>
    </w:p>
    <w:p w14:paraId="7C172377" w14:textId="75C3B55D" w:rsidR="00494965" w:rsidRPr="00BF7C16" w:rsidRDefault="00494965" w:rsidP="00BF7C16">
      <w:pPr>
        <w:rPr>
          <w:rFonts w:asciiTheme="minorHAnsi" w:hAnsiTheme="minorHAnsi"/>
          <w:sz w:val="22"/>
          <w:szCs w:val="22"/>
        </w:rPr>
      </w:pPr>
      <w:r>
        <w:rPr>
          <w:rFonts w:asciiTheme="minorHAnsi" w:hAnsiTheme="minorHAnsi"/>
          <w:sz w:val="22"/>
          <w:szCs w:val="22"/>
        </w:rPr>
        <w:t xml:space="preserve">Milk Service serves as one food group for snacks and lunches. </w:t>
      </w:r>
    </w:p>
    <w:p w14:paraId="5A0C8568" w14:textId="607BADF8" w:rsidR="00904214" w:rsidRPr="00904214" w:rsidRDefault="00D85052" w:rsidP="00904214">
      <w:pPr>
        <w:pStyle w:val="Heading3"/>
        <w:contextualSpacing/>
        <w:rPr>
          <w:rFonts w:asciiTheme="minorHAnsi" w:hAnsiTheme="minorHAnsi"/>
        </w:rPr>
      </w:pPr>
      <w:bookmarkStart w:id="62" w:name="_Toc234253536"/>
      <w:r w:rsidRPr="00904214">
        <w:rPr>
          <w:rFonts w:asciiTheme="minorHAnsi" w:hAnsiTheme="minorHAnsi"/>
        </w:rPr>
        <w:t>Lunch</w:t>
      </w:r>
      <w:bookmarkEnd w:id="62"/>
    </w:p>
    <w:p w14:paraId="143833E3" w14:textId="77777777" w:rsidR="0000664F" w:rsidRDefault="00D85052" w:rsidP="0000664F">
      <w:pPr>
        <w:rPr>
          <w:rFonts w:asciiTheme="minorHAnsi" w:hAnsiTheme="minorHAnsi"/>
          <w:sz w:val="22"/>
          <w:szCs w:val="22"/>
        </w:rPr>
      </w:pPr>
      <w:r w:rsidRPr="0000664F">
        <w:rPr>
          <w:rFonts w:asciiTheme="minorHAnsi" w:hAnsiTheme="minorHAnsi"/>
          <w:sz w:val="22"/>
          <w:szCs w:val="22"/>
        </w:rPr>
        <w:t xml:space="preserve">Children staying for lunch must bring a well-balanced meal that aligns with Kentucky's recommendations for healthy childhood nutrition. </w:t>
      </w:r>
    </w:p>
    <w:p w14:paraId="552034F7" w14:textId="77777777" w:rsidR="0000664F" w:rsidRDefault="0000664F" w:rsidP="0000664F">
      <w:pPr>
        <w:rPr>
          <w:rFonts w:asciiTheme="minorHAnsi" w:hAnsiTheme="minorHAnsi"/>
          <w:sz w:val="22"/>
          <w:szCs w:val="22"/>
        </w:rPr>
      </w:pPr>
    </w:p>
    <w:p w14:paraId="74C6DE15" w14:textId="26EEC207" w:rsidR="00D85052" w:rsidRPr="0000664F" w:rsidRDefault="00D85052" w:rsidP="0000664F">
      <w:pPr>
        <w:rPr>
          <w:rFonts w:asciiTheme="minorHAnsi" w:hAnsiTheme="minorHAnsi"/>
          <w:sz w:val="22"/>
          <w:szCs w:val="22"/>
        </w:rPr>
      </w:pPr>
      <w:r w:rsidRPr="0000664F">
        <w:rPr>
          <w:rFonts w:asciiTheme="minorHAnsi" w:hAnsiTheme="minorHAnsi"/>
          <w:sz w:val="22"/>
          <w:szCs w:val="22"/>
        </w:rPr>
        <w:t xml:space="preserve">A healthy lunch should include </w:t>
      </w:r>
      <w:proofErr w:type="gramStart"/>
      <w:r w:rsidRPr="0000664F">
        <w:rPr>
          <w:rFonts w:asciiTheme="minorHAnsi" w:hAnsiTheme="minorHAnsi"/>
          <w:sz w:val="22"/>
          <w:szCs w:val="22"/>
        </w:rPr>
        <w:t>foods</w:t>
      </w:r>
      <w:proofErr w:type="gramEnd"/>
      <w:r w:rsidRPr="0000664F">
        <w:rPr>
          <w:rFonts w:asciiTheme="minorHAnsi" w:hAnsiTheme="minorHAnsi"/>
          <w:sz w:val="22"/>
          <w:szCs w:val="22"/>
        </w:rPr>
        <w:t xml:space="preserve"> from </w:t>
      </w:r>
      <w:r w:rsidR="00DC62D9">
        <w:rPr>
          <w:rFonts w:asciiTheme="minorHAnsi" w:hAnsiTheme="minorHAnsi"/>
          <w:sz w:val="22"/>
          <w:szCs w:val="22"/>
        </w:rPr>
        <w:t>four</w:t>
      </w:r>
      <w:r w:rsidRPr="0000664F">
        <w:rPr>
          <w:rFonts w:asciiTheme="minorHAnsi" w:hAnsiTheme="minorHAnsi"/>
          <w:sz w:val="22"/>
          <w:szCs w:val="22"/>
        </w:rPr>
        <w:t xml:space="preserve"> food groups, such as:</w:t>
      </w:r>
    </w:p>
    <w:p w14:paraId="0C42BCB3" w14:textId="77777777" w:rsidR="00D85052" w:rsidRPr="0000664F" w:rsidRDefault="00D85052" w:rsidP="0000664F">
      <w:pPr>
        <w:pStyle w:val="ListParagraph"/>
        <w:numPr>
          <w:ilvl w:val="0"/>
          <w:numId w:val="25"/>
        </w:numPr>
        <w:rPr>
          <w:rFonts w:asciiTheme="minorHAnsi" w:hAnsiTheme="minorHAnsi"/>
          <w:sz w:val="22"/>
          <w:szCs w:val="22"/>
        </w:rPr>
      </w:pPr>
      <w:r w:rsidRPr="0000664F">
        <w:rPr>
          <w:rFonts w:asciiTheme="minorHAnsi" w:hAnsiTheme="minorHAnsi"/>
          <w:sz w:val="22"/>
          <w:szCs w:val="22"/>
        </w:rPr>
        <w:t>A protein (turkey, chicken, ham, cheese, eggs, beans, yogurt, etc.)</w:t>
      </w:r>
    </w:p>
    <w:p w14:paraId="774DD63F" w14:textId="77777777" w:rsidR="00D85052" w:rsidRPr="0000664F" w:rsidRDefault="00D85052" w:rsidP="0000664F">
      <w:pPr>
        <w:pStyle w:val="ListParagraph"/>
        <w:numPr>
          <w:ilvl w:val="0"/>
          <w:numId w:val="25"/>
        </w:numPr>
        <w:rPr>
          <w:rFonts w:asciiTheme="minorHAnsi" w:hAnsiTheme="minorHAnsi"/>
          <w:sz w:val="22"/>
          <w:szCs w:val="22"/>
        </w:rPr>
      </w:pPr>
      <w:r w:rsidRPr="0000664F">
        <w:rPr>
          <w:rFonts w:asciiTheme="minorHAnsi" w:hAnsiTheme="minorHAnsi"/>
          <w:sz w:val="22"/>
          <w:szCs w:val="22"/>
        </w:rPr>
        <w:t>A fruit and/or vegetable</w:t>
      </w:r>
    </w:p>
    <w:p w14:paraId="00212A13" w14:textId="77777777" w:rsidR="00D85052" w:rsidRPr="0000664F" w:rsidRDefault="00D85052" w:rsidP="0000664F">
      <w:pPr>
        <w:pStyle w:val="ListParagraph"/>
        <w:numPr>
          <w:ilvl w:val="0"/>
          <w:numId w:val="25"/>
        </w:numPr>
        <w:rPr>
          <w:rFonts w:asciiTheme="minorHAnsi" w:hAnsiTheme="minorHAnsi"/>
          <w:sz w:val="22"/>
          <w:szCs w:val="22"/>
        </w:rPr>
      </w:pPr>
      <w:r w:rsidRPr="0000664F">
        <w:rPr>
          <w:rFonts w:asciiTheme="minorHAnsi" w:hAnsiTheme="minorHAnsi"/>
          <w:sz w:val="22"/>
          <w:szCs w:val="22"/>
        </w:rPr>
        <w:t>A grain or whole grain item</w:t>
      </w:r>
    </w:p>
    <w:p w14:paraId="1357BFB2" w14:textId="77777777" w:rsidR="00D85052" w:rsidRPr="0000664F" w:rsidRDefault="00D85052" w:rsidP="0000664F">
      <w:pPr>
        <w:pStyle w:val="ListParagraph"/>
        <w:numPr>
          <w:ilvl w:val="0"/>
          <w:numId w:val="25"/>
        </w:numPr>
        <w:rPr>
          <w:rFonts w:asciiTheme="minorHAnsi" w:hAnsiTheme="minorHAnsi"/>
          <w:sz w:val="22"/>
          <w:szCs w:val="22"/>
        </w:rPr>
      </w:pPr>
      <w:r w:rsidRPr="0000664F">
        <w:rPr>
          <w:rFonts w:asciiTheme="minorHAnsi" w:hAnsiTheme="minorHAnsi"/>
          <w:sz w:val="22"/>
          <w:szCs w:val="22"/>
        </w:rPr>
        <w:t>A healthy drink such as water or milk</w:t>
      </w:r>
    </w:p>
    <w:p w14:paraId="54518975" w14:textId="77777777" w:rsidR="0000664F" w:rsidRDefault="0000664F" w:rsidP="0000664F">
      <w:pPr>
        <w:rPr>
          <w:rFonts w:asciiTheme="minorHAnsi" w:hAnsiTheme="minorHAnsi"/>
          <w:sz w:val="22"/>
          <w:szCs w:val="22"/>
        </w:rPr>
      </w:pPr>
    </w:p>
    <w:p w14:paraId="08E2F567" w14:textId="75E459AF" w:rsidR="00D85052" w:rsidRPr="0000664F" w:rsidRDefault="00D85052" w:rsidP="0000664F">
      <w:pPr>
        <w:rPr>
          <w:rFonts w:asciiTheme="minorHAnsi" w:hAnsiTheme="minorHAnsi"/>
          <w:sz w:val="22"/>
          <w:szCs w:val="22"/>
        </w:rPr>
      </w:pPr>
      <w:r w:rsidRPr="0000664F">
        <w:rPr>
          <w:rFonts w:asciiTheme="minorHAnsi" w:hAnsiTheme="minorHAnsi"/>
          <w:sz w:val="22"/>
          <w:szCs w:val="22"/>
        </w:rPr>
        <w:t>Please avoid sending lunches that consist primarily of candy, chips, desserts, or other foods with little nutritional value. While occasional treats are acceptable, lunches should provide children with the nutrients and energy needed to participate fully in their school day.</w:t>
      </w:r>
    </w:p>
    <w:p w14:paraId="791DFE81" w14:textId="77777777" w:rsidR="00904214" w:rsidRPr="0000664F" w:rsidRDefault="00904214" w:rsidP="0000664F">
      <w:pPr>
        <w:rPr>
          <w:rFonts w:asciiTheme="minorHAnsi" w:hAnsiTheme="minorHAnsi"/>
          <w:sz w:val="22"/>
          <w:szCs w:val="22"/>
        </w:rPr>
      </w:pPr>
    </w:p>
    <w:p w14:paraId="2D853C1D" w14:textId="77777777" w:rsidR="00F7147B" w:rsidRPr="0000664F" w:rsidRDefault="00F7147B" w:rsidP="0000664F">
      <w:pPr>
        <w:rPr>
          <w:rFonts w:asciiTheme="minorHAnsi" w:hAnsiTheme="minorHAnsi"/>
          <w:sz w:val="22"/>
          <w:szCs w:val="22"/>
        </w:rPr>
      </w:pPr>
      <w:r w:rsidRPr="0000664F">
        <w:rPr>
          <w:rFonts w:asciiTheme="minorHAnsi" w:hAnsiTheme="minorHAnsi"/>
          <w:sz w:val="22"/>
          <w:szCs w:val="22"/>
        </w:rPr>
        <w:t>Watkins Preschool is unable to heat, microwave, refrigerate, or otherwise prepare food brought from home. Families are encouraged to pack hot foods in a thermos and cold foods in an insulated lunch container with an ice pack to maintain safe temperatures throughout the day.</w:t>
      </w:r>
    </w:p>
    <w:p w14:paraId="6B5FE173" w14:textId="77777777" w:rsidR="00F7147B" w:rsidRDefault="00F7147B" w:rsidP="0000664F">
      <w:pPr>
        <w:rPr>
          <w:rFonts w:asciiTheme="minorHAnsi" w:hAnsiTheme="minorHAnsi"/>
          <w:sz w:val="22"/>
          <w:szCs w:val="22"/>
        </w:rPr>
      </w:pPr>
      <w:r w:rsidRPr="0000664F">
        <w:rPr>
          <w:rFonts w:asciiTheme="minorHAnsi" w:hAnsiTheme="minorHAnsi"/>
          <w:sz w:val="22"/>
          <w:szCs w:val="22"/>
        </w:rPr>
        <w:t xml:space="preserve">Parents are encouraged to send </w:t>
      </w:r>
      <w:proofErr w:type="gramStart"/>
      <w:r w:rsidRPr="0000664F">
        <w:rPr>
          <w:rFonts w:asciiTheme="minorHAnsi" w:hAnsiTheme="minorHAnsi"/>
          <w:sz w:val="22"/>
          <w:szCs w:val="22"/>
        </w:rPr>
        <w:t>foods</w:t>
      </w:r>
      <w:proofErr w:type="gramEnd"/>
      <w:r w:rsidRPr="0000664F">
        <w:rPr>
          <w:rFonts w:asciiTheme="minorHAnsi" w:hAnsiTheme="minorHAnsi"/>
          <w:sz w:val="22"/>
          <w:szCs w:val="22"/>
        </w:rPr>
        <w:t xml:space="preserve"> that their child can eat independently.</w:t>
      </w:r>
    </w:p>
    <w:p w14:paraId="3F743EFC" w14:textId="77777777" w:rsidR="00620593" w:rsidRDefault="00620593" w:rsidP="0000664F">
      <w:pPr>
        <w:rPr>
          <w:rFonts w:asciiTheme="minorHAnsi" w:hAnsiTheme="minorHAnsi"/>
          <w:sz w:val="22"/>
          <w:szCs w:val="22"/>
        </w:rPr>
      </w:pPr>
    </w:p>
    <w:p w14:paraId="7342B1E4" w14:textId="77777777" w:rsidR="00620593" w:rsidRDefault="00620593" w:rsidP="00620593">
      <w:pPr>
        <w:pStyle w:val="Heading3"/>
        <w:contextualSpacing/>
        <w:rPr>
          <w:rFonts w:asciiTheme="minorHAnsi" w:hAnsiTheme="minorHAnsi"/>
        </w:rPr>
      </w:pPr>
      <w:bookmarkStart w:id="63" w:name="_Toc234253537"/>
      <w:r w:rsidRPr="00620593">
        <w:rPr>
          <w:rFonts w:asciiTheme="minorHAnsi" w:hAnsiTheme="minorHAnsi"/>
        </w:rPr>
        <w:t>Water Bottles</w:t>
      </w:r>
      <w:bookmarkEnd w:id="63"/>
    </w:p>
    <w:p w14:paraId="14DA1AB0" w14:textId="34E5E9AF" w:rsidR="00620593" w:rsidRDefault="00620593" w:rsidP="00620593">
      <w:pPr>
        <w:rPr>
          <w:rFonts w:asciiTheme="minorHAnsi" w:hAnsiTheme="minorHAnsi"/>
          <w:sz w:val="22"/>
          <w:szCs w:val="22"/>
        </w:rPr>
      </w:pPr>
      <w:r w:rsidRPr="00620593">
        <w:rPr>
          <w:rFonts w:asciiTheme="minorHAnsi" w:hAnsiTheme="minorHAnsi"/>
          <w:sz w:val="22"/>
          <w:szCs w:val="22"/>
        </w:rPr>
        <w:t>Children should bring a labeled water bottle filled with only water each day. Water bottles will be available to children throughout the school day and may be refilled as needed.</w:t>
      </w:r>
    </w:p>
    <w:p w14:paraId="0D90B2C8" w14:textId="77777777" w:rsidR="00620593" w:rsidRPr="00620593" w:rsidRDefault="00620593" w:rsidP="00620593">
      <w:pPr>
        <w:rPr>
          <w:rFonts w:asciiTheme="minorHAnsi" w:hAnsiTheme="minorHAnsi"/>
          <w:sz w:val="22"/>
          <w:szCs w:val="22"/>
        </w:rPr>
      </w:pPr>
    </w:p>
    <w:p w14:paraId="0E3E7F33" w14:textId="77777777" w:rsidR="00620593" w:rsidRPr="00620593" w:rsidRDefault="00620593" w:rsidP="00620593">
      <w:pPr>
        <w:rPr>
          <w:rFonts w:asciiTheme="minorHAnsi" w:hAnsiTheme="minorHAnsi"/>
          <w:sz w:val="22"/>
          <w:szCs w:val="22"/>
        </w:rPr>
      </w:pPr>
      <w:r w:rsidRPr="00620593">
        <w:rPr>
          <w:rFonts w:asciiTheme="minorHAnsi" w:hAnsiTheme="minorHAnsi"/>
          <w:sz w:val="22"/>
          <w:szCs w:val="22"/>
        </w:rPr>
        <w:t>We ask that only water be sent from home to help support healthy hydration and maintain classroom cleanliness and consistency.</w:t>
      </w:r>
    </w:p>
    <w:p w14:paraId="0DDC8C55" w14:textId="77777777" w:rsidR="00904214" w:rsidRPr="00904214" w:rsidRDefault="00904214" w:rsidP="00904214">
      <w:pPr>
        <w:pStyle w:val="Heading3"/>
        <w:contextualSpacing/>
        <w:rPr>
          <w:rFonts w:asciiTheme="minorHAnsi" w:hAnsiTheme="minorHAnsi"/>
        </w:rPr>
      </w:pPr>
      <w:bookmarkStart w:id="64" w:name="_Toc234253538"/>
      <w:r w:rsidRPr="00904214">
        <w:rPr>
          <w:rFonts w:asciiTheme="minorHAnsi" w:hAnsiTheme="minorHAnsi"/>
        </w:rPr>
        <w:lastRenderedPageBreak/>
        <w:t>Food Allergies</w:t>
      </w:r>
      <w:bookmarkEnd w:id="64"/>
      <w:r w:rsidRPr="00904214">
        <w:rPr>
          <w:rFonts w:asciiTheme="minorHAnsi" w:hAnsiTheme="minorHAnsi"/>
        </w:rPr>
        <w:t xml:space="preserve"> </w:t>
      </w:r>
    </w:p>
    <w:p w14:paraId="4D622560" w14:textId="63D21781" w:rsidR="00904214" w:rsidRDefault="00904214" w:rsidP="0000664F">
      <w:pPr>
        <w:rPr>
          <w:rFonts w:asciiTheme="minorHAnsi" w:hAnsiTheme="minorHAnsi"/>
          <w:sz w:val="22"/>
          <w:szCs w:val="22"/>
        </w:rPr>
      </w:pPr>
      <w:r w:rsidRPr="0000664F">
        <w:rPr>
          <w:rFonts w:asciiTheme="minorHAnsi" w:hAnsiTheme="minorHAnsi"/>
          <w:sz w:val="22"/>
          <w:szCs w:val="22"/>
        </w:rPr>
        <w:t>Families must notify the Preschool Director and classroom teacher of any food allergies or dietary restrictions prior to the first day of attendance. Watkins Preschool will make reasonable efforts to reduce exposure to known allergens; however, an allergen-free environment cannot be guaranteed.</w:t>
      </w:r>
    </w:p>
    <w:p w14:paraId="633CE480" w14:textId="77777777" w:rsidR="0000664F" w:rsidRPr="0000664F" w:rsidRDefault="0000664F" w:rsidP="0000664F">
      <w:pPr>
        <w:rPr>
          <w:rFonts w:asciiTheme="minorHAnsi" w:hAnsiTheme="minorHAnsi"/>
          <w:sz w:val="22"/>
          <w:szCs w:val="22"/>
        </w:rPr>
      </w:pPr>
    </w:p>
    <w:p w14:paraId="097B7AE5" w14:textId="6A8E7326" w:rsidR="00A60176" w:rsidRPr="00A60176" w:rsidRDefault="00904214" w:rsidP="00A60176">
      <w:pPr>
        <w:rPr>
          <w:rFonts w:asciiTheme="minorHAnsi" w:hAnsiTheme="minorHAnsi"/>
          <w:sz w:val="22"/>
          <w:szCs w:val="22"/>
        </w:rPr>
      </w:pPr>
      <w:r w:rsidRPr="0000664F">
        <w:rPr>
          <w:rFonts w:asciiTheme="minorHAnsi" w:hAnsiTheme="minorHAnsi"/>
          <w:sz w:val="22"/>
          <w:szCs w:val="22"/>
        </w:rPr>
        <w:t>Occasionally, classrooms may request that certain foods be avoided due to a documented allergy within the classroom. We appreciate family cooperation in maintaining a safe environment for all children.</w:t>
      </w:r>
    </w:p>
    <w:p w14:paraId="0518EA06" w14:textId="4DCB92F0" w:rsidR="00A60176" w:rsidRPr="00A60176" w:rsidRDefault="00F16950" w:rsidP="00A60176">
      <w:pPr>
        <w:pStyle w:val="Heading3"/>
        <w:contextualSpacing/>
        <w:rPr>
          <w:rFonts w:asciiTheme="minorHAnsi" w:hAnsiTheme="minorHAnsi"/>
        </w:rPr>
      </w:pPr>
      <w:bookmarkStart w:id="65" w:name="_Toc234253539"/>
      <w:r w:rsidRPr="00A60176">
        <w:rPr>
          <w:rFonts w:asciiTheme="minorHAnsi" w:hAnsiTheme="minorHAnsi"/>
        </w:rPr>
        <w:t>Birthday and Celebration Treats</w:t>
      </w:r>
      <w:bookmarkEnd w:id="65"/>
    </w:p>
    <w:p w14:paraId="313B9F9F" w14:textId="6C7950AD" w:rsidR="00A44473" w:rsidRPr="0000664F" w:rsidRDefault="00A44473" w:rsidP="0000664F">
      <w:pPr>
        <w:rPr>
          <w:rFonts w:asciiTheme="minorHAnsi" w:hAnsiTheme="minorHAnsi"/>
          <w:sz w:val="22"/>
          <w:szCs w:val="22"/>
        </w:rPr>
      </w:pPr>
      <w:r w:rsidRPr="0000664F">
        <w:rPr>
          <w:rFonts w:asciiTheme="minorHAnsi" w:hAnsiTheme="minorHAnsi"/>
          <w:sz w:val="22"/>
          <w:szCs w:val="22"/>
        </w:rPr>
        <w:t>At Watkins Preschool &amp; Early Learning Center, we enjoy celebrating special occasions and creating meaningful experiences with our students and families. Throughout the school year, the preschool may host classroom celebrations and special events, including but not limited to Halloween, Christmas, Valentine’s Day, Easter, Preschool Graduation, and end-of-the-year celebrations.</w:t>
      </w:r>
      <w:r w:rsidR="00A60176" w:rsidRPr="0000664F">
        <w:rPr>
          <w:rFonts w:asciiTheme="minorHAnsi" w:hAnsiTheme="minorHAnsi"/>
          <w:sz w:val="22"/>
          <w:szCs w:val="22"/>
        </w:rPr>
        <w:t xml:space="preserve"> </w:t>
      </w:r>
      <w:r w:rsidRPr="0000664F">
        <w:rPr>
          <w:rFonts w:asciiTheme="minorHAnsi" w:hAnsiTheme="minorHAnsi"/>
          <w:sz w:val="22"/>
          <w:szCs w:val="22"/>
        </w:rPr>
        <w:t xml:space="preserve">Families may be invited to participate by donating items, volunteering, or attending events. Sign-up opportunities and event details will be communicated through Brightwheel, </w:t>
      </w:r>
      <w:proofErr w:type="spellStart"/>
      <w:r w:rsidRPr="0000664F">
        <w:rPr>
          <w:rFonts w:asciiTheme="minorHAnsi" w:hAnsiTheme="minorHAnsi"/>
          <w:sz w:val="22"/>
          <w:szCs w:val="22"/>
        </w:rPr>
        <w:t>SignUpGenius</w:t>
      </w:r>
      <w:proofErr w:type="spellEnd"/>
      <w:r w:rsidRPr="0000664F">
        <w:rPr>
          <w:rFonts w:asciiTheme="minorHAnsi" w:hAnsiTheme="minorHAnsi"/>
          <w:sz w:val="22"/>
          <w:szCs w:val="22"/>
        </w:rPr>
        <w:t>, or email.</w:t>
      </w:r>
    </w:p>
    <w:p w14:paraId="7324C6B3" w14:textId="77777777" w:rsidR="00A60176" w:rsidRPr="0000664F" w:rsidRDefault="00A60176" w:rsidP="0000664F">
      <w:pPr>
        <w:rPr>
          <w:rFonts w:asciiTheme="minorHAnsi" w:hAnsiTheme="minorHAnsi"/>
          <w:sz w:val="22"/>
          <w:szCs w:val="22"/>
        </w:rPr>
      </w:pPr>
    </w:p>
    <w:p w14:paraId="7426EF26" w14:textId="17205392" w:rsidR="00A60176" w:rsidRDefault="0033447C" w:rsidP="0000664F">
      <w:pPr>
        <w:rPr>
          <w:rFonts w:asciiTheme="minorHAnsi" w:hAnsiTheme="minorHAnsi"/>
          <w:sz w:val="22"/>
          <w:szCs w:val="22"/>
        </w:rPr>
      </w:pPr>
      <w:r w:rsidRPr="0000664F">
        <w:rPr>
          <w:rFonts w:asciiTheme="minorHAnsi" w:hAnsiTheme="minorHAnsi"/>
          <w:sz w:val="22"/>
          <w:szCs w:val="22"/>
        </w:rPr>
        <w:t>We love celebrating each child’s birthday. Families who wish to celebrate their child’s birthday at school may provide a special treat for the class.</w:t>
      </w:r>
      <w:r w:rsidR="00A60176" w:rsidRPr="0000664F">
        <w:rPr>
          <w:rFonts w:asciiTheme="minorHAnsi" w:hAnsiTheme="minorHAnsi"/>
          <w:sz w:val="22"/>
          <w:szCs w:val="22"/>
        </w:rPr>
        <w:t xml:space="preserve"> </w:t>
      </w:r>
      <w:r w:rsidRPr="0000664F">
        <w:rPr>
          <w:rFonts w:asciiTheme="minorHAnsi" w:hAnsiTheme="minorHAnsi"/>
          <w:sz w:val="22"/>
          <w:szCs w:val="22"/>
        </w:rPr>
        <w:t>To ensure the safety of all children and comply with health guidelines, all treats must be commercially prepared and store-bought. Homemade food items are not permitted. Families are encouraged to coordinate birthday celebrations with their child’s teacher in advance.</w:t>
      </w:r>
    </w:p>
    <w:p w14:paraId="48CC4C93" w14:textId="77777777" w:rsidR="0000664F" w:rsidRPr="0000664F" w:rsidRDefault="0000664F" w:rsidP="0000664F">
      <w:pPr>
        <w:rPr>
          <w:rFonts w:asciiTheme="minorHAnsi" w:hAnsiTheme="minorHAnsi"/>
          <w:sz w:val="22"/>
          <w:szCs w:val="22"/>
        </w:rPr>
      </w:pPr>
    </w:p>
    <w:p w14:paraId="01AB3298" w14:textId="68F1C25F" w:rsidR="00A60176" w:rsidRPr="0000664F" w:rsidRDefault="00A60176" w:rsidP="0000664F">
      <w:pPr>
        <w:rPr>
          <w:rFonts w:asciiTheme="minorHAnsi" w:hAnsiTheme="minorHAnsi"/>
          <w:sz w:val="22"/>
          <w:szCs w:val="22"/>
        </w:rPr>
      </w:pPr>
      <w:r w:rsidRPr="0000664F">
        <w:rPr>
          <w:rFonts w:asciiTheme="minorHAnsi" w:hAnsiTheme="minorHAnsi"/>
          <w:sz w:val="22"/>
          <w:szCs w:val="22"/>
        </w:rPr>
        <w:t>To promote kindness and inclusion within our preschool community, birthday invitations may only be distributed at school if all children in the class are included. If the entire class is not invited, we ask that invitations be distributed privately outside of school. At Watkins Preschool, we are committed to fostering an environment where every child feels welcomed, valued, and included. We appreciate our families’ partnership in supporting this expectation.</w:t>
      </w:r>
    </w:p>
    <w:p w14:paraId="6E679C89" w14:textId="77777777" w:rsidR="005320BF" w:rsidRDefault="005320BF" w:rsidP="00915E1E">
      <w:pPr>
        <w:pStyle w:val="Heading2"/>
        <w:rPr>
          <w:rStyle w:val="Strong"/>
          <w:b w:val="0"/>
          <w:bCs w:val="0"/>
          <w:u w:val="single"/>
        </w:rPr>
      </w:pPr>
    </w:p>
    <w:p w14:paraId="104ADB6F" w14:textId="6CF782F3" w:rsidR="00915E1E" w:rsidRPr="00915E1E" w:rsidRDefault="00915E1E" w:rsidP="00915E1E">
      <w:pPr>
        <w:pStyle w:val="Heading2"/>
        <w:rPr>
          <w:rStyle w:val="Strong"/>
          <w:b w:val="0"/>
          <w:bCs w:val="0"/>
          <w:u w:val="single"/>
        </w:rPr>
      </w:pPr>
      <w:bookmarkStart w:id="66" w:name="_Toc234253540"/>
      <w:r w:rsidRPr="00915E1E">
        <w:rPr>
          <w:rStyle w:val="Strong"/>
          <w:b w:val="0"/>
          <w:bCs w:val="0"/>
          <w:u w:val="single"/>
        </w:rPr>
        <w:t>Daily Classroom Information</w:t>
      </w:r>
      <w:bookmarkEnd w:id="66"/>
    </w:p>
    <w:p w14:paraId="2C0AE063" w14:textId="77777777" w:rsidR="001A42D5" w:rsidRDefault="00EC4A47" w:rsidP="001A42D5">
      <w:pPr>
        <w:pStyle w:val="Heading3"/>
        <w:contextualSpacing/>
        <w:rPr>
          <w:rFonts w:asciiTheme="minorHAnsi" w:hAnsiTheme="minorHAnsi"/>
        </w:rPr>
      </w:pPr>
      <w:bookmarkStart w:id="67" w:name="_Toc234253541"/>
      <w:r>
        <w:rPr>
          <w:rFonts w:asciiTheme="minorHAnsi" w:hAnsiTheme="minorHAnsi"/>
        </w:rPr>
        <w:t>What to Bring</w:t>
      </w:r>
      <w:bookmarkEnd w:id="67"/>
    </w:p>
    <w:p w14:paraId="73DE73ED" w14:textId="3854E611" w:rsidR="003B63E9" w:rsidRPr="001A42D5" w:rsidRDefault="003B63E9" w:rsidP="001A42D5">
      <w:pPr>
        <w:rPr>
          <w:rFonts w:asciiTheme="minorHAnsi" w:hAnsiTheme="minorHAnsi"/>
          <w:sz w:val="22"/>
          <w:szCs w:val="22"/>
        </w:rPr>
      </w:pPr>
      <w:r w:rsidRPr="001A42D5">
        <w:rPr>
          <w:rFonts w:asciiTheme="minorHAnsi" w:hAnsiTheme="minorHAnsi"/>
          <w:sz w:val="22"/>
          <w:szCs w:val="22"/>
        </w:rPr>
        <w:t>All personal belongings must be clearly labeled with the child’s name. This includes backpacks, lunch boxes, water bottles, clothing, nap items, and any other personal items sent to school.</w:t>
      </w:r>
    </w:p>
    <w:p w14:paraId="75C4AAE0" w14:textId="77777777" w:rsidR="001A42D5" w:rsidRDefault="001A42D5" w:rsidP="001A42D5">
      <w:pPr>
        <w:rPr>
          <w:rFonts w:asciiTheme="minorHAnsi" w:hAnsiTheme="minorHAnsi"/>
          <w:sz w:val="22"/>
          <w:szCs w:val="22"/>
        </w:rPr>
      </w:pPr>
    </w:p>
    <w:p w14:paraId="381245C2" w14:textId="6B10922D" w:rsidR="003B63E9" w:rsidRPr="001A42D5" w:rsidRDefault="003B63E9" w:rsidP="001A42D5">
      <w:pPr>
        <w:rPr>
          <w:rFonts w:asciiTheme="minorHAnsi" w:hAnsiTheme="minorHAnsi"/>
          <w:sz w:val="22"/>
          <w:szCs w:val="22"/>
        </w:rPr>
      </w:pPr>
      <w:r w:rsidRPr="001A42D5">
        <w:rPr>
          <w:rFonts w:asciiTheme="minorHAnsi" w:hAnsiTheme="minorHAnsi"/>
          <w:sz w:val="22"/>
          <w:szCs w:val="22"/>
        </w:rPr>
        <w:t>Children should bring</w:t>
      </w:r>
      <w:r w:rsidR="007529DF" w:rsidRPr="001A42D5">
        <w:rPr>
          <w:rFonts w:asciiTheme="minorHAnsi" w:hAnsiTheme="minorHAnsi"/>
          <w:sz w:val="22"/>
          <w:szCs w:val="22"/>
        </w:rPr>
        <w:t xml:space="preserve"> to school each day</w:t>
      </w:r>
      <w:r w:rsidRPr="001A42D5">
        <w:rPr>
          <w:rFonts w:asciiTheme="minorHAnsi" w:hAnsiTheme="minorHAnsi"/>
          <w:sz w:val="22"/>
          <w:szCs w:val="22"/>
        </w:rPr>
        <w:t>:</w:t>
      </w:r>
    </w:p>
    <w:p w14:paraId="72D8AE92" w14:textId="00379A45" w:rsidR="003B63E9" w:rsidRPr="001A42D5" w:rsidRDefault="003B63E9" w:rsidP="001A42D5">
      <w:pPr>
        <w:pStyle w:val="ListParagraph"/>
        <w:numPr>
          <w:ilvl w:val="0"/>
          <w:numId w:val="28"/>
        </w:numPr>
        <w:rPr>
          <w:rFonts w:asciiTheme="minorHAnsi" w:hAnsiTheme="minorHAnsi"/>
          <w:sz w:val="22"/>
          <w:szCs w:val="22"/>
        </w:rPr>
      </w:pPr>
      <w:r w:rsidRPr="001A42D5">
        <w:rPr>
          <w:rFonts w:asciiTheme="minorHAnsi" w:hAnsiTheme="minorHAnsi"/>
          <w:sz w:val="22"/>
          <w:szCs w:val="22"/>
        </w:rPr>
        <w:t>Backpack large enough to fit a folder</w:t>
      </w:r>
    </w:p>
    <w:p w14:paraId="300AE44A" w14:textId="5EEE30F2" w:rsidR="003B63E9" w:rsidRPr="001A42D5" w:rsidRDefault="003B63E9" w:rsidP="001A42D5">
      <w:pPr>
        <w:pStyle w:val="ListParagraph"/>
        <w:numPr>
          <w:ilvl w:val="0"/>
          <w:numId w:val="28"/>
        </w:numPr>
        <w:rPr>
          <w:rFonts w:asciiTheme="minorHAnsi" w:hAnsiTheme="minorHAnsi"/>
          <w:sz w:val="22"/>
          <w:szCs w:val="22"/>
        </w:rPr>
      </w:pPr>
      <w:r w:rsidRPr="001A42D5">
        <w:rPr>
          <w:rFonts w:asciiTheme="minorHAnsi" w:hAnsiTheme="minorHAnsi"/>
          <w:sz w:val="22"/>
          <w:szCs w:val="22"/>
        </w:rPr>
        <w:t>A lunch box with lunch (if applicable)</w:t>
      </w:r>
    </w:p>
    <w:p w14:paraId="2CE4C94B" w14:textId="77777777" w:rsidR="003B63E9" w:rsidRPr="001A42D5" w:rsidRDefault="003B63E9" w:rsidP="001A42D5">
      <w:pPr>
        <w:pStyle w:val="ListParagraph"/>
        <w:numPr>
          <w:ilvl w:val="0"/>
          <w:numId w:val="28"/>
        </w:numPr>
        <w:rPr>
          <w:rFonts w:asciiTheme="minorHAnsi" w:hAnsiTheme="minorHAnsi"/>
          <w:sz w:val="22"/>
          <w:szCs w:val="22"/>
        </w:rPr>
      </w:pPr>
      <w:r w:rsidRPr="001A42D5">
        <w:rPr>
          <w:rFonts w:asciiTheme="minorHAnsi" w:hAnsiTheme="minorHAnsi"/>
          <w:sz w:val="22"/>
          <w:szCs w:val="22"/>
        </w:rPr>
        <w:t>One or two snacks, depending on program enrollment</w:t>
      </w:r>
    </w:p>
    <w:p w14:paraId="600B16FD" w14:textId="77777777" w:rsidR="003B63E9" w:rsidRDefault="003B63E9" w:rsidP="001A42D5">
      <w:pPr>
        <w:pStyle w:val="ListParagraph"/>
        <w:numPr>
          <w:ilvl w:val="0"/>
          <w:numId w:val="28"/>
        </w:numPr>
        <w:rPr>
          <w:rFonts w:asciiTheme="minorHAnsi" w:hAnsiTheme="minorHAnsi"/>
          <w:sz w:val="22"/>
          <w:szCs w:val="22"/>
        </w:rPr>
      </w:pPr>
      <w:r w:rsidRPr="001A42D5">
        <w:rPr>
          <w:rFonts w:asciiTheme="minorHAnsi" w:hAnsiTheme="minorHAnsi"/>
          <w:sz w:val="22"/>
          <w:szCs w:val="22"/>
        </w:rPr>
        <w:t>A labeled water bottle filled with water only</w:t>
      </w:r>
    </w:p>
    <w:p w14:paraId="4F274622" w14:textId="04DB7D71" w:rsidR="007034DC" w:rsidRPr="001A42D5" w:rsidRDefault="007034DC" w:rsidP="001A42D5">
      <w:pPr>
        <w:pStyle w:val="ListParagraph"/>
        <w:numPr>
          <w:ilvl w:val="0"/>
          <w:numId w:val="28"/>
        </w:numPr>
        <w:rPr>
          <w:rFonts w:asciiTheme="minorHAnsi" w:hAnsiTheme="minorHAnsi"/>
          <w:sz w:val="22"/>
          <w:szCs w:val="22"/>
        </w:rPr>
      </w:pPr>
      <w:r>
        <w:rPr>
          <w:rFonts w:asciiTheme="minorHAnsi" w:hAnsiTheme="minorHAnsi"/>
          <w:sz w:val="22"/>
          <w:szCs w:val="22"/>
        </w:rPr>
        <w:t>Extra set of clothes</w:t>
      </w:r>
      <w:r w:rsidR="00063B42">
        <w:rPr>
          <w:rFonts w:asciiTheme="minorHAnsi" w:hAnsiTheme="minorHAnsi"/>
          <w:sz w:val="22"/>
          <w:szCs w:val="22"/>
        </w:rPr>
        <w:t xml:space="preserve"> in backpack </w:t>
      </w:r>
    </w:p>
    <w:p w14:paraId="1EAD8CEF" w14:textId="0874DF89" w:rsidR="007529DF" w:rsidRDefault="007529DF" w:rsidP="001A42D5">
      <w:pPr>
        <w:pStyle w:val="ListParagraph"/>
        <w:numPr>
          <w:ilvl w:val="0"/>
          <w:numId w:val="28"/>
        </w:numPr>
        <w:rPr>
          <w:rFonts w:asciiTheme="minorHAnsi" w:hAnsiTheme="minorHAnsi"/>
          <w:sz w:val="22"/>
          <w:szCs w:val="22"/>
        </w:rPr>
      </w:pPr>
      <w:r w:rsidRPr="001A42D5">
        <w:rPr>
          <w:rFonts w:asciiTheme="minorHAnsi" w:hAnsiTheme="minorHAnsi"/>
          <w:sz w:val="22"/>
          <w:szCs w:val="22"/>
        </w:rPr>
        <w:t>Nap bag (if applicable)</w:t>
      </w:r>
    </w:p>
    <w:p w14:paraId="4A3C1C0C" w14:textId="77777777" w:rsidR="001A42D5" w:rsidRPr="001A42D5" w:rsidRDefault="001A42D5" w:rsidP="001A42D5">
      <w:pPr>
        <w:rPr>
          <w:rFonts w:asciiTheme="minorHAnsi" w:hAnsiTheme="minorHAnsi"/>
          <w:sz w:val="22"/>
          <w:szCs w:val="22"/>
        </w:rPr>
      </w:pPr>
    </w:p>
    <w:p w14:paraId="643C6D4A" w14:textId="77777777" w:rsidR="007529DF" w:rsidRDefault="007529DF" w:rsidP="001A42D5">
      <w:pPr>
        <w:rPr>
          <w:rFonts w:asciiTheme="minorHAnsi" w:hAnsiTheme="minorHAnsi"/>
          <w:sz w:val="22"/>
          <w:szCs w:val="22"/>
        </w:rPr>
      </w:pPr>
      <w:r w:rsidRPr="001A42D5">
        <w:rPr>
          <w:rFonts w:asciiTheme="minorHAnsi" w:hAnsiTheme="minorHAnsi"/>
          <w:sz w:val="22"/>
          <w:szCs w:val="22"/>
        </w:rPr>
        <w:t>Children enrolled in the Extended Learning Program (until 2:00 PM) or Extended Day Program (until 5:00 PM) will need nap supplies.</w:t>
      </w:r>
    </w:p>
    <w:p w14:paraId="550B3BF3" w14:textId="77777777" w:rsidR="001A42D5" w:rsidRPr="001A42D5" w:rsidRDefault="001A42D5" w:rsidP="001A42D5">
      <w:pPr>
        <w:rPr>
          <w:rFonts w:asciiTheme="minorHAnsi" w:hAnsiTheme="minorHAnsi"/>
          <w:sz w:val="22"/>
          <w:szCs w:val="22"/>
        </w:rPr>
      </w:pPr>
    </w:p>
    <w:p w14:paraId="7D398DEA" w14:textId="77777777" w:rsidR="007529DF" w:rsidRPr="001A42D5" w:rsidRDefault="007529DF" w:rsidP="001A42D5">
      <w:pPr>
        <w:rPr>
          <w:rFonts w:asciiTheme="minorHAnsi" w:hAnsiTheme="minorHAnsi"/>
          <w:sz w:val="22"/>
          <w:szCs w:val="22"/>
        </w:rPr>
      </w:pPr>
      <w:r w:rsidRPr="001A42D5">
        <w:rPr>
          <w:rFonts w:asciiTheme="minorHAnsi" w:hAnsiTheme="minorHAnsi"/>
          <w:sz w:val="22"/>
          <w:szCs w:val="22"/>
        </w:rPr>
        <w:t>Nap items include:</w:t>
      </w:r>
    </w:p>
    <w:p w14:paraId="240648A3" w14:textId="77777777" w:rsidR="007529DF" w:rsidRPr="001A42D5" w:rsidRDefault="007529DF" w:rsidP="001A42D5">
      <w:pPr>
        <w:pStyle w:val="ListParagraph"/>
        <w:numPr>
          <w:ilvl w:val="0"/>
          <w:numId w:val="29"/>
        </w:numPr>
        <w:rPr>
          <w:rFonts w:asciiTheme="minorHAnsi" w:hAnsiTheme="minorHAnsi"/>
          <w:sz w:val="22"/>
          <w:szCs w:val="22"/>
        </w:rPr>
      </w:pPr>
      <w:r w:rsidRPr="001A42D5">
        <w:rPr>
          <w:rFonts w:asciiTheme="minorHAnsi" w:hAnsiTheme="minorHAnsi"/>
          <w:sz w:val="22"/>
          <w:szCs w:val="22"/>
        </w:rPr>
        <w:t>A small blanket</w:t>
      </w:r>
    </w:p>
    <w:p w14:paraId="201D6E02" w14:textId="77777777" w:rsidR="007529DF" w:rsidRPr="001A42D5" w:rsidRDefault="007529DF" w:rsidP="001A42D5">
      <w:pPr>
        <w:pStyle w:val="ListParagraph"/>
        <w:numPr>
          <w:ilvl w:val="0"/>
          <w:numId w:val="29"/>
        </w:numPr>
        <w:rPr>
          <w:rFonts w:asciiTheme="minorHAnsi" w:hAnsiTheme="minorHAnsi"/>
          <w:sz w:val="22"/>
          <w:szCs w:val="22"/>
        </w:rPr>
      </w:pPr>
      <w:r w:rsidRPr="001A42D5">
        <w:rPr>
          <w:rFonts w:asciiTheme="minorHAnsi" w:hAnsiTheme="minorHAnsi"/>
          <w:sz w:val="22"/>
          <w:szCs w:val="22"/>
        </w:rPr>
        <w:t>A pillow (optional)</w:t>
      </w:r>
    </w:p>
    <w:p w14:paraId="2411FF92" w14:textId="77777777" w:rsidR="007529DF" w:rsidRPr="001A42D5" w:rsidRDefault="007529DF" w:rsidP="001A42D5">
      <w:pPr>
        <w:pStyle w:val="ListParagraph"/>
        <w:numPr>
          <w:ilvl w:val="0"/>
          <w:numId w:val="29"/>
        </w:numPr>
        <w:rPr>
          <w:rFonts w:asciiTheme="minorHAnsi" w:hAnsiTheme="minorHAnsi"/>
          <w:sz w:val="22"/>
          <w:szCs w:val="22"/>
        </w:rPr>
      </w:pPr>
      <w:r w:rsidRPr="001A42D5">
        <w:rPr>
          <w:rFonts w:asciiTheme="minorHAnsi" w:hAnsiTheme="minorHAnsi"/>
          <w:sz w:val="22"/>
          <w:szCs w:val="22"/>
        </w:rPr>
        <w:t>A comfort item/stuffy (if needed)</w:t>
      </w:r>
    </w:p>
    <w:p w14:paraId="61864A65" w14:textId="77777777" w:rsidR="007529DF" w:rsidRDefault="007529DF" w:rsidP="001A42D5">
      <w:pPr>
        <w:pStyle w:val="ListParagraph"/>
        <w:numPr>
          <w:ilvl w:val="0"/>
          <w:numId w:val="29"/>
        </w:numPr>
        <w:rPr>
          <w:rFonts w:asciiTheme="minorHAnsi" w:hAnsiTheme="minorHAnsi"/>
          <w:sz w:val="22"/>
          <w:szCs w:val="22"/>
        </w:rPr>
      </w:pPr>
      <w:r w:rsidRPr="001A42D5">
        <w:rPr>
          <w:rFonts w:asciiTheme="minorHAnsi" w:hAnsiTheme="minorHAnsi"/>
          <w:sz w:val="22"/>
          <w:szCs w:val="22"/>
        </w:rPr>
        <w:t>A crib-sized fitted sheet</w:t>
      </w:r>
    </w:p>
    <w:p w14:paraId="38AEC145" w14:textId="77777777" w:rsidR="001A42D5" w:rsidRPr="001A42D5" w:rsidRDefault="001A42D5" w:rsidP="001A42D5">
      <w:pPr>
        <w:rPr>
          <w:rFonts w:asciiTheme="minorHAnsi" w:hAnsiTheme="minorHAnsi"/>
          <w:sz w:val="22"/>
          <w:szCs w:val="22"/>
        </w:rPr>
      </w:pPr>
    </w:p>
    <w:p w14:paraId="0BFED3F7" w14:textId="7862BE31" w:rsidR="007529DF" w:rsidRPr="001A42D5" w:rsidRDefault="007529DF" w:rsidP="001A42D5">
      <w:pPr>
        <w:rPr>
          <w:rFonts w:asciiTheme="minorHAnsi" w:hAnsiTheme="minorHAnsi"/>
          <w:sz w:val="22"/>
          <w:szCs w:val="22"/>
        </w:rPr>
      </w:pPr>
      <w:r w:rsidRPr="001A42D5">
        <w:rPr>
          <w:rFonts w:asciiTheme="minorHAnsi" w:hAnsiTheme="minorHAnsi"/>
          <w:sz w:val="22"/>
          <w:szCs w:val="22"/>
        </w:rPr>
        <w:t xml:space="preserve">Nap items should be placed in a separate labeled bag. Nap bags will be brought in on Mondays and </w:t>
      </w:r>
      <w:proofErr w:type="gramStart"/>
      <w:r w:rsidRPr="001A42D5">
        <w:rPr>
          <w:rFonts w:asciiTheme="minorHAnsi" w:hAnsiTheme="minorHAnsi"/>
          <w:sz w:val="22"/>
          <w:szCs w:val="22"/>
        </w:rPr>
        <w:t>remain</w:t>
      </w:r>
      <w:proofErr w:type="gramEnd"/>
      <w:r w:rsidRPr="001A42D5">
        <w:rPr>
          <w:rFonts w:asciiTheme="minorHAnsi" w:hAnsiTheme="minorHAnsi"/>
          <w:sz w:val="22"/>
          <w:szCs w:val="22"/>
        </w:rPr>
        <w:t xml:space="preserve"> at school during the week. They will be sent home at the end of each week to be washed and returned the following week.</w:t>
      </w:r>
    </w:p>
    <w:p w14:paraId="066F7938" w14:textId="77777777" w:rsidR="000D4D28" w:rsidRPr="000D4D28" w:rsidRDefault="000D4D28" w:rsidP="000D4D28">
      <w:pPr>
        <w:pStyle w:val="Heading3"/>
        <w:contextualSpacing/>
        <w:rPr>
          <w:rFonts w:asciiTheme="minorHAnsi" w:hAnsiTheme="minorHAnsi"/>
        </w:rPr>
      </w:pPr>
      <w:bookmarkStart w:id="68" w:name="_Toc234253542"/>
      <w:r w:rsidRPr="000D4D28">
        <w:rPr>
          <w:rFonts w:asciiTheme="minorHAnsi" w:hAnsiTheme="minorHAnsi"/>
        </w:rPr>
        <w:t>School Supplies</w:t>
      </w:r>
      <w:bookmarkEnd w:id="68"/>
    </w:p>
    <w:p w14:paraId="7D8A191B" w14:textId="77777777" w:rsidR="000D4D28" w:rsidRDefault="000D4D28" w:rsidP="000D4D28">
      <w:pPr>
        <w:rPr>
          <w:rFonts w:asciiTheme="minorHAnsi" w:hAnsiTheme="minorHAnsi"/>
          <w:sz w:val="22"/>
          <w:szCs w:val="22"/>
        </w:rPr>
      </w:pPr>
      <w:r w:rsidRPr="000D4D28">
        <w:rPr>
          <w:rFonts w:asciiTheme="minorHAnsi" w:hAnsiTheme="minorHAnsi"/>
          <w:sz w:val="22"/>
          <w:szCs w:val="22"/>
        </w:rPr>
        <w:t>Children will also need school supplies at the beginning of the school year. Teachers will meet with families during orientation or the first days of school to collect supplies and set up classroom materials.</w:t>
      </w:r>
    </w:p>
    <w:p w14:paraId="08D04EF2" w14:textId="77777777" w:rsidR="000D4D28" w:rsidRPr="000D4D28" w:rsidRDefault="000D4D28" w:rsidP="000D4D28">
      <w:pPr>
        <w:rPr>
          <w:rFonts w:asciiTheme="minorHAnsi" w:hAnsiTheme="minorHAnsi"/>
          <w:sz w:val="22"/>
          <w:szCs w:val="22"/>
        </w:rPr>
      </w:pPr>
    </w:p>
    <w:p w14:paraId="35F210C1" w14:textId="42710213" w:rsidR="000D4D28" w:rsidRDefault="000D4D28" w:rsidP="000D4D28">
      <w:pPr>
        <w:rPr>
          <w:rFonts w:asciiTheme="minorHAnsi" w:hAnsiTheme="minorHAnsi"/>
          <w:sz w:val="22"/>
          <w:szCs w:val="22"/>
        </w:rPr>
      </w:pPr>
      <w:r w:rsidRPr="000D4D28">
        <w:rPr>
          <w:rFonts w:asciiTheme="minorHAnsi" w:hAnsiTheme="minorHAnsi"/>
          <w:sz w:val="22"/>
          <w:szCs w:val="22"/>
        </w:rPr>
        <w:t>A detailed school supply list will be provided to families prior to the start of school, and all items should be clearly labeled with the child’s name</w:t>
      </w:r>
      <w:r w:rsidR="00503E59">
        <w:rPr>
          <w:rFonts w:asciiTheme="minorHAnsi" w:hAnsiTheme="minorHAnsi"/>
          <w:sz w:val="22"/>
          <w:szCs w:val="22"/>
        </w:rPr>
        <w:t>, unless otherwise noted</w:t>
      </w:r>
      <w:r w:rsidRPr="000D4D28">
        <w:rPr>
          <w:rFonts w:asciiTheme="minorHAnsi" w:hAnsiTheme="minorHAnsi"/>
          <w:sz w:val="22"/>
          <w:szCs w:val="22"/>
        </w:rPr>
        <w:t>.</w:t>
      </w:r>
    </w:p>
    <w:p w14:paraId="712B002D" w14:textId="77777777" w:rsidR="00503E59" w:rsidRPr="00503E59" w:rsidRDefault="00503E59" w:rsidP="00503E59">
      <w:pPr>
        <w:pStyle w:val="Heading3"/>
        <w:contextualSpacing/>
        <w:rPr>
          <w:rFonts w:asciiTheme="minorHAnsi" w:hAnsiTheme="minorHAnsi"/>
        </w:rPr>
      </w:pPr>
      <w:bookmarkStart w:id="69" w:name="_Toc234253543"/>
      <w:r w:rsidRPr="00503E59">
        <w:rPr>
          <w:rFonts w:asciiTheme="minorHAnsi" w:hAnsiTheme="minorHAnsi"/>
        </w:rPr>
        <w:t>Dress Code &amp; Appropriate Attire Policy</w:t>
      </w:r>
      <w:bookmarkEnd w:id="69"/>
    </w:p>
    <w:p w14:paraId="19B2BC14" w14:textId="77777777" w:rsidR="00503E59" w:rsidRDefault="00503E59" w:rsidP="00A10AC2">
      <w:pPr>
        <w:rPr>
          <w:rFonts w:ascii="Aptos" w:hAnsi="Aptos"/>
          <w:sz w:val="22"/>
          <w:szCs w:val="22"/>
        </w:rPr>
      </w:pPr>
      <w:r w:rsidRPr="00A10AC2">
        <w:rPr>
          <w:rFonts w:ascii="Aptos" w:hAnsi="Aptos"/>
          <w:sz w:val="22"/>
          <w:szCs w:val="22"/>
        </w:rPr>
        <w:t>At Watkins Preschool &amp; Early Learning Center, children learn through active play, outdoor exploration, art, and hands-on learning experiences. We encourage families to dress children in comfortable, weather-appropriate clothing that allows for freedom of movement and participation throughout the day.</w:t>
      </w:r>
    </w:p>
    <w:p w14:paraId="7729BC4F" w14:textId="77777777" w:rsidR="00A10AC2" w:rsidRPr="00A10AC2" w:rsidRDefault="00A10AC2" w:rsidP="00A10AC2">
      <w:pPr>
        <w:rPr>
          <w:rFonts w:ascii="Aptos" w:hAnsi="Aptos"/>
          <w:sz w:val="22"/>
          <w:szCs w:val="22"/>
        </w:rPr>
      </w:pPr>
    </w:p>
    <w:p w14:paraId="78E61D29" w14:textId="77777777" w:rsidR="00503E59" w:rsidRPr="00A10AC2" w:rsidRDefault="00503E59" w:rsidP="00A10AC2">
      <w:pPr>
        <w:rPr>
          <w:rFonts w:ascii="Aptos" w:hAnsi="Aptos"/>
          <w:sz w:val="22"/>
          <w:szCs w:val="22"/>
        </w:rPr>
      </w:pPr>
      <w:r w:rsidRPr="00A10AC2">
        <w:rPr>
          <w:rFonts w:ascii="Aptos" w:hAnsi="Aptos"/>
          <w:sz w:val="22"/>
          <w:szCs w:val="22"/>
        </w:rPr>
        <w:t>Because preschool is an active environment, clothing may become stained or soiled from paint, markers, dirt, grass, and other learning materials.</w:t>
      </w:r>
    </w:p>
    <w:p w14:paraId="38E9C5AA" w14:textId="77777777" w:rsidR="00503E59" w:rsidRPr="00A10AC2" w:rsidRDefault="00503E59" w:rsidP="00A10AC2">
      <w:pPr>
        <w:pStyle w:val="Heading3"/>
        <w:contextualSpacing/>
        <w:rPr>
          <w:rFonts w:asciiTheme="minorHAnsi" w:hAnsiTheme="minorHAnsi"/>
        </w:rPr>
      </w:pPr>
      <w:bookmarkStart w:id="70" w:name="_Toc234253544"/>
      <w:r w:rsidRPr="00A10AC2">
        <w:rPr>
          <w:rFonts w:asciiTheme="minorHAnsi" w:hAnsiTheme="minorHAnsi"/>
        </w:rPr>
        <w:t>Footwear Requirements</w:t>
      </w:r>
      <w:bookmarkEnd w:id="70"/>
    </w:p>
    <w:p w14:paraId="7B50D7A2" w14:textId="77777777" w:rsidR="00503E59" w:rsidRDefault="00503E59" w:rsidP="009442FD">
      <w:pPr>
        <w:rPr>
          <w:rFonts w:ascii="Aptos" w:hAnsi="Aptos"/>
          <w:sz w:val="22"/>
          <w:szCs w:val="22"/>
        </w:rPr>
      </w:pPr>
      <w:r w:rsidRPr="009442FD">
        <w:rPr>
          <w:rFonts w:ascii="Aptos" w:hAnsi="Aptos"/>
          <w:sz w:val="22"/>
          <w:szCs w:val="22"/>
        </w:rPr>
        <w:t>For the safety of all children, closed-toe tennis shoes or athletic shoes are required daily. Tennis shoes provide proper support for running, climbing, playground activities, gross motor development, and emergency drills.</w:t>
      </w:r>
    </w:p>
    <w:p w14:paraId="66F7825A" w14:textId="77777777" w:rsidR="009442FD" w:rsidRPr="009442FD" w:rsidRDefault="009442FD" w:rsidP="009442FD">
      <w:pPr>
        <w:rPr>
          <w:rFonts w:ascii="Aptos" w:hAnsi="Aptos"/>
          <w:sz w:val="22"/>
          <w:szCs w:val="22"/>
        </w:rPr>
      </w:pPr>
    </w:p>
    <w:p w14:paraId="676D49A0" w14:textId="77777777" w:rsidR="00503E59" w:rsidRDefault="00503E59" w:rsidP="009442FD">
      <w:pPr>
        <w:rPr>
          <w:rFonts w:ascii="Aptos" w:hAnsi="Aptos"/>
          <w:sz w:val="22"/>
          <w:szCs w:val="22"/>
        </w:rPr>
      </w:pPr>
      <w:r w:rsidRPr="009442FD">
        <w:rPr>
          <w:rFonts w:ascii="Aptos" w:hAnsi="Aptos"/>
          <w:sz w:val="22"/>
          <w:szCs w:val="22"/>
        </w:rPr>
        <w:t>For safety reasons, children should not wear sandals, Crocs, flip-flops, jelly shoes, open-toed shoes, dress shoes, or boots to school.</w:t>
      </w:r>
    </w:p>
    <w:p w14:paraId="71C4FB66" w14:textId="77777777" w:rsidR="009442FD" w:rsidRPr="009442FD" w:rsidRDefault="009442FD" w:rsidP="009442FD">
      <w:pPr>
        <w:rPr>
          <w:rFonts w:ascii="Aptos" w:hAnsi="Aptos"/>
          <w:sz w:val="22"/>
          <w:szCs w:val="22"/>
        </w:rPr>
      </w:pPr>
    </w:p>
    <w:p w14:paraId="66AE6EFE" w14:textId="77777777" w:rsidR="00503E59" w:rsidRPr="009442FD" w:rsidRDefault="00503E59" w:rsidP="009442FD">
      <w:pPr>
        <w:rPr>
          <w:rFonts w:ascii="Aptos" w:hAnsi="Aptos"/>
          <w:sz w:val="22"/>
          <w:szCs w:val="22"/>
        </w:rPr>
      </w:pPr>
      <w:r w:rsidRPr="009442FD">
        <w:rPr>
          <w:rFonts w:ascii="Aptos" w:hAnsi="Aptos"/>
          <w:sz w:val="22"/>
          <w:szCs w:val="22"/>
        </w:rPr>
        <w:t>If a child arrives in unsafe footwear, families may be asked to provide an appropriate pair of shoes before the child participates in outdoor play or gross motor activities.</w:t>
      </w:r>
    </w:p>
    <w:p w14:paraId="097FC9B5" w14:textId="77777777" w:rsidR="00790CA5" w:rsidRPr="002678C8" w:rsidRDefault="00790CA5" w:rsidP="002678C8">
      <w:pPr>
        <w:pStyle w:val="Heading3"/>
        <w:contextualSpacing/>
        <w:rPr>
          <w:rFonts w:asciiTheme="minorHAnsi" w:hAnsiTheme="minorHAnsi"/>
        </w:rPr>
      </w:pPr>
      <w:bookmarkStart w:id="71" w:name="_Toc234253545"/>
      <w:r w:rsidRPr="002678C8">
        <w:rPr>
          <w:rFonts w:asciiTheme="minorHAnsi" w:hAnsiTheme="minorHAnsi"/>
        </w:rPr>
        <w:t>Diapering (Toddlers &amp; Two-Year-Olds)</w:t>
      </w:r>
      <w:bookmarkEnd w:id="71"/>
    </w:p>
    <w:p w14:paraId="0669D875" w14:textId="77777777" w:rsidR="00790CA5" w:rsidRDefault="00790CA5" w:rsidP="002678C8">
      <w:pPr>
        <w:rPr>
          <w:rFonts w:ascii="Aptos" w:hAnsi="Aptos"/>
          <w:sz w:val="22"/>
          <w:szCs w:val="22"/>
        </w:rPr>
      </w:pPr>
      <w:r w:rsidRPr="002678C8">
        <w:rPr>
          <w:rFonts w:ascii="Aptos" w:hAnsi="Aptos"/>
          <w:sz w:val="22"/>
          <w:szCs w:val="22"/>
        </w:rPr>
        <w:t>Children enrolled in the Twos and Tiny Twos programs who are not fully toilet trained will be changed regularly throughout the day and as needed.</w:t>
      </w:r>
    </w:p>
    <w:p w14:paraId="429AA884" w14:textId="77777777" w:rsidR="002678C8" w:rsidRPr="002678C8" w:rsidRDefault="002678C8" w:rsidP="002678C8">
      <w:pPr>
        <w:rPr>
          <w:rFonts w:ascii="Aptos" w:hAnsi="Aptos"/>
          <w:sz w:val="22"/>
          <w:szCs w:val="22"/>
        </w:rPr>
      </w:pPr>
    </w:p>
    <w:p w14:paraId="25A1C0B8" w14:textId="77777777" w:rsidR="00790CA5" w:rsidRDefault="00790CA5" w:rsidP="002678C8">
      <w:pPr>
        <w:rPr>
          <w:rFonts w:ascii="Aptos" w:hAnsi="Aptos"/>
          <w:sz w:val="22"/>
          <w:szCs w:val="22"/>
        </w:rPr>
      </w:pPr>
      <w:r w:rsidRPr="002678C8">
        <w:rPr>
          <w:rFonts w:ascii="Aptos" w:hAnsi="Aptos"/>
          <w:sz w:val="22"/>
          <w:szCs w:val="22"/>
        </w:rPr>
        <w:lastRenderedPageBreak/>
        <w:t>Families are responsible for providing all diapers or pull-ups for their child. Watkins Preschool will provide wipes for classroom use.</w:t>
      </w:r>
    </w:p>
    <w:p w14:paraId="21950912" w14:textId="77777777" w:rsidR="002678C8" w:rsidRPr="002678C8" w:rsidRDefault="002678C8" w:rsidP="002678C8">
      <w:pPr>
        <w:rPr>
          <w:rFonts w:ascii="Aptos" w:hAnsi="Aptos"/>
          <w:sz w:val="22"/>
          <w:szCs w:val="22"/>
        </w:rPr>
      </w:pPr>
    </w:p>
    <w:p w14:paraId="496B1FDF" w14:textId="47B27E26" w:rsidR="00790CA5" w:rsidRDefault="00790CA5" w:rsidP="002678C8">
      <w:pPr>
        <w:rPr>
          <w:rFonts w:ascii="Aptos" w:hAnsi="Aptos"/>
          <w:sz w:val="22"/>
          <w:szCs w:val="22"/>
        </w:rPr>
      </w:pPr>
      <w:r w:rsidRPr="002678C8">
        <w:rPr>
          <w:rFonts w:ascii="Aptos" w:hAnsi="Aptos"/>
          <w:sz w:val="22"/>
          <w:szCs w:val="22"/>
        </w:rPr>
        <w:t>Parents should ensure that an adequate supply of diapers/pull-ups is kept at the preschool and replenished as needed. All diapering supplies must be clearly labeled with the child’s name.</w:t>
      </w:r>
    </w:p>
    <w:p w14:paraId="5AD08C4E" w14:textId="77777777" w:rsidR="002678C8" w:rsidRPr="002678C8" w:rsidRDefault="002678C8" w:rsidP="002678C8">
      <w:pPr>
        <w:rPr>
          <w:rFonts w:ascii="Aptos" w:hAnsi="Aptos"/>
          <w:sz w:val="22"/>
          <w:szCs w:val="22"/>
        </w:rPr>
      </w:pPr>
    </w:p>
    <w:p w14:paraId="2DB27D5D" w14:textId="77777777" w:rsidR="00790CA5" w:rsidRDefault="00790CA5" w:rsidP="002678C8">
      <w:pPr>
        <w:rPr>
          <w:rFonts w:ascii="Aptos" w:hAnsi="Aptos"/>
          <w:sz w:val="22"/>
          <w:szCs w:val="22"/>
        </w:rPr>
      </w:pPr>
      <w:r w:rsidRPr="002678C8">
        <w:rPr>
          <w:rFonts w:ascii="Aptos" w:hAnsi="Aptos"/>
          <w:sz w:val="22"/>
          <w:szCs w:val="22"/>
        </w:rPr>
        <w:t>Staff will follow proper health and safety procedures during all diaper changes, including hand hygiene and sanitation practices in accordance with Kentucky childcare licensing regulations.</w:t>
      </w:r>
    </w:p>
    <w:p w14:paraId="0B883AFA" w14:textId="77777777" w:rsidR="0002313A" w:rsidRPr="0002313A" w:rsidRDefault="0002313A" w:rsidP="0002313A">
      <w:pPr>
        <w:rPr>
          <w:rFonts w:ascii="Aptos" w:hAnsi="Aptos"/>
          <w:sz w:val="22"/>
          <w:szCs w:val="22"/>
        </w:rPr>
      </w:pPr>
      <w:r w:rsidRPr="0002313A">
        <w:rPr>
          <w:rFonts w:ascii="Aptos" w:hAnsi="Aptos"/>
          <w:sz w:val="22"/>
          <w:szCs w:val="22"/>
        </w:rPr>
        <w:t xml:space="preserve">Watkins Preschool recognizes that each child develops at their own pace and will support families through the </w:t>
      </w:r>
      <w:proofErr w:type="gramStart"/>
      <w:r w:rsidRPr="0002313A">
        <w:rPr>
          <w:rFonts w:ascii="Aptos" w:hAnsi="Aptos"/>
          <w:sz w:val="22"/>
          <w:szCs w:val="22"/>
        </w:rPr>
        <w:t>potty training</w:t>
      </w:r>
      <w:proofErr w:type="gramEnd"/>
      <w:r w:rsidRPr="0002313A">
        <w:rPr>
          <w:rFonts w:ascii="Aptos" w:hAnsi="Aptos"/>
          <w:sz w:val="22"/>
          <w:szCs w:val="22"/>
        </w:rPr>
        <w:t xml:space="preserve"> process as appropriate. Families are encouraged to communicate with teachers regarding their child’s readiness so that we may work together to provide a consistent, positive, and supportive approach between home and school.</w:t>
      </w:r>
    </w:p>
    <w:p w14:paraId="35B11E29" w14:textId="04085210" w:rsidR="002678C8" w:rsidRPr="00592D52" w:rsidRDefault="00CC1723" w:rsidP="00592D52">
      <w:pPr>
        <w:pStyle w:val="Heading3"/>
        <w:contextualSpacing/>
        <w:rPr>
          <w:rFonts w:asciiTheme="minorHAnsi" w:hAnsiTheme="minorHAnsi"/>
        </w:rPr>
      </w:pPr>
      <w:bookmarkStart w:id="72" w:name="_Toc234253546"/>
      <w:r w:rsidRPr="00592D52">
        <w:rPr>
          <w:rFonts w:asciiTheme="minorHAnsi" w:hAnsiTheme="minorHAnsi"/>
        </w:rPr>
        <w:t xml:space="preserve">Bathroom Use </w:t>
      </w:r>
      <w:r w:rsidR="002678C8" w:rsidRPr="00592D52">
        <w:rPr>
          <w:rFonts w:asciiTheme="minorHAnsi" w:hAnsiTheme="minorHAnsi"/>
        </w:rPr>
        <w:t>(Threes &amp; Pre-K Programs)</w:t>
      </w:r>
      <w:bookmarkEnd w:id="72"/>
    </w:p>
    <w:p w14:paraId="66DEE6D4" w14:textId="0640408C" w:rsidR="002678C8" w:rsidRDefault="002678C8" w:rsidP="002678C8">
      <w:pPr>
        <w:rPr>
          <w:rFonts w:ascii="Aptos" w:hAnsi="Aptos"/>
          <w:sz w:val="22"/>
          <w:szCs w:val="22"/>
        </w:rPr>
      </w:pPr>
      <w:r w:rsidRPr="002678C8">
        <w:rPr>
          <w:rFonts w:ascii="Aptos" w:hAnsi="Aptos"/>
          <w:sz w:val="22"/>
          <w:szCs w:val="22"/>
        </w:rPr>
        <w:t xml:space="preserve">Children enrolled in preschool and pre-kindergarten programs are encouraged and supported in developing independent </w:t>
      </w:r>
      <w:r w:rsidR="00CC1723">
        <w:rPr>
          <w:rFonts w:ascii="Aptos" w:hAnsi="Aptos"/>
          <w:sz w:val="22"/>
          <w:szCs w:val="22"/>
        </w:rPr>
        <w:t>bathroom</w:t>
      </w:r>
      <w:r w:rsidRPr="002678C8">
        <w:rPr>
          <w:rFonts w:ascii="Aptos" w:hAnsi="Aptos"/>
          <w:sz w:val="22"/>
          <w:szCs w:val="22"/>
        </w:rPr>
        <w:t xml:space="preserve"> skills. Teachers will provide reminders and assistance as needed, while encouraging children to complete </w:t>
      </w:r>
      <w:r w:rsidR="00CC1723">
        <w:rPr>
          <w:rFonts w:ascii="Aptos" w:hAnsi="Aptos"/>
          <w:sz w:val="22"/>
          <w:szCs w:val="22"/>
        </w:rPr>
        <w:t>bathroom</w:t>
      </w:r>
      <w:r w:rsidRPr="002678C8">
        <w:rPr>
          <w:rFonts w:ascii="Aptos" w:hAnsi="Aptos"/>
          <w:sz w:val="22"/>
          <w:szCs w:val="22"/>
        </w:rPr>
        <w:t xml:space="preserve"> routines independently when appropriate.</w:t>
      </w:r>
    </w:p>
    <w:p w14:paraId="37701349" w14:textId="77777777" w:rsidR="002678C8" w:rsidRPr="002678C8" w:rsidRDefault="002678C8" w:rsidP="002678C8">
      <w:pPr>
        <w:rPr>
          <w:rFonts w:ascii="Aptos" w:hAnsi="Aptos"/>
          <w:sz w:val="22"/>
          <w:szCs w:val="22"/>
        </w:rPr>
      </w:pPr>
    </w:p>
    <w:p w14:paraId="104A4E5A" w14:textId="3E699851" w:rsidR="002678C8" w:rsidRDefault="002678C8" w:rsidP="002678C8">
      <w:pPr>
        <w:rPr>
          <w:rFonts w:ascii="Aptos" w:hAnsi="Aptos"/>
          <w:sz w:val="22"/>
          <w:szCs w:val="22"/>
        </w:rPr>
      </w:pPr>
      <w:r w:rsidRPr="002678C8">
        <w:rPr>
          <w:rFonts w:ascii="Aptos" w:hAnsi="Aptos"/>
          <w:sz w:val="22"/>
          <w:szCs w:val="22"/>
        </w:rPr>
        <w:t>If a</w:t>
      </w:r>
      <w:r w:rsidR="00CC1723">
        <w:rPr>
          <w:rFonts w:ascii="Aptos" w:hAnsi="Aptos"/>
          <w:sz w:val="22"/>
          <w:szCs w:val="22"/>
        </w:rPr>
        <w:t>n</w:t>
      </w:r>
      <w:r w:rsidRPr="002678C8">
        <w:rPr>
          <w:rFonts w:ascii="Aptos" w:hAnsi="Aptos"/>
          <w:sz w:val="22"/>
          <w:szCs w:val="22"/>
        </w:rPr>
        <w:t xml:space="preserve"> accident occurs, staff will assist the child in a calm, respectful, and supportive manner. Families are asked to </w:t>
      </w:r>
      <w:r w:rsidR="00822CCA" w:rsidRPr="002678C8">
        <w:rPr>
          <w:rFonts w:ascii="Aptos" w:hAnsi="Aptos"/>
          <w:sz w:val="22"/>
          <w:szCs w:val="22"/>
        </w:rPr>
        <w:t>always provide an extra change of clothing</w:t>
      </w:r>
      <w:r w:rsidR="00BF4448">
        <w:rPr>
          <w:rFonts w:ascii="Aptos" w:hAnsi="Aptos"/>
          <w:sz w:val="22"/>
          <w:szCs w:val="22"/>
        </w:rPr>
        <w:t xml:space="preserve"> in their backpacks</w:t>
      </w:r>
      <w:r w:rsidRPr="002678C8">
        <w:rPr>
          <w:rFonts w:ascii="Aptos" w:hAnsi="Aptos"/>
          <w:sz w:val="22"/>
          <w:szCs w:val="22"/>
        </w:rPr>
        <w:t>.</w:t>
      </w:r>
    </w:p>
    <w:p w14:paraId="61F6F308" w14:textId="77777777" w:rsidR="00ED7BC4" w:rsidRPr="00592D52" w:rsidRDefault="00ED7BC4" w:rsidP="00592D52">
      <w:pPr>
        <w:pStyle w:val="Heading3"/>
        <w:contextualSpacing/>
        <w:rPr>
          <w:rFonts w:asciiTheme="minorHAnsi" w:hAnsiTheme="minorHAnsi"/>
        </w:rPr>
      </w:pPr>
      <w:bookmarkStart w:id="73" w:name="_Toc234253547"/>
      <w:r w:rsidRPr="00592D52">
        <w:rPr>
          <w:rFonts w:asciiTheme="minorHAnsi" w:hAnsiTheme="minorHAnsi"/>
        </w:rPr>
        <w:t>Rest Time Policy</w:t>
      </w:r>
      <w:bookmarkEnd w:id="73"/>
    </w:p>
    <w:p w14:paraId="59D6576A" w14:textId="77777777" w:rsidR="00ED7BC4" w:rsidRDefault="00ED7BC4" w:rsidP="00ED7BC4">
      <w:pPr>
        <w:rPr>
          <w:rFonts w:ascii="Aptos" w:hAnsi="Aptos"/>
          <w:sz w:val="22"/>
          <w:szCs w:val="22"/>
        </w:rPr>
      </w:pPr>
      <w:r w:rsidRPr="00ED7BC4">
        <w:rPr>
          <w:rFonts w:ascii="Aptos" w:hAnsi="Aptos"/>
          <w:sz w:val="22"/>
          <w:szCs w:val="22"/>
        </w:rPr>
        <w:t>At Watkins Preschool &amp; Early Learning Center, we recognize the importance of rest and quiet time in supporting young children’s growth, development, and overall well-being. In accordance with Kentucky childcare licensing regulations, children who are in care for four (4) or more consecutive hours must be provided with a scheduled rest period.</w:t>
      </w:r>
    </w:p>
    <w:p w14:paraId="1E3073A3" w14:textId="77777777" w:rsidR="00ED7BC4" w:rsidRPr="00ED7BC4" w:rsidRDefault="00ED7BC4" w:rsidP="00ED7BC4">
      <w:pPr>
        <w:rPr>
          <w:rFonts w:ascii="Aptos" w:hAnsi="Aptos"/>
          <w:sz w:val="22"/>
          <w:szCs w:val="22"/>
        </w:rPr>
      </w:pPr>
    </w:p>
    <w:p w14:paraId="0EE471BA" w14:textId="6CD39A7D" w:rsidR="00ED7BC4" w:rsidRDefault="00ED7BC4" w:rsidP="00ED7BC4">
      <w:pPr>
        <w:rPr>
          <w:rFonts w:ascii="Aptos" w:hAnsi="Aptos"/>
          <w:sz w:val="22"/>
          <w:szCs w:val="22"/>
        </w:rPr>
      </w:pPr>
      <w:r w:rsidRPr="00ED7BC4">
        <w:rPr>
          <w:rFonts w:ascii="Aptos" w:hAnsi="Aptos"/>
          <w:sz w:val="22"/>
          <w:szCs w:val="22"/>
        </w:rPr>
        <w:t xml:space="preserve">Watkins Preschool provides a daily rest period of approximately 60–90 minutes, depending on the classroom schedule and the </w:t>
      </w:r>
      <w:r w:rsidR="00605E74">
        <w:rPr>
          <w:rFonts w:ascii="Aptos" w:hAnsi="Aptos"/>
          <w:sz w:val="22"/>
          <w:szCs w:val="22"/>
        </w:rPr>
        <w:t xml:space="preserve">age </w:t>
      </w:r>
      <w:r w:rsidRPr="00ED7BC4">
        <w:rPr>
          <w:rFonts w:ascii="Aptos" w:hAnsi="Aptos"/>
          <w:sz w:val="22"/>
          <w:szCs w:val="22"/>
        </w:rPr>
        <w:t>of the children.</w:t>
      </w:r>
    </w:p>
    <w:p w14:paraId="69C0717D" w14:textId="77777777" w:rsidR="00ED7BC4" w:rsidRPr="00ED7BC4" w:rsidRDefault="00ED7BC4" w:rsidP="00ED7BC4">
      <w:pPr>
        <w:rPr>
          <w:rFonts w:ascii="Aptos" w:hAnsi="Aptos"/>
          <w:sz w:val="22"/>
          <w:szCs w:val="22"/>
        </w:rPr>
      </w:pPr>
    </w:p>
    <w:p w14:paraId="3829BFCA" w14:textId="3A1DE333" w:rsidR="00ED7BC4" w:rsidRDefault="00ED7BC4" w:rsidP="00ED7BC4">
      <w:pPr>
        <w:rPr>
          <w:rFonts w:ascii="Aptos" w:hAnsi="Aptos"/>
          <w:sz w:val="22"/>
          <w:szCs w:val="22"/>
        </w:rPr>
      </w:pPr>
      <w:r w:rsidRPr="00ED7BC4">
        <w:rPr>
          <w:rFonts w:ascii="Aptos" w:hAnsi="Aptos"/>
          <w:sz w:val="22"/>
          <w:szCs w:val="22"/>
        </w:rPr>
        <w:t>Children are encouraged to rest quietly on their individual mats during rest time. However, sleep is not required. We understand that children have different sleep needs, and our goal is to provide a calm, supportive environment for all students.</w:t>
      </w:r>
    </w:p>
    <w:p w14:paraId="143854A0" w14:textId="77777777" w:rsidR="00ED7BC4" w:rsidRPr="00ED7BC4" w:rsidRDefault="00ED7BC4" w:rsidP="00ED7BC4">
      <w:pPr>
        <w:rPr>
          <w:rFonts w:ascii="Aptos" w:hAnsi="Aptos"/>
          <w:sz w:val="22"/>
          <w:szCs w:val="22"/>
        </w:rPr>
      </w:pPr>
    </w:p>
    <w:p w14:paraId="34AF6F1E" w14:textId="77777777" w:rsidR="00ED7BC4" w:rsidRPr="00ED7BC4" w:rsidRDefault="00ED7BC4" w:rsidP="00ED7BC4">
      <w:pPr>
        <w:rPr>
          <w:rFonts w:ascii="Aptos" w:hAnsi="Aptos"/>
          <w:sz w:val="22"/>
          <w:szCs w:val="22"/>
        </w:rPr>
      </w:pPr>
      <w:r w:rsidRPr="00ED7BC4">
        <w:rPr>
          <w:rFonts w:ascii="Aptos" w:hAnsi="Aptos"/>
          <w:sz w:val="22"/>
          <w:szCs w:val="22"/>
        </w:rPr>
        <w:t xml:space="preserve">Children who do not fall asleep after a reasonable rest period will be offered quiet activities such as books, puzzles, coloring materials, or other teacher-approved activities. Children participating in quiet activities are expected to remain on or near their mat, use quiet voices, and respect the </w:t>
      </w:r>
      <w:proofErr w:type="gramStart"/>
      <w:r w:rsidRPr="00ED7BC4">
        <w:rPr>
          <w:rFonts w:ascii="Aptos" w:hAnsi="Aptos"/>
          <w:sz w:val="22"/>
          <w:szCs w:val="22"/>
        </w:rPr>
        <w:t>rest</w:t>
      </w:r>
      <w:proofErr w:type="gramEnd"/>
      <w:r w:rsidRPr="00ED7BC4">
        <w:rPr>
          <w:rFonts w:ascii="Aptos" w:hAnsi="Aptos"/>
          <w:sz w:val="22"/>
          <w:szCs w:val="22"/>
        </w:rPr>
        <w:t xml:space="preserve"> needs of others.</w:t>
      </w:r>
    </w:p>
    <w:p w14:paraId="6A797718" w14:textId="65767814" w:rsidR="005357C2" w:rsidRPr="00592D52" w:rsidRDefault="005357C2" w:rsidP="00592D52">
      <w:pPr>
        <w:pStyle w:val="Heading3"/>
        <w:contextualSpacing/>
        <w:rPr>
          <w:rFonts w:asciiTheme="minorHAnsi" w:hAnsiTheme="minorHAnsi"/>
        </w:rPr>
      </w:pPr>
      <w:bookmarkStart w:id="74" w:name="_Toc234253548"/>
      <w:r w:rsidRPr="00592D52">
        <w:rPr>
          <w:rFonts w:asciiTheme="minorHAnsi" w:hAnsiTheme="minorHAnsi"/>
        </w:rPr>
        <w:t xml:space="preserve">Items Brought </w:t>
      </w:r>
      <w:proofErr w:type="gramStart"/>
      <w:r w:rsidRPr="00592D52">
        <w:rPr>
          <w:rFonts w:asciiTheme="minorHAnsi" w:hAnsiTheme="minorHAnsi"/>
        </w:rPr>
        <w:t>From</w:t>
      </w:r>
      <w:proofErr w:type="gramEnd"/>
      <w:r w:rsidRPr="00592D52">
        <w:rPr>
          <w:rFonts w:asciiTheme="minorHAnsi" w:hAnsiTheme="minorHAnsi"/>
        </w:rPr>
        <w:t xml:space="preserve"> Home</w:t>
      </w:r>
      <w:bookmarkEnd w:id="74"/>
    </w:p>
    <w:p w14:paraId="50DABE7E" w14:textId="77777777" w:rsidR="005357C2" w:rsidRDefault="005357C2" w:rsidP="005357C2">
      <w:pPr>
        <w:rPr>
          <w:rFonts w:ascii="Aptos" w:hAnsi="Aptos"/>
          <w:sz w:val="22"/>
          <w:szCs w:val="22"/>
        </w:rPr>
      </w:pPr>
      <w:r w:rsidRPr="005357C2">
        <w:rPr>
          <w:rFonts w:ascii="Aptos" w:hAnsi="Aptos"/>
          <w:sz w:val="22"/>
          <w:szCs w:val="22"/>
        </w:rPr>
        <w:t xml:space="preserve">At Watkins Preschool &amp; Early Learning Center, we understand that children may occasionally bring small items from home for comfort or sharing. These items must be limited, appropriate for a preschool setting, and small enough to fit inside the child’s backpack. Teachers may ask </w:t>
      </w:r>
      <w:proofErr w:type="gramStart"/>
      <w:r w:rsidRPr="005357C2">
        <w:rPr>
          <w:rFonts w:ascii="Aptos" w:hAnsi="Aptos"/>
          <w:sz w:val="22"/>
          <w:szCs w:val="22"/>
        </w:rPr>
        <w:t>that</w:t>
      </w:r>
      <w:proofErr w:type="gramEnd"/>
      <w:r w:rsidRPr="005357C2">
        <w:rPr>
          <w:rFonts w:ascii="Aptos" w:hAnsi="Aptos"/>
          <w:sz w:val="22"/>
          <w:szCs w:val="22"/>
        </w:rPr>
        <w:t xml:space="preserve"> items remain stored in backpacks unless approved for a specific classroom activity.</w:t>
      </w:r>
    </w:p>
    <w:p w14:paraId="534075DB" w14:textId="77777777" w:rsidR="005357C2" w:rsidRPr="005357C2" w:rsidRDefault="005357C2" w:rsidP="005357C2">
      <w:pPr>
        <w:rPr>
          <w:rFonts w:ascii="Aptos" w:hAnsi="Aptos"/>
          <w:sz w:val="22"/>
          <w:szCs w:val="22"/>
        </w:rPr>
      </w:pPr>
    </w:p>
    <w:p w14:paraId="72CABB64" w14:textId="631FC684" w:rsidR="005357C2" w:rsidRPr="005357C2" w:rsidRDefault="005357C2" w:rsidP="005357C2">
      <w:pPr>
        <w:rPr>
          <w:rFonts w:ascii="Aptos" w:hAnsi="Aptos"/>
          <w:sz w:val="22"/>
          <w:szCs w:val="22"/>
        </w:rPr>
      </w:pPr>
      <w:r w:rsidRPr="005357C2">
        <w:rPr>
          <w:rFonts w:ascii="Aptos" w:hAnsi="Aptos"/>
          <w:sz w:val="22"/>
          <w:szCs w:val="22"/>
        </w:rPr>
        <w:lastRenderedPageBreak/>
        <w:t>All personal belongings must be clearly labeled with the child’s name. Watkins Preschool is not responsible for lost, damaged, or broken items. Families are encouraged to leave valuable, sentimental, electronic, or irreplaceable items at home to help maintain a safe and organized learning environment.</w:t>
      </w:r>
    </w:p>
    <w:p w14:paraId="1EA6CECA" w14:textId="77777777" w:rsidR="00887EB7" w:rsidRDefault="00887EB7" w:rsidP="00592D52">
      <w:pPr>
        <w:pStyle w:val="Heading2"/>
        <w:rPr>
          <w:rStyle w:val="Strong"/>
          <w:b w:val="0"/>
          <w:bCs w:val="0"/>
          <w:u w:val="single"/>
        </w:rPr>
      </w:pPr>
    </w:p>
    <w:p w14:paraId="7E770F2A" w14:textId="7E766252" w:rsidR="00592D52" w:rsidRPr="00915E1E" w:rsidRDefault="00153FDD" w:rsidP="00592D52">
      <w:pPr>
        <w:pStyle w:val="Heading2"/>
        <w:rPr>
          <w:rStyle w:val="Strong"/>
          <w:b w:val="0"/>
          <w:bCs w:val="0"/>
          <w:u w:val="single"/>
        </w:rPr>
      </w:pPr>
      <w:bookmarkStart w:id="75" w:name="_Toc234253549"/>
      <w:r>
        <w:rPr>
          <w:rStyle w:val="Strong"/>
          <w:b w:val="0"/>
          <w:bCs w:val="0"/>
          <w:u w:val="single"/>
        </w:rPr>
        <w:t>Behavioral Support and Guidance</w:t>
      </w:r>
      <w:bookmarkEnd w:id="75"/>
    </w:p>
    <w:p w14:paraId="439DCD6D" w14:textId="77777777" w:rsidR="00887EB7" w:rsidRPr="00887EB7" w:rsidRDefault="00887EB7" w:rsidP="00887EB7">
      <w:pPr>
        <w:rPr>
          <w:rFonts w:ascii="Aptos" w:hAnsi="Aptos"/>
          <w:sz w:val="22"/>
          <w:szCs w:val="22"/>
        </w:rPr>
      </w:pPr>
      <w:r w:rsidRPr="00887EB7">
        <w:rPr>
          <w:rFonts w:ascii="Aptos" w:hAnsi="Aptos"/>
          <w:sz w:val="22"/>
          <w:szCs w:val="22"/>
        </w:rPr>
        <w:t>At Watkins Preschool &amp; Early Learning Center, we believe that young children learn best when they are supported with patience, consistency, and positive guidance. Our goal is to create a safe, nurturing environment where children develop self-regulation skills, learn to make responsible choices, and build positive relationships with others.</w:t>
      </w:r>
    </w:p>
    <w:p w14:paraId="5477BC48" w14:textId="77777777" w:rsidR="00887EB7" w:rsidRPr="00887EB7" w:rsidRDefault="00887EB7" w:rsidP="00887EB7">
      <w:pPr>
        <w:pStyle w:val="Heading3"/>
        <w:contextualSpacing/>
        <w:rPr>
          <w:rFonts w:asciiTheme="minorHAnsi" w:hAnsiTheme="minorHAnsi"/>
        </w:rPr>
      </w:pPr>
      <w:bookmarkStart w:id="76" w:name="_Toc234253550"/>
      <w:r w:rsidRPr="00887EB7">
        <w:rPr>
          <w:rFonts w:asciiTheme="minorHAnsi" w:hAnsiTheme="minorHAnsi"/>
        </w:rPr>
        <w:t>Positive Guidance Philosophy</w:t>
      </w:r>
      <w:bookmarkEnd w:id="76"/>
    </w:p>
    <w:p w14:paraId="107EEDAD" w14:textId="77777777" w:rsidR="00887EB7" w:rsidRDefault="00887EB7" w:rsidP="00887EB7">
      <w:pPr>
        <w:rPr>
          <w:rFonts w:ascii="Aptos" w:hAnsi="Aptos"/>
          <w:sz w:val="22"/>
          <w:szCs w:val="22"/>
        </w:rPr>
      </w:pPr>
      <w:r w:rsidRPr="00887EB7">
        <w:rPr>
          <w:rFonts w:ascii="Aptos" w:hAnsi="Aptos"/>
          <w:sz w:val="22"/>
          <w:szCs w:val="22"/>
        </w:rPr>
        <w:t>Watkins Preschool uses developmentally appropriate, positive guidance strategies that focus on teaching and supporting children rather than punishment. Teachers model expected behaviors, clearly teach classroom routines, and reinforce positive choices through encouragement and praise.</w:t>
      </w:r>
    </w:p>
    <w:p w14:paraId="30E758AF" w14:textId="77777777" w:rsidR="00887EB7" w:rsidRPr="00887EB7" w:rsidRDefault="00887EB7" w:rsidP="00887EB7">
      <w:pPr>
        <w:rPr>
          <w:rFonts w:ascii="Aptos" w:hAnsi="Aptos"/>
          <w:sz w:val="22"/>
          <w:szCs w:val="22"/>
        </w:rPr>
      </w:pPr>
    </w:p>
    <w:p w14:paraId="7070BF51" w14:textId="77777777" w:rsidR="00887EB7" w:rsidRPr="00887EB7" w:rsidRDefault="00887EB7" w:rsidP="00887EB7">
      <w:pPr>
        <w:rPr>
          <w:rFonts w:ascii="Aptos" w:hAnsi="Aptos"/>
          <w:sz w:val="22"/>
          <w:szCs w:val="22"/>
        </w:rPr>
      </w:pPr>
      <w:r w:rsidRPr="00887EB7">
        <w:rPr>
          <w:rFonts w:ascii="Aptos" w:hAnsi="Aptos"/>
          <w:sz w:val="22"/>
          <w:szCs w:val="22"/>
        </w:rPr>
        <w:t>Teachers also use positive language and redirection to guide behavior. For example, instead of saying “Don’t run,” teachers may say, “Please use walking feet.” Children are offered appropriate choices to support independence and problem-solving skills, along with strategies such as “First/Then” supports to help with transitions and expectations.</w:t>
      </w:r>
    </w:p>
    <w:p w14:paraId="31166D4C" w14:textId="77777777" w:rsidR="00887EB7" w:rsidRPr="00887EB7" w:rsidRDefault="00887EB7" w:rsidP="00887EB7">
      <w:pPr>
        <w:pStyle w:val="Heading3"/>
        <w:contextualSpacing/>
        <w:rPr>
          <w:rFonts w:asciiTheme="minorHAnsi" w:hAnsiTheme="minorHAnsi"/>
        </w:rPr>
      </w:pPr>
      <w:bookmarkStart w:id="77" w:name="_Toc234253551"/>
      <w:r w:rsidRPr="00887EB7">
        <w:rPr>
          <w:rFonts w:asciiTheme="minorHAnsi" w:hAnsiTheme="minorHAnsi"/>
        </w:rPr>
        <w:t>Behavior Support &amp; Expectations</w:t>
      </w:r>
      <w:bookmarkEnd w:id="77"/>
    </w:p>
    <w:p w14:paraId="446BC271" w14:textId="77777777" w:rsidR="00887EB7" w:rsidRDefault="00887EB7" w:rsidP="00887EB7">
      <w:pPr>
        <w:rPr>
          <w:rFonts w:ascii="Aptos" w:hAnsi="Aptos"/>
          <w:sz w:val="22"/>
          <w:szCs w:val="22"/>
        </w:rPr>
      </w:pPr>
      <w:r w:rsidRPr="00887EB7">
        <w:rPr>
          <w:rFonts w:ascii="Aptos" w:hAnsi="Aptos"/>
          <w:sz w:val="22"/>
          <w:szCs w:val="22"/>
        </w:rPr>
        <w:t xml:space="preserve">When a child needs additional support, teachers may redirect them to appropriate activities or guide them in using classroom tools such as </w:t>
      </w:r>
      <w:proofErr w:type="gramStart"/>
      <w:r w:rsidRPr="00887EB7">
        <w:rPr>
          <w:rFonts w:ascii="Aptos" w:hAnsi="Aptos"/>
          <w:sz w:val="22"/>
          <w:szCs w:val="22"/>
        </w:rPr>
        <w:t>a Calm</w:t>
      </w:r>
      <w:proofErr w:type="gramEnd"/>
      <w:r w:rsidRPr="00887EB7">
        <w:rPr>
          <w:rFonts w:ascii="Aptos" w:hAnsi="Aptos"/>
          <w:sz w:val="22"/>
          <w:szCs w:val="22"/>
        </w:rPr>
        <w:t xml:space="preserve"> Down Corner. This space may include sensory items, books, breathing tools, and other resources to help children regulate emotions and regain control in a safe and supportive way.</w:t>
      </w:r>
    </w:p>
    <w:p w14:paraId="288B8336" w14:textId="77777777" w:rsidR="00887EB7" w:rsidRPr="00887EB7" w:rsidRDefault="00887EB7" w:rsidP="00887EB7">
      <w:pPr>
        <w:rPr>
          <w:rFonts w:ascii="Aptos" w:hAnsi="Aptos"/>
          <w:sz w:val="22"/>
          <w:szCs w:val="22"/>
        </w:rPr>
      </w:pPr>
    </w:p>
    <w:p w14:paraId="750F4DFA" w14:textId="371EB0E7" w:rsidR="00887EB7" w:rsidRPr="00887EB7" w:rsidRDefault="00887EB7" w:rsidP="00887EB7">
      <w:pPr>
        <w:rPr>
          <w:rFonts w:ascii="Aptos" w:hAnsi="Aptos"/>
          <w:sz w:val="22"/>
          <w:szCs w:val="22"/>
        </w:rPr>
      </w:pPr>
      <w:r w:rsidRPr="00887EB7">
        <w:rPr>
          <w:rFonts w:ascii="Aptos" w:hAnsi="Aptos"/>
          <w:sz w:val="22"/>
          <w:szCs w:val="22"/>
        </w:rPr>
        <w:t xml:space="preserve">Natural and logical consequences are used when appropriate and are directly related to the behavior. Watkins Preschool does not use physical punishment, humiliation, threats, intimidation, or the withholding of food, rest, or outdoor play as discipline. Children will never be disciplined for </w:t>
      </w:r>
      <w:r w:rsidR="00DA54F4">
        <w:rPr>
          <w:rFonts w:ascii="Aptos" w:hAnsi="Aptos"/>
          <w:sz w:val="22"/>
          <w:szCs w:val="22"/>
        </w:rPr>
        <w:t>bathroom</w:t>
      </w:r>
      <w:r w:rsidRPr="00887EB7">
        <w:rPr>
          <w:rFonts w:ascii="Aptos" w:hAnsi="Aptos"/>
          <w:sz w:val="22"/>
          <w:szCs w:val="22"/>
        </w:rPr>
        <w:t xml:space="preserve"> accidents.</w:t>
      </w:r>
    </w:p>
    <w:p w14:paraId="20039DB6" w14:textId="77777777" w:rsidR="00887EB7" w:rsidRPr="00887EB7" w:rsidRDefault="00887EB7" w:rsidP="00887EB7">
      <w:pPr>
        <w:pStyle w:val="Heading3"/>
        <w:contextualSpacing/>
        <w:rPr>
          <w:rFonts w:asciiTheme="minorHAnsi" w:hAnsiTheme="minorHAnsi"/>
        </w:rPr>
      </w:pPr>
      <w:bookmarkStart w:id="78" w:name="_Toc234253552"/>
      <w:r w:rsidRPr="00887EB7">
        <w:rPr>
          <w:rFonts w:asciiTheme="minorHAnsi" w:hAnsiTheme="minorHAnsi"/>
        </w:rPr>
        <w:t>Challenging Behaviors &amp; Individual Support</w:t>
      </w:r>
      <w:bookmarkEnd w:id="78"/>
    </w:p>
    <w:p w14:paraId="45C60810" w14:textId="77777777" w:rsidR="00887EB7" w:rsidRDefault="00887EB7" w:rsidP="00DA54F4">
      <w:pPr>
        <w:rPr>
          <w:rFonts w:ascii="Aptos" w:hAnsi="Aptos"/>
          <w:sz w:val="22"/>
          <w:szCs w:val="22"/>
        </w:rPr>
      </w:pPr>
      <w:r w:rsidRPr="00DA54F4">
        <w:rPr>
          <w:rFonts w:ascii="Aptos" w:hAnsi="Aptos"/>
          <w:sz w:val="22"/>
          <w:szCs w:val="22"/>
        </w:rPr>
        <w:t xml:space="preserve">If a child continues to struggle with behavior despite classroom </w:t>
      </w:r>
      <w:proofErr w:type="gramStart"/>
      <w:r w:rsidRPr="00DA54F4">
        <w:rPr>
          <w:rFonts w:ascii="Aptos" w:hAnsi="Aptos"/>
          <w:sz w:val="22"/>
          <w:szCs w:val="22"/>
        </w:rPr>
        <w:t>supports</w:t>
      </w:r>
      <w:proofErr w:type="gramEnd"/>
      <w:r w:rsidRPr="00DA54F4">
        <w:rPr>
          <w:rFonts w:ascii="Aptos" w:hAnsi="Aptos"/>
          <w:sz w:val="22"/>
          <w:szCs w:val="22"/>
        </w:rPr>
        <w:t>, the Lead Teacher and Director may develop an individualized behavior support plan. Families will be invited to participate in a meeting to discuss concerns, review observations, and collaborate on strategies to support the child’s success.</w:t>
      </w:r>
    </w:p>
    <w:p w14:paraId="6A5DC79D" w14:textId="77777777" w:rsidR="00DA54F4" w:rsidRPr="00DA54F4" w:rsidRDefault="00DA54F4" w:rsidP="00DA54F4">
      <w:pPr>
        <w:rPr>
          <w:rFonts w:ascii="Aptos" w:hAnsi="Aptos"/>
          <w:sz w:val="22"/>
          <w:szCs w:val="22"/>
        </w:rPr>
      </w:pPr>
    </w:p>
    <w:p w14:paraId="59302973" w14:textId="77777777" w:rsidR="00887EB7" w:rsidRPr="00DA54F4" w:rsidRDefault="00887EB7" w:rsidP="00DA54F4">
      <w:pPr>
        <w:rPr>
          <w:rFonts w:ascii="Aptos" w:hAnsi="Aptos"/>
          <w:sz w:val="22"/>
          <w:szCs w:val="22"/>
        </w:rPr>
      </w:pPr>
      <w:r w:rsidRPr="00DA54F4">
        <w:rPr>
          <w:rFonts w:ascii="Aptos" w:hAnsi="Aptos"/>
          <w:sz w:val="22"/>
          <w:szCs w:val="22"/>
        </w:rPr>
        <w:t>These plans are designed to help each child build the skills needed to thrive in the classroom environment while ensuring consistency between home and school.</w:t>
      </w:r>
    </w:p>
    <w:p w14:paraId="191CE760" w14:textId="77777777" w:rsidR="00887EB7" w:rsidRPr="00887EB7" w:rsidRDefault="00887EB7" w:rsidP="00887EB7">
      <w:pPr>
        <w:pStyle w:val="Heading3"/>
        <w:contextualSpacing/>
        <w:rPr>
          <w:rFonts w:asciiTheme="minorHAnsi" w:hAnsiTheme="minorHAnsi"/>
        </w:rPr>
      </w:pPr>
      <w:bookmarkStart w:id="79" w:name="_Toc234253553"/>
      <w:r w:rsidRPr="00887EB7">
        <w:rPr>
          <w:rFonts w:asciiTheme="minorHAnsi" w:hAnsiTheme="minorHAnsi"/>
        </w:rPr>
        <w:lastRenderedPageBreak/>
        <w:t>Safety, Suspension &amp; Enrollment Review</w:t>
      </w:r>
      <w:bookmarkEnd w:id="79"/>
    </w:p>
    <w:p w14:paraId="04E4FEBB" w14:textId="77777777" w:rsidR="00887EB7" w:rsidRDefault="00887EB7" w:rsidP="00DA54F4">
      <w:pPr>
        <w:rPr>
          <w:rFonts w:ascii="Aptos" w:hAnsi="Aptos"/>
          <w:sz w:val="22"/>
          <w:szCs w:val="22"/>
        </w:rPr>
      </w:pPr>
      <w:r w:rsidRPr="00DA54F4">
        <w:rPr>
          <w:rFonts w:ascii="Aptos" w:hAnsi="Aptos"/>
          <w:sz w:val="22"/>
          <w:szCs w:val="22"/>
        </w:rPr>
        <w:t>The safety of all children and staff is our highest priority. If a child’s behavior presents an immediate safety concern, parents or guardians may be contacted and required to pick up the child.</w:t>
      </w:r>
    </w:p>
    <w:p w14:paraId="0976F4D9" w14:textId="77777777" w:rsidR="00DA54F4" w:rsidRPr="00DA54F4" w:rsidRDefault="00DA54F4" w:rsidP="00DA54F4">
      <w:pPr>
        <w:rPr>
          <w:rFonts w:ascii="Aptos" w:hAnsi="Aptos"/>
          <w:sz w:val="22"/>
          <w:szCs w:val="22"/>
        </w:rPr>
      </w:pPr>
    </w:p>
    <w:p w14:paraId="600D0FE4" w14:textId="77777777" w:rsidR="00887EB7" w:rsidRDefault="00887EB7" w:rsidP="00DA54F4">
      <w:pPr>
        <w:rPr>
          <w:rFonts w:ascii="Aptos" w:hAnsi="Aptos"/>
          <w:sz w:val="22"/>
          <w:szCs w:val="22"/>
        </w:rPr>
      </w:pPr>
      <w:r w:rsidRPr="00DA54F4">
        <w:rPr>
          <w:rFonts w:ascii="Aptos" w:hAnsi="Aptos"/>
          <w:sz w:val="22"/>
          <w:szCs w:val="22"/>
        </w:rPr>
        <w:t xml:space="preserve">If a child is sent home more than three times within a 30-day period due to behaviors that pose a safety risk, the situation may be referred </w:t>
      </w:r>
      <w:proofErr w:type="gramStart"/>
      <w:r w:rsidRPr="00DA54F4">
        <w:rPr>
          <w:rFonts w:ascii="Aptos" w:hAnsi="Aptos"/>
          <w:sz w:val="22"/>
          <w:szCs w:val="22"/>
        </w:rPr>
        <w:t>to</w:t>
      </w:r>
      <w:proofErr w:type="gramEnd"/>
      <w:r w:rsidRPr="00DA54F4">
        <w:rPr>
          <w:rFonts w:ascii="Aptos" w:hAnsi="Aptos"/>
          <w:sz w:val="22"/>
          <w:szCs w:val="22"/>
        </w:rPr>
        <w:t xml:space="preserve"> the Children’s Governing Board for review. The Governing Board will evaluate the circumstances and determine whether Watkins Preschool can continue to safely meet the child’s needs. Decisions of the Governing Board regarding enrollment are final.</w:t>
      </w:r>
    </w:p>
    <w:p w14:paraId="46EB91AD" w14:textId="77777777" w:rsidR="00AB10E7" w:rsidRPr="00DA54F4" w:rsidRDefault="00AB10E7" w:rsidP="00DA54F4">
      <w:pPr>
        <w:rPr>
          <w:rFonts w:ascii="Aptos" w:hAnsi="Aptos"/>
          <w:sz w:val="22"/>
          <w:szCs w:val="22"/>
        </w:rPr>
      </w:pPr>
    </w:p>
    <w:p w14:paraId="7027945D" w14:textId="77777777" w:rsidR="00887EB7" w:rsidRPr="00DA54F4" w:rsidRDefault="00887EB7" w:rsidP="00DA54F4">
      <w:pPr>
        <w:rPr>
          <w:rFonts w:ascii="Aptos" w:hAnsi="Aptos"/>
          <w:sz w:val="22"/>
          <w:szCs w:val="22"/>
        </w:rPr>
      </w:pPr>
      <w:r w:rsidRPr="00DA54F4">
        <w:rPr>
          <w:rFonts w:ascii="Aptos" w:hAnsi="Aptos"/>
          <w:sz w:val="22"/>
          <w:szCs w:val="22"/>
        </w:rPr>
        <w:t>Watkins Preschool is committed to partnering with families to support each child’s growth while maintaining a safe, positive, and nurturing learning environment for all students and staff.</w:t>
      </w:r>
    </w:p>
    <w:p w14:paraId="210EDA74" w14:textId="77777777" w:rsidR="008D2150" w:rsidRPr="008D2150" w:rsidRDefault="008D2150" w:rsidP="008D2150">
      <w:pPr>
        <w:pStyle w:val="Heading3"/>
        <w:contextualSpacing/>
        <w:rPr>
          <w:rFonts w:asciiTheme="minorHAnsi" w:hAnsiTheme="minorHAnsi"/>
        </w:rPr>
      </w:pPr>
      <w:bookmarkStart w:id="80" w:name="_Toc234253554"/>
      <w:r w:rsidRPr="008D2150">
        <w:rPr>
          <w:rFonts w:asciiTheme="minorHAnsi" w:hAnsiTheme="minorHAnsi"/>
        </w:rPr>
        <w:t xml:space="preserve">Dismissal </w:t>
      </w:r>
      <w:proofErr w:type="gramStart"/>
      <w:r w:rsidRPr="008D2150">
        <w:rPr>
          <w:rFonts w:asciiTheme="minorHAnsi" w:hAnsiTheme="minorHAnsi"/>
        </w:rPr>
        <w:t>from</w:t>
      </w:r>
      <w:proofErr w:type="gramEnd"/>
      <w:r w:rsidRPr="008D2150">
        <w:rPr>
          <w:rFonts w:asciiTheme="minorHAnsi" w:hAnsiTheme="minorHAnsi"/>
        </w:rPr>
        <w:t xml:space="preserve"> the Program Policy</w:t>
      </w:r>
      <w:bookmarkEnd w:id="80"/>
    </w:p>
    <w:p w14:paraId="3438E481" w14:textId="77777777" w:rsidR="00B1741F" w:rsidRDefault="00B1741F" w:rsidP="00B1741F">
      <w:pPr>
        <w:rPr>
          <w:rFonts w:ascii="Aptos" w:hAnsi="Aptos"/>
          <w:sz w:val="22"/>
          <w:szCs w:val="22"/>
        </w:rPr>
      </w:pPr>
      <w:r w:rsidRPr="00B1741F">
        <w:rPr>
          <w:rFonts w:ascii="Aptos" w:hAnsi="Aptos"/>
          <w:sz w:val="22"/>
          <w:szCs w:val="22"/>
        </w:rPr>
        <w:t>Watkins Preschool &amp; Early Learning Center is committed to working in partnership with families to support each child’s success. Dismissal from the program is considered only after classroom supports, behavior interventions, and family collaboration efforts have been implemented.</w:t>
      </w:r>
    </w:p>
    <w:p w14:paraId="1B40D35A" w14:textId="77777777" w:rsidR="00B1741F" w:rsidRPr="00B1741F" w:rsidRDefault="00B1741F" w:rsidP="00B1741F">
      <w:pPr>
        <w:rPr>
          <w:rFonts w:ascii="Aptos" w:hAnsi="Aptos"/>
          <w:sz w:val="22"/>
          <w:szCs w:val="22"/>
        </w:rPr>
      </w:pPr>
    </w:p>
    <w:p w14:paraId="05A2EBC7" w14:textId="77777777" w:rsidR="00B1741F" w:rsidRDefault="00B1741F" w:rsidP="00B1741F">
      <w:pPr>
        <w:rPr>
          <w:rFonts w:ascii="Aptos" w:hAnsi="Aptos"/>
          <w:sz w:val="22"/>
          <w:szCs w:val="22"/>
        </w:rPr>
      </w:pPr>
      <w:r w:rsidRPr="00B1741F">
        <w:rPr>
          <w:rFonts w:ascii="Aptos" w:hAnsi="Aptos"/>
          <w:sz w:val="22"/>
          <w:szCs w:val="22"/>
        </w:rPr>
        <w:t xml:space="preserve">Dismissal may occur when </w:t>
      </w:r>
      <w:proofErr w:type="gramStart"/>
      <w:r w:rsidRPr="00B1741F">
        <w:rPr>
          <w:rFonts w:ascii="Aptos" w:hAnsi="Aptos"/>
          <w:sz w:val="22"/>
          <w:szCs w:val="22"/>
        </w:rPr>
        <w:t>the preschool</w:t>
      </w:r>
      <w:proofErr w:type="gramEnd"/>
      <w:r w:rsidRPr="00B1741F">
        <w:rPr>
          <w:rFonts w:ascii="Aptos" w:hAnsi="Aptos"/>
          <w:sz w:val="22"/>
          <w:szCs w:val="22"/>
        </w:rPr>
        <w:t xml:space="preserve"> is unable to safely or appropriately meet a child’s needs, when a child presents an ongoing safety risk to themselves or others, or when families do not comply with preschool policies and procedures.</w:t>
      </w:r>
    </w:p>
    <w:p w14:paraId="086BA1BE" w14:textId="77777777" w:rsidR="00B1741F" w:rsidRPr="00B1741F" w:rsidRDefault="00B1741F" w:rsidP="00B1741F">
      <w:pPr>
        <w:rPr>
          <w:rFonts w:ascii="Aptos" w:hAnsi="Aptos"/>
          <w:sz w:val="22"/>
          <w:szCs w:val="22"/>
        </w:rPr>
      </w:pPr>
    </w:p>
    <w:p w14:paraId="563BECA3" w14:textId="77777777" w:rsidR="00B1741F" w:rsidRPr="00B1741F" w:rsidRDefault="00B1741F" w:rsidP="00B1741F">
      <w:pPr>
        <w:rPr>
          <w:rFonts w:ascii="Aptos" w:hAnsi="Aptos"/>
          <w:sz w:val="22"/>
          <w:szCs w:val="22"/>
        </w:rPr>
      </w:pPr>
      <w:r w:rsidRPr="00B1741F">
        <w:rPr>
          <w:rFonts w:ascii="Aptos" w:hAnsi="Aptos"/>
          <w:sz w:val="22"/>
          <w:szCs w:val="22"/>
        </w:rPr>
        <w:t>Watkins Preschool is committed to treating families with respect throughout this process and will provide referrals to outside resources or alternative placement options when appropriate. Our goal is always to support children in remaining successfully enrolled whenever possible while maintaining a safe learning environment for all.</w:t>
      </w:r>
    </w:p>
    <w:p w14:paraId="6C8CB48D" w14:textId="77777777" w:rsidR="005320BF" w:rsidRDefault="005320BF" w:rsidP="00FB4A62">
      <w:pPr>
        <w:pStyle w:val="Heading2"/>
        <w:rPr>
          <w:rStyle w:val="Strong"/>
          <w:b w:val="0"/>
          <w:bCs w:val="0"/>
          <w:u w:val="single"/>
        </w:rPr>
      </w:pPr>
    </w:p>
    <w:p w14:paraId="4AA314E0" w14:textId="5F76D315" w:rsidR="00FB4A62" w:rsidRPr="00915E1E" w:rsidRDefault="00FB4A62" w:rsidP="00FB4A62">
      <w:pPr>
        <w:pStyle w:val="Heading2"/>
        <w:rPr>
          <w:rStyle w:val="Strong"/>
          <w:b w:val="0"/>
          <w:bCs w:val="0"/>
          <w:u w:val="single"/>
        </w:rPr>
      </w:pPr>
      <w:bookmarkStart w:id="81" w:name="_Toc234253555"/>
      <w:r>
        <w:rPr>
          <w:rStyle w:val="Strong"/>
          <w:b w:val="0"/>
          <w:bCs w:val="0"/>
          <w:u w:val="single"/>
        </w:rPr>
        <w:t>Communication</w:t>
      </w:r>
      <w:bookmarkEnd w:id="81"/>
    </w:p>
    <w:p w14:paraId="49C34534" w14:textId="6323EAF2" w:rsidR="009505D8" w:rsidRPr="008D2150" w:rsidRDefault="009505D8" w:rsidP="009505D8">
      <w:pPr>
        <w:pStyle w:val="Heading3"/>
        <w:contextualSpacing/>
        <w:rPr>
          <w:rFonts w:asciiTheme="minorHAnsi" w:hAnsiTheme="minorHAnsi"/>
        </w:rPr>
      </w:pPr>
      <w:bookmarkStart w:id="82" w:name="_Toc234253556"/>
      <w:r>
        <w:rPr>
          <w:rFonts w:asciiTheme="minorHAnsi" w:hAnsiTheme="minorHAnsi"/>
        </w:rPr>
        <w:t>Brightwheel</w:t>
      </w:r>
      <w:bookmarkEnd w:id="82"/>
    </w:p>
    <w:p w14:paraId="7D6689A0" w14:textId="77777777" w:rsidR="009505D8" w:rsidRDefault="009505D8" w:rsidP="009505D8">
      <w:pPr>
        <w:rPr>
          <w:rFonts w:ascii="Aptos" w:hAnsi="Aptos"/>
          <w:sz w:val="22"/>
          <w:szCs w:val="22"/>
        </w:rPr>
      </w:pPr>
      <w:r w:rsidRPr="009505D8">
        <w:rPr>
          <w:rFonts w:ascii="Aptos" w:hAnsi="Aptos"/>
          <w:sz w:val="22"/>
          <w:szCs w:val="22"/>
        </w:rPr>
        <w:t>Watkins Preschool &amp; Early Learning Center utilizes Brightwheel as its primary communication platform for families, staff, and school-related updates. All teachers, administrators, and the Director are required to use Brightwheel and their official Watkins Preschool email accounts for communication with families and professional partners.</w:t>
      </w:r>
    </w:p>
    <w:p w14:paraId="227F0B96" w14:textId="77777777" w:rsidR="009505D8" w:rsidRPr="009505D8" w:rsidRDefault="009505D8" w:rsidP="009505D8">
      <w:pPr>
        <w:rPr>
          <w:rFonts w:ascii="Aptos" w:hAnsi="Aptos"/>
          <w:sz w:val="22"/>
          <w:szCs w:val="22"/>
        </w:rPr>
      </w:pPr>
    </w:p>
    <w:p w14:paraId="61BAC9F7" w14:textId="77777777" w:rsidR="009505D8" w:rsidRPr="009505D8" w:rsidRDefault="009505D8" w:rsidP="009505D8">
      <w:pPr>
        <w:rPr>
          <w:rFonts w:ascii="Aptos" w:hAnsi="Aptos"/>
          <w:sz w:val="22"/>
          <w:szCs w:val="22"/>
        </w:rPr>
      </w:pPr>
      <w:r w:rsidRPr="009505D8">
        <w:rPr>
          <w:rFonts w:ascii="Aptos" w:hAnsi="Aptos"/>
          <w:sz w:val="22"/>
          <w:szCs w:val="22"/>
        </w:rPr>
        <w:t>To ensure professionalism, confidentiality, and accurate recordkeeping, staff members are not permitted to use personal phone numbers, personal email accounts, social media platforms, or private messaging apps for school-related communication. All communication should remain professional, respectful, and appropriate to support a strong partnership between home and school while protecting the privacy and safety of all children, families, and staff.</w:t>
      </w:r>
    </w:p>
    <w:p w14:paraId="7F73662B" w14:textId="77777777" w:rsidR="009505D8" w:rsidRPr="00167378" w:rsidRDefault="009505D8" w:rsidP="00167378">
      <w:pPr>
        <w:pStyle w:val="Heading3"/>
        <w:contextualSpacing/>
        <w:rPr>
          <w:rFonts w:asciiTheme="minorHAnsi" w:hAnsiTheme="minorHAnsi"/>
        </w:rPr>
      </w:pPr>
      <w:bookmarkStart w:id="83" w:name="_Toc234253557"/>
      <w:r w:rsidRPr="00167378">
        <w:rPr>
          <w:rFonts w:asciiTheme="minorHAnsi" w:hAnsiTheme="minorHAnsi"/>
        </w:rPr>
        <w:t>Teacher Availability &amp; Response Time</w:t>
      </w:r>
      <w:bookmarkEnd w:id="83"/>
    </w:p>
    <w:p w14:paraId="09237EEE" w14:textId="51DD9348" w:rsidR="009505D8" w:rsidRDefault="009505D8" w:rsidP="00167378">
      <w:pPr>
        <w:rPr>
          <w:rFonts w:ascii="Aptos" w:hAnsi="Aptos"/>
          <w:sz w:val="22"/>
          <w:szCs w:val="22"/>
        </w:rPr>
      </w:pPr>
      <w:r w:rsidRPr="00167378">
        <w:rPr>
          <w:rFonts w:ascii="Aptos" w:hAnsi="Aptos"/>
          <w:sz w:val="22"/>
          <w:szCs w:val="22"/>
        </w:rPr>
        <w:t xml:space="preserve">Our teachers </w:t>
      </w:r>
      <w:proofErr w:type="gramStart"/>
      <w:r w:rsidRPr="00167378">
        <w:rPr>
          <w:rFonts w:ascii="Aptos" w:hAnsi="Aptos"/>
          <w:sz w:val="22"/>
          <w:szCs w:val="22"/>
        </w:rPr>
        <w:t>are dedicated to providing</w:t>
      </w:r>
      <w:proofErr w:type="gramEnd"/>
      <w:r w:rsidRPr="00167378">
        <w:rPr>
          <w:rFonts w:ascii="Aptos" w:hAnsi="Aptos"/>
          <w:sz w:val="22"/>
          <w:szCs w:val="22"/>
        </w:rPr>
        <w:t xml:space="preserve"> a safe, engaging, and nurturing learning environment during operating hours </w:t>
      </w:r>
      <w:proofErr w:type="gramStart"/>
      <w:r w:rsidRPr="00167378">
        <w:rPr>
          <w:rFonts w:ascii="Aptos" w:hAnsi="Aptos"/>
          <w:sz w:val="22"/>
          <w:szCs w:val="22"/>
        </w:rPr>
        <w:t>of</w:t>
      </w:r>
      <w:proofErr w:type="gramEnd"/>
      <w:r w:rsidRPr="00167378">
        <w:rPr>
          <w:rFonts w:ascii="Aptos" w:hAnsi="Aptos"/>
          <w:sz w:val="22"/>
          <w:szCs w:val="22"/>
        </w:rPr>
        <w:t xml:space="preserve"> </w:t>
      </w:r>
      <w:r w:rsidR="00BD582E">
        <w:rPr>
          <w:rFonts w:ascii="Aptos" w:hAnsi="Aptos"/>
          <w:sz w:val="22"/>
          <w:szCs w:val="22"/>
        </w:rPr>
        <w:t>8:00</w:t>
      </w:r>
      <w:r w:rsidRPr="00167378">
        <w:rPr>
          <w:rFonts w:ascii="Aptos" w:hAnsi="Aptos"/>
          <w:sz w:val="22"/>
          <w:szCs w:val="22"/>
        </w:rPr>
        <w:t xml:space="preserve"> a.m. to 5:00 p.m. Throughout the day, staff are actively engaged in </w:t>
      </w:r>
      <w:r w:rsidRPr="00167378">
        <w:rPr>
          <w:rFonts w:ascii="Aptos" w:hAnsi="Aptos"/>
          <w:sz w:val="22"/>
          <w:szCs w:val="22"/>
        </w:rPr>
        <w:lastRenderedPageBreak/>
        <w:t>supervising children, supporting learning activities, documenting progress, and communicating with families.</w:t>
      </w:r>
    </w:p>
    <w:p w14:paraId="2DE5EBC3" w14:textId="77777777" w:rsidR="00BD582E" w:rsidRPr="00167378" w:rsidRDefault="00BD582E" w:rsidP="00167378">
      <w:pPr>
        <w:rPr>
          <w:rFonts w:ascii="Aptos" w:hAnsi="Aptos"/>
          <w:sz w:val="22"/>
          <w:szCs w:val="22"/>
        </w:rPr>
      </w:pPr>
    </w:p>
    <w:p w14:paraId="31C914F4" w14:textId="77777777" w:rsidR="009505D8" w:rsidRPr="00167378" w:rsidRDefault="009505D8" w:rsidP="00167378">
      <w:pPr>
        <w:rPr>
          <w:rFonts w:ascii="Aptos" w:hAnsi="Aptos"/>
          <w:sz w:val="22"/>
          <w:szCs w:val="22"/>
        </w:rPr>
      </w:pPr>
      <w:r w:rsidRPr="00167378">
        <w:rPr>
          <w:rFonts w:ascii="Aptos" w:hAnsi="Aptos"/>
          <w:sz w:val="22"/>
          <w:szCs w:val="22"/>
        </w:rPr>
        <w:t>While we welcome communication from families, we ask that you allow up to 24 business hours for a response to messages sent via Brightwheel or email. We appreciate your patience, as teachers are unable to respond immediately during instructional time.</w:t>
      </w:r>
    </w:p>
    <w:p w14:paraId="0A3599BA" w14:textId="7E8DC608" w:rsidR="009505D8" w:rsidRPr="00167378" w:rsidRDefault="009505D8" w:rsidP="00167378">
      <w:pPr>
        <w:rPr>
          <w:rFonts w:ascii="Aptos" w:hAnsi="Aptos"/>
          <w:sz w:val="22"/>
          <w:szCs w:val="22"/>
        </w:rPr>
      </w:pPr>
      <w:r w:rsidRPr="00167378">
        <w:rPr>
          <w:rFonts w:ascii="Aptos" w:hAnsi="Aptos"/>
          <w:sz w:val="22"/>
          <w:szCs w:val="22"/>
        </w:rPr>
        <w:t xml:space="preserve">If you do not receive a response within 24 business hours, please contact the Preschool Director, Kristin Horlander, through Brightwheel or at </w:t>
      </w:r>
      <w:hyperlink r:id="rId17" w:history="1">
        <w:r w:rsidR="00BD582E">
          <w:rPr>
            <w:rFonts w:ascii="Aptos" w:hAnsi="Aptos"/>
            <w:sz w:val="22"/>
            <w:szCs w:val="22"/>
          </w:rPr>
          <w:t>preschool@watkinsumc.com</w:t>
        </w:r>
      </w:hyperlink>
      <w:r w:rsidRPr="00167378">
        <w:rPr>
          <w:rFonts w:ascii="Aptos" w:hAnsi="Aptos"/>
          <w:sz w:val="22"/>
          <w:szCs w:val="22"/>
        </w:rPr>
        <w:t xml:space="preserve"> for further assistance.</w:t>
      </w:r>
    </w:p>
    <w:p w14:paraId="0649B1D4" w14:textId="77777777" w:rsidR="005D2C8C" w:rsidRDefault="005D2C8C" w:rsidP="00167378">
      <w:pPr>
        <w:rPr>
          <w:rFonts w:ascii="Aptos" w:hAnsi="Aptos"/>
          <w:sz w:val="22"/>
          <w:szCs w:val="22"/>
        </w:rPr>
      </w:pPr>
    </w:p>
    <w:p w14:paraId="45573A2E" w14:textId="3DE7F25D" w:rsidR="009505D8" w:rsidRPr="00167378" w:rsidRDefault="009505D8" w:rsidP="00167378">
      <w:pPr>
        <w:rPr>
          <w:rFonts w:ascii="Aptos" w:hAnsi="Aptos"/>
          <w:sz w:val="22"/>
          <w:szCs w:val="22"/>
        </w:rPr>
      </w:pPr>
      <w:r w:rsidRPr="00167378">
        <w:rPr>
          <w:rFonts w:ascii="Aptos" w:hAnsi="Aptos"/>
          <w:sz w:val="22"/>
          <w:szCs w:val="22"/>
        </w:rPr>
        <w:t>Watkins Preschool values open communication and is committed to responding to family questions and concerns in a timely and professional manner.</w:t>
      </w:r>
    </w:p>
    <w:p w14:paraId="420AD0FC" w14:textId="77777777" w:rsidR="00A63F59" w:rsidRPr="00A63F59" w:rsidRDefault="00A63F59" w:rsidP="00A63F59">
      <w:pPr>
        <w:pStyle w:val="Heading3"/>
        <w:contextualSpacing/>
        <w:rPr>
          <w:rFonts w:asciiTheme="minorHAnsi" w:hAnsiTheme="minorHAnsi"/>
        </w:rPr>
      </w:pPr>
      <w:bookmarkStart w:id="84" w:name="_Toc234253558"/>
      <w:r w:rsidRPr="00A63F59">
        <w:rPr>
          <w:rFonts w:asciiTheme="minorHAnsi" w:hAnsiTheme="minorHAnsi"/>
        </w:rPr>
        <w:t>Confidentiality &amp; Privacy Policy</w:t>
      </w:r>
      <w:bookmarkEnd w:id="84"/>
    </w:p>
    <w:p w14:paraId="340028AB" w14:textId="77777777" w:rsidR="00A63F59" w:rsidRDefault="00A63F59" w:rsidP="00A63F59">
      <w:pPr>
        <w:rPr>
          <w:rFonts w:ascii="Aptos" w:hAnsi="Aptos"/>
          <w:sz w:val="22"/>
          <w:szCs w:val="22"/>
        </w:rPr>
      </w:pPr>
      <w:r w:rsidRPr="00A63F59">
        <w:rPr>
          <w:rFonts w:ascii="Aptos" w:hAnsi="Aptos"/>
          <w:sz w:val="22"/>
          <w:szCs w:val="22"/>
        </w:rPr>
        <w:t>Watkins Preschool &amp; Early Learning Center is committed to protecting the privacy and confidentiality of all children, families, and staff. We believe that trust and respect are essential to maintaining a safe and supportive school community.</w:t>
      </w:r>
    </w:p>
    <w:p w14:paraId="56498D16" w14:textId="77777777" w:rsidR="00A63F59" w:rsidRPr="00A63F59" w:rsidRDefault="00A63F59" w:rsidP="00A63F59">
      <w:pPr>
        <w:rPr>
          <w:rFonts w:ascii="Aptos" w:hAnsi="Aptos"/>
          <w:sz w:val="22"/>
          <w:szCs w:val="22"/>
        </w:rPr>
      </w:pPr>
    </w:p>
    <w:p w14:paraId="0524E8CA" w14:textId="77777777" w:rsidR="00A63F59" w:rsidRDefault="00A63F59" w:rsidP="00A63F59">
      <w:pPr>
        <w:rPr>
          <w:rFonts w:ascii="Aptos" w:hAnsi="Aptos"/>
          <w:sz w:val="22"/>
          <w:szCs w:val="22"/>
        </w:rPr>
      </w:pPr>
      <w:r w:rsidRPr="00A63F59">
        <w:rPr>
          <w:rFonts w:ascii="Aptos" w:hAnsi="Aptos"/>
          <w:sz w:val="22"/>
          <w:szCs w:val="22"/>
        </w:rPr>
        <w:t xml:space="preserve">Families may have access to their own child’s information; however, all records, reports, and communications involving other children, families, or staff are strictly confidential and may not be shared or discussed outside of </w:t>
      </w:r>
      <w:proofErr w:type="gramStart"/>
      <w:r w:rsidRPr="00A63F59">
        <w:rPr>
          <w:rFonts w:ascii="Aptos" w:hAnsi="Aptos"/>
          <w:sz w:val="22"/>
          <w:szCs w:val="22"/>
        </w:rPr>
        <w:t>the preschool</w:t>
      </w:r>
      <w:proofErr w:type="gramEnd"/>
      <w:r w:rsidRPr="00A63F59">
        <w:rPr>
          <w:rFonts w:ascii="Aptos" w:hAnsi="Aptos"/>
          <w:sz w:val="22"/>
          <w:szCs w:val="22"/>
        </w:rPr>
        <w:t>.</w:t>
      </w:r>
    </w:p>
    <w:p w14:paraId="152D2562" w14:textId="77777777" w:rsidR="00A63F59" w:rsidRPr="00A63F59" w:rsidRDefault="00A63F59" w:rsidP="00A63F59">
      <w:pPr>
        <w:rPr>
          <w:rFonts w:ascii="Aptos" w:hAnsi="Aptos"/>
          <w:sz w:val="22"/>
          <w:szCs w:val="22"/>
        </w:rPr>
      </w:pPr>
    </w:p>
    <w:p w14:paraId="7403377D" w14:textId="77777777" w:rsidR="00A63F59" w:rsidRPr="00A63F59" w:rsidRDefault="00A63F59" w:rsidP="00A63F59">
      <w:pPr>
        <w:rPr>
          <w:rFonts w:ascii="Aptos" w:hAnsi="Aptos"/>
          <w:sz w:val="22"/>
          <w:szCs w:val="22"/>
        </w:rPr>
      </w:pPr>
      <w:r w:rsidRPr="00A63F59">
        <w:rPr>
          <w:rFonts w:ascii="Aptos" w:hAnsi="Aptos"/>
          <w:sz w:val="22"/>
          <w:szCs w:val="22"/>
        </w:rPr>
        <w:t>Confidential information includes, but is not limited to:</w:t>
      </w:r>
    </w:p>
    <w:p w14:paraId="3A74B9C3" w14:textId="77777777" w:rsidR="00A63F59" w:rsidRPr="00A63F59" w:rsidRDefault="00A63F59" w:rsidP="00A63F59">
      <w:pPr>
        <w:pStyle w:val="ListParagraph"/>
        <w:numPr>
          <w:ilvl w:val="0"/>
          <w:numId w:val="32"/>
        </w:numPr>
        <w:rPr>
          <w:rFonts w:ascii="Aptos" w:hAnsi="Aptos"/>
          <w:sz w:val="22"/>
          <w:szCs w:val="22"/>
        </w:rPr>
      </w:pPr>
      <w:r w:rsidRPr="00A63F59">
        <w:rPr>
          <w:rFonts w:ascii="Aptos" w:hAnsi="Aptos"/>
          <w:sz w:val="22"/>
          <w:szCs w:val="22"/>
        </w:rPr>
        <w:t>Information about other children or families</w:t>
      </w:r>
    </w:p>
    <w:p w14:paraId="2B07315A" w14:textId="77777777" w:rsidR="00A63F59" w:rsidRPr="00A63F59" w:rsidRDefault="00A63F59" w:rsidP="00A63F59">
      <w:pPr>
        <w:pStyle w:val="ListParagraph"/>
        <w:numPr>
          <w:ilvl w:val="0"/>
          <w:numId w:val="32"/>
        </w:numPr>
        <w:rPr>
          <w:rFonts w:ascii="Aptos" w:hAnsi="Aptos"/>
          <w:sz w:val="22"/>
          <w:szCs w:val="22"/>
        </w:rPr>
      </w:pPr>
      <w:r w:rsidRPr="00A63F59">
        <w:rPr>
          <w:rFonts w:ascii="Aptos" w:hAnsi="Aptos"/>
          <w:sz w:val="22"/>
          <w:szCs w:val="22"/>
        </w:rPr>
        <w:t>Classroom observations, assessments, and developmental information of other students</w:t>
      </w:r>
    </w:p>
    <w:p w14:paraId="4DFD166C" w14:textId="77777777" w:rsidR="00A63F59" w:rsidRPr="00A63F59" w:rsidRDefault="00A63F59" w:rsidP="00A63F59">
      <w:pPr>
        <w:pStyle w:val="ListParagraph"/>
        <w:numPr>
          <w:ilvl w:val="0"/>
          <w:numId w:val="32"/>
        </w:numPr>
        <w:rPr>
          <w:rFonts w:ascii="Aptos" w:hAnsi="Aptos"/>
          <w:sz w:val="22"/>
          <w:szCs w:val="22"/>
        </w:rPr>
      </w:pPr>
      <w:r w:rsidRPr="00A63F59">
        <w:rPr>
          <w:rFonts w:ascii="Aptos" w:hAnsi="Aptos"/>
          <w:sz w:val="22"/>
          <w:szCs w:val="22"/>
        </w:rPr>
        <w:t>Health, medical, allergy, or behavioral information related to other children</w:t>
      </w:r>
    </w:p>
    <w:p w14:paraId="01520714" w14:textId="77777777" w:rsidR="00A63F59" w:rsidRPr="00A63F59" w:rsidRDefault="00A63F59" w:rsidP="00A63F59">
      <w:pPr>
        <w:pStyle w:val="ListParagraph"/>
        <w:numPr>
          <w:ilvl w:val="0"/>
          <w:numId w:val="32"/>
        </w:numPr>
        <w:rPr>
          <w:rFonts w:ascii="Aptos" w:hAnsi="Aptos"/>
          <w:sz w:val="22"/>
          <w:szCs w:val="22"/>
        </w:rPr>
      </w:pPr>
      <w:r w:rsidRPr="00A63F59">
        <w:rPr>
          <w:rFonts w:ascii="Aptos" w:hAnsi="Aptos"/>
          <w:sz w:val="22"/>
          <w:szCs w:val="22"/>
        </w:rPr>
        <w:t>Incident reports or safety documentation involving other students or staff</w:t>
      </w:r>
    </w:p>
    <w:p w14:paraId="42E63593" w14:textId="77777777" w:rsidR="00A63F59" w:rsidRPr="00A63F59" w:rsidRDefault="00A63F59" w:rsidP="00A63F59">
      <w:pPr>
        <w:pStyle w:val="ListParagraph"/>
        <w:numPr>
          <w:ilvl w:val="0"/>
          <w:numId w:val="32"/>
        </w:numPr>
        <w:rPr>
          <w:rFonts w:ascii="Aptos" w:hAnsi="Aptos"/>
          <w:sz w:val="22"/>
          <w:szCs w:val="22"/>
        </w:rPr>
      </w:pPr>
      <w:r w:rsidRPr="00A63F59">
        <w:rPr>
          <w:rFonts w:ascii="Aptos" w:hAnsi="Aptos"/>
          <w:sz w:val="22"/>
          <w:szCs w:val="22"/>
        </w:rPr>
        <w:t>Enrollment, attendance, or financial information of other families</w:t>
      </w:r>
    </w:p>
    <w:p w14:paraId="138D83C5" w14:textId="77777777" w:rsidR="00A63F59" w:rsidRDefault="00A63F59" w:rsidP="00A63F59">
      <w:pPr>
        <w:rPr>
          <w:rFonts w:ascii="Aptos" w:hAnsi="Aptos"/>
          <w:sz w:val="22"/>
          <w:szCs w:val="22"/>
        </w:rPr>
      </w:pPr>
    </w:p>
    <w:p w14:paraId="14A221CC" w14:textId="594A5436" w:rsidR="00A63F59" w:rsidRDefault="00A63F59" w:rsidP="00A63F59">
      <w:pPr>
        <w:rPr>
          <w:rFonts w:ascii="Aptos" w:hAnsi="Aptos"/>
          <w:sz w:val="22"/>
          <w:szCs w:val="22"/>
        </w:rPr>
      </w:pPr>
      <w:r w:rsidRPr="00A63F59">
        <w:rPr>
          <w:rFonts w:ascii="Aptos" w:hAnsi="Aptos"/>
          <w:sz w:val="22"/>
          <w:szCs w:val="22"/>
        </w:rPr>
        <w:t>Families are expected to respect the privacy of all students and staff. This includes refraining from discussing, posting, or sharing any confidential information on social media, messaging platforms, or in public settings.</w:t>
      </w:r>
    </w:p>
    <w:p w14:paraId="331F77F9" w14:textId="77777777" w:rsidR="00A63F59" w:rsidRPr="00A63F59" w:rsidRDefault="00A63F59" w:rsidP="00A63F59">
      <w:pPr>
        <w:rPr>
          <w:rFonts w:ascii="Aptos" w:hAnsi="Aptos"/>
          <w:sz w:val="22"/>
          <w:szCs w:val="22"/>
        </w:rPr>
      </w:pPr>
    </w:p>
    <w:p w14:paraId="2AF74270" w14:textId="77777777" w:rsidR="00A63F59" w:rsidRDefault="00A63F59" w:rsidP="00A63F59">
      <w:pPr>
        <w:rPr>
          <w:rFonts w:ascii="Aptos" w:hAnsi="Aptos"/>
          <w:sz w:val="22"/>
          <w:szCs w:val="22"/>
        </w:rPr>
      </w:pPr>
      <w:r w:rsidRPr="00A63F59">
        <w:rPr>
          <w:rFonts w:ascii="Aptos" w:hAnsi="Aptos"/>
          <w:sz w:val="22"/>
          <w:szCs w:val="22"/>
        </w:rPr>
        <w:t>If families have concerns regarding their own child, they are encouraged to communicate directly with the classroom teacher or Preschool Director so that matters can be addressed appropriately and professionally.</w:t>
      </w:r>
    </w:p>
    <w:p w14:paraId="402BB185" w14:textId="77777777" w:rsidR="00F912DD" w:rsidRPr="00A63F59" w:rsidRDefault="00F912DD" w:rsidP="00A63F59">
      <w:pPr>
        <w:rPr>
          <w:rFonts w:ascii="Aptos" w:hAnsi="Aptos"/>
          <w:sz w:val="22"/>
          <w:szCs w:val="22"/>
        </w:rPr>
      </w:pPr>
    </w:p>
    <w:p w14:paraId="6ABC866C" w14:textId="77777777" w:rsidR="00A63F59" w:rsidRDefault="00A63F59" w:rsidP="00A63F59">
      <w:pPr>
        <w:rPr>
          <w:rFonts w:ascii="Aptos" w:hAnsi="Aptos"/>
          <w:sz w:val="22"/>
          <w:szCs w:val="22"/>
        </w:rPr>
      </w:pPr>
      <w:r w:rsidRPr="00A63F59">
        <w:rPr>
          <w:rFonts w:ascii="Aptos" w:hAnsi="Aptos"/>
          <w:sz w:val="22"/>
          <w:szCs w:val="22"/>
        </w:rPr>
        <w:t>Watkins Preschool appreciates the partnership of all families in maintaining a respectful, private, and supportive environment for every child in our care.</w:t>
      </w:r>
    </w:p>
    <w:p w14:paraId="069811DB" w14:textId="77777777" w:rsidR="00F912DD" w:rsidRDefault="00F912DD" w:rsidP="00A63F59">
      <w:pPr>
        <w:rPr>
          <w:rFonts w:ascii="Aptos" w:hAnsi="Aptos"/>
          <w:sz w:val="22"/>
          <w:szCs w:val="22"/>
        </w:rPr>
      </w:pPr>
    </w:p>
    <w:p w14:paraId="7D1E7D2E" w14:textId="14831F12" w:rsidR="004863F0" w:rsidRPr="006358B7" w:rsidRDefault="004863F0" w:rsidP="004863F0">
      <w:pPr>
        <w:pStyle w:val="Heading2"/>
        <w:rPr>
          <w:rStyle w:val="Strong"/>
          <w:b w:val="0"/>
          <w:bCs w:val="0"/>
          <w:u w:val="single"/>
        </w:rPr>
      </w:pPr>
      <w:bookmarkStart w:id="85" w:name="_Toc234253559"/>
      <w:r w:rsidRPr="006358B7">
        <w:rPr>
          <w:rStyle w:val="Strong"/>
          <w:b w:val="0"/>
          <w:bCs w:val="0"/>
          <w:u w:val="single"/>
        </w:rPr>
        <w:t>Family Involvement</w:t>
      </w:r>
      <w:bookmarkEnd w:id="85"/>
    </w:p>
    <w:p w14:paraId="6524F6A7" w14:textId="09A88B2A" w:rsidR="004863F0" w:rsidRDefault="004863F0" w:rsidP="004863F0">
      <w:r w:rsidRPr="00704DA3">
        <w:rPr>
          <w:rFonts w:ascii="Aptos" w:hAnsi="Aptos"/>
          <w:sz w:val="22"/>
          <w:szCs w:val="22"/>
        </w:rPr>
        <w:t xml:space="preserve">Watkins Preschool &amp; Early Learning Center values strong partnerships with families and believes that children benefit most when home and </w:t>
      </w:r>
      <w:proofErr w:type="gramStart"/>
      <w:r w:rsidRPr="00704DA3">
        <w:rPr>
          <w:rFonts w:ascii="Aptos" w:hAnsi="Aptos"/>
          <w:sz w:val="22"/>
          <w:szCs w:val="22"/>
        </w:rPr>
        <w:t>school work</w:t>
      </w:r>
      <w:proofErr w:type="gramEnd"/>
      <w:r w:rsidRPr="00704DA3">
        <w:rPr>
          <w:rFonts w:ascii="Aptos" w:hAnsi="Aptos"/>
          <w:sz w:val="22"/>
          <w:szCs w:val="22"/>
        </w:rPr>
        <w:t xml:space="preserve"> together. Families are encouraged to be involved in preschool life through volunteer opportunities, classroom celebrations, family events, and fundraising activities.</w:t>
      </w:r>
    </w:p>
    <w:p w14:paraId="56175236" w14:textId="77777777" w:rsidR="004863F0" w:rsidRPr="00704DA3" w:rsidRDefault="004863F0" w:rsidP="00704DA3">
      <w:pPr>
        <w:pStyle w:val="Heading3"/>
        <w:contextualSpacing/>
        <w:rPr>
          <w:rFonts w:asciiTheme="minorHAnsi" w:hAnsiTheme="minorHAnsi"/>
        </w:rPr>
      </w:pPr>
      <w:bookmarkStart w:id="86" w:name="_Toc234253560"/>
      <w:r w:rsidRPr="00704DA3">
        <w:rPr>
          <w:rFonts w:asciiTheme="minorHAnsi" w:hAnsiTheme="minorHAnsi"/>
        </w:rPr>
        <w:lastRenderedPageBreak/>
        <w:t>Volunteer Opportunities</w:t>
      </w:r>
      <w:bookmarkEnd w:id="86"/>
    </w:p>
    <w:p w14:paraId="57B9D0E2" w14:textId="7D8771EE" w:rsidR="004863F0" w:rsidRPr="00704DA3" w:rsidRDefault="004863F0" w:rsidP="00704DA3">
      <w:pPr>
        <w:rPr>
          <w:rFonts w:ascii="Aptos" w:hAnsi="Aptos"/>
          <w:sz w:val="22"/>
          <w:szCs w:val="22"/>
        </w:rPr>
      </w:pPr>
      <w:r w:rsidRPr="00704DA3">
        <w:rPr>
          <w:rFonts w:ascii="Aptos" w:hAnsi="Aptos"/>
          <w:sz w:val="22"/>
          <w:szCs w:val="22"/>
        </w:rPr>
        <w:t>Throughout the year, families may have opportunities to volunteer in classrooms, assist with special events, or support school activities. Volunteer needs and sign-ups will be communicated through Brightwheel. All volunteers must follow preschool guidelines and maintain confidentiality while on campus.</w:t>
      </w:r>
    </w:p>
    <w:p w14:paraId="2E036978" w14:textId="77777777" w:rsidR="004863F0" w:rsidRPr="00704DA3" w:rsidRDefault="004863F0" w:rsidP="00704DA3">
      <w:pPr>
        <w:pStyle w:val="Heading3"/>
        <w:contextualSpacing/>
        <w:rPr>
          <w:rFonts w:asciiTheme="minorHAnsi" w:hAnsiTheme="minorHAnsi"/>
        </w:rPr>
      </w:pPr>
      <w:bookmarkStart w:id="87" w:name="_Toc234253561"/>
      <w:r w:rsidRPr="00704DA3">
        <w:rPr>
          <w:rFonts w:asciiTheme="minorHAnsi" w:hAnsiTheme="minorHAnsi"/>
        </w:rPr>
        <w:t>Classroom Celebrations</w:t>
      </w:r>
      <w:bookmarkEnd w:id="87"/>
    </w:p>
    <w:p w14:paraId="53F1E6E0" w14:textId="77777777" w:rsidR="004863F0" w:rsidRPr="00704DA3" w:rsidRDefault="004863F0" w:rsidP="00704DA3">
      <w:pPr>
        <w:rPr>
          <w:rFonts w:ascii="Aptos" w:hAnsi="Aptos"/>
          <w:sz w:val="22"/>
          <w:szCs w:val="22"/>
        </w:rPr>
      </w:pPr>
      <w:r w:rsidRPr="00704DA3">
        <w:rPr>
          <w:rFonts w:ascii="Aptos" w:hAnsi="Aptos"/>
          <w:sz w:val="22"/>
          <w:szCs w:val="22"/>
        </w:rPr>
        <w:t>Families may be invited to participate in classroom celebrations by donating items, helping with activities, or attending special events. Celebration details and sign-ups will be shared in advance to allow families time to plan and participate when possible.</w:t>
      </w:r>
    </w:p>
    <w:p w14:paraId="7ABD2B8F" w14:textId="77777777" w:rsidR="004863F0" w:rsidRPr="00704DA3" w:rsidRDefault="004863F0" w:rsidP="00704DA3">
      <w:pPr>
        <w:pStyle w:val="Heading3"/>
        <w:contextualSpacing/>
        <w:rPr>
          <w:rFonts w:asciiTheme="minorHAnsi" w:hAnsiTheme="minorHAnsi"/>
        </w:rPr>
      </w:pPr>
      <w:bookmarkStart w:id="88" w:name="_Toc234253562"/>
      <w:r w:rsidRPr="00704DA3">
        <w:rPr>
          <w:rFonts w:asciiTheme="minorHAnsi" w:hAnsiTheme="minorHAnsi"/>
        </w:rPr>
        <w:t>Fundraisers</w:t>
      </w:r>
      <w:bookmarkEnd w:id="88"/>
    </w:p>
    <w:p w14:paraId="463D12D9" w14:textId="77777777" w:rsidR="004863F0" w:rsidRPr="00704DA3" w:rsidRDefault="004863F0" w:rsidP="00704DA3">
      <w:pPr>
        <w:rPr>
          <w:rFonts w:ascii="Aptos" w:hAnsi="Aptos"/>
          <w:sz w:val="22"/>
          <w:szCs w:val="22"/>
        </w:rPr>
      </w:pPr>
      <w:r w:rsidRPr="00704DA3">
        <w:rPr>
          <w:rFonts w:ascii="Aptos" w:hAnsi="Aptos"/>
          <w:sz w:val="22"/>
          <w:szCs w:val="22"/>
        </w:rPr>
        <w:t>From time to time, Watkins Preschool may host fundraisers to support classroom resources, school programs, or special projects. Participation is always optional, and families will be given clear information regarding each fundraiser and how funds will be used.</w:t>
      </w:r>
    </w:p>
    <w:p w14:paraId="61EC937B" w14:textId="77777777" w:rsidR="004863F0" w:rsidRPr="00704DA3" w:rsidRDefault="004863F0" w:rsidP="00704DA3">
      <w:pPr>
        <w:pStyle w:val="Heading3"/>
        <w:contextualSpacing/>
        <w:rPr>
          <w:rFonts w:asciiTheme="minorHAnsi" w:hAnsiTheme="minorHAnsi"/>
        </w:rPr>
      </w:pPr>
      <w:bookmarkStart w:id="89" w:name="_Toc234253563"/>
      <w:r w:rsidRPr="00704DA3">
        <w:rPr>
          <w:rFonts w:asciiTheme="minorHAnsi" w:hAnsiTheme="minorHAnsi"/>
        </w:rPr>
        <w:t>Family Events</w:t>
      </w:r>
      <w:bookmarkEnd w:id="89"/>
    </w:p>
    <w:p w14:paraId="10DF3BF8" w14:textId="1A6E959D" w:rsidR="004863F0" w:rsidRDefault="004863F0" w:rsidP="00704DA3">
      <w:pPr>
        <w:rPr>
          <w:rFonts w:ascii="Aptos" w:hAnsi="Aptos"/>
          <w:sz w:val="22"/>
          <w:szCs w:val="22"/>
        </w:rPr>
      </w:pPr>
      <w:r w:rsidRPr="00704DA3">
        <w:rPr>
          <w:rFonts w:ascii="Aptos" w:hAnsi="Aptos"/>
          <w:sz w:val="22"/>
          <w:szCs w:val="22"/>
        </w:rPr>
        <w:t xml:space="preserve">Watkins Preschool &amp; Early Learning Center partners with Watkins United Methodist Church to offer family events throughout the year that help build community and connection among families, children, and staff. These events are typically hosted by the Church and may include seasonal celebrations such as the Fall Festival, Easter </w:t>
      </w:r>
      <w:proofErr w:type="spellStart"/>
      <w:r w:rsidRPr="00704DA3">
        <w:rPr>
          <w:rFonts w:ascii="Aptos" w:hAnsi="Aptos"/>
          <w:sz w:val="22"/>
          <w:szCs w:val="22"/>
        </w:rPr>
        <w:t>Eggstravaganza</w:t>
      </w:r>
      <w:proofErr w:type="spellEnd"/>
      <w:r w:rsidRPr="00704DA3">
        <w:rPr>
          <w:rFonts w:ascii="Aptos" w:hAnsi="Aptos"/>
          <w:sz w:val="22"/>
          <w:szCs w:val="22"/>
        </w:rPr>
        <w:t>, and Vacation Bible School (VBS).</w:t>
      </w:r>
    </w:p>
    <w:p w14:paraId="05F72F8B" w14:textId="77777777" w:rsidR="00704DA3" w:rsidRPr="00704DA3" w:rsidRDefault="00704DA3" w:rsidP="00704DA3">
      <w:pPr>
        <w:rPr>
          <w:rFonts w:ascii="Aptos" w:hAnsi="Aptos"/>
          <w:sz w:val="22"/>
          <w:szCs w:val="22"/>
        </w:rPr>
      </w:pPr>
    </w:p>
    <w:p w14:paraId="5F0C593B" w14:textId="77777777" w:rsidR="004863F0" w:rsidRPr="00704DA3" w:rsidRDefault="004863F0" w:rsidP="00704DA3">
      <w:pPr>
        <w:rPr>
          <w:rFonts w:ascii="Aptos" w:hAnsi="Aptos"/>
          <w:sz w:val="22"/>
          <w:szCs w:val="22"/>
        </w:rPr>
      </w:pPr>
      <w:r w:rsidRPr="00704DA3">
        <w:rPr>
          <w:rFonts w:ascii="Aptos" w:hAnsi="Aptos"/>
          <w:sz w:val="22"/>
          <w:szCs w:val="22"/>
        </w:rPr>
        <w:t>Families are encouraged to participate in these events when possible. Event details, invitations, and sign-up information will be shared in advance through Brightwheel, email, or other school communication platforms.</w:t>
      </w:r>
    </w:p>
    <w:p w14:paraId="3168430E" w14:textId="77777777" w:rsidR="005320BF" w:rsidRDefault="005320BF" w:rsidP="00B16ADE">
      <w:pPr>
        <w:pStyle w:val="Heading2"/>
        <w:rPr>
          <w:rStyle w:val="Strong"/>
          <w:b w:val="0"/>
          <w:bCs w:val="0"/>
          <w:u w:val="single"/>
        </w:rPr>
      </w:pPr>
    </w:p>
    <w:p w14:paraId="4329AD47" w14:textId="2341E12D" w:rsidR="00555E17" w:rsidRPr="00B16ADE" w:rsidRDefault="00555E17" w:rsidP="00B16ADE">
      <w:pPr>
        <w:pStyle w:val="Heading2"/>
        <w:rPr>
          <w:rStyle w:val="Strong"/>
          <w:b w:val="0"/>
          <w:bCs w:val="0"/>
          <w:u w:val="single"/>
        </w:rPr>
      </w:pPr>
      <w:bookmarkStart w:id="90" w:name="_Toc234253564"/>
      <w:r w:rsidRPr="00B16ADE">
        <w:rPr>
          <w:rStyle w:val="Strong"/>
          <w:b w:val="0"/>
          <w:bCs w:val="0"/>
          <w:u w:val="single"/>
        </w:rPr>
        <w:t>Technology and Media</w:t>
      </w:r>
      <w:bookmarkEnd w:id="90"/>
    </w:p>
    <w:p w14:paraId="0190C355" w14:textId="5A18F622" w:rsidR="00555E17" w:rsidRPr="00B16ADE" w:rsidRDefault="00555E17" w:rsidP="00B16ADE">
      <w:pPr>
        <w:rPr>
          <w:rFonts w:ascii="Aptos" w:hAnsi="Aptos"/>
          <w:sz w:val="22"/>
          <w:szCs w:val="22"/>
        </w:rPr>
      </w:pPr>
      <w:r w:rsidRPr="00B16ADE">
        <w:rPr>
          <w:rFonts w:ascii="Aptos" w:hAnsi="Aptos"/>
          <w:sz w:val="22"/>
          <w:szCs w:val="22"/>
        </w:rPr>
        <w:t xml:space="preserve">At Watkins Preschool &amp; Early Learning Center, we recognize the important role that technology and media play in communication with families and in sharing </w:t>
      </w:r>
      <w:proofErr w:type="gramStart"/>
      <w:r w:rsidRPr="00B16ADE">
        <w:rPr>
          <w:rFonts w:ascii="Aptos" w:hAnsi="Aptos"/>
          <w:sz w:val="22"/>
          <w:szCs w:val="22"/>
        </w:rPr>
        <w:t>the preschool</w:t>
      </w:r>
      <w:proofErr w:type="gramEnd"/>
      <w:r w:rsidRPr="00B16ADE">
        <w:rPr>
          <w:rFonts w:ascii="Aptos" w:hAnsi="Aptos"/>
          <w:sz w:val="22"/>
          <w:szCs w:val="22"/>
        </w:rPr>
        <w:t xml:space="preserve"> experience. All use of technology is guided by professionalism, safety, and respect for the privacy of children, families, and staff.</w:t>
      </w:r>
    </w:p>
    <w:p w14:paraId="29A238E5" w14:textId="77777777" w:rsidR="00555E17" w:rsidRPr="00B16ADE" w:rsidRDefault="00555E17" w:rsidP="00B16ADE">
      <w:pPr>
        <w:pStyle w:val="Heading3"/>
        <w:contextualSpacing/>
        <w:rPr>
          <w:rFonts w:asciiTheme="minorHAnsi" w:hAnsiTheme="minorHAnsi"/>
        </w:rPr>
      </w:pPr>
      <w:bookmarkStart w:id="91" w:name="_Toc234253565"/>
      <w:r w:rsidRPr="00B16ADE">
        <w:rPr>
          <w:rFonts w:asciiTheme="minorHAnsi" w:hAnsiTheme="minorHAnsi"/>
        </w:rPr>
        <w:t>Photography and Video Permission</w:t>
      </w:r>
      <w:bookmarkEnd w:id="91"/>
    </w:p>
    <w:p w14:paraId="4F6D78B1" w14:textId="77777777" w:rsidR="00555E17" w:rsidRDefault="00555E17" w:rsidP="00B16ADE">
      <w:pPr>
        <w:rPr>
          <w:rFonts w:ascii="Aptos" w:hAnsi="Aptos"/>
          <w:sz w:val="22"/>
          <w:szCs w:val="22"/>
        </w:rPr>
      </w:pPr>
      <w:r w:rsidRPr="00B16ADE">
        <w:rPr>
          <w:rFonts w:ascii="Aptos" w:hAnsi="Aptos"/>
          <w:sz w:val="22"/>
          <w:szCs w:val="22"/>
        </w:rPr>
        <w:t>Throughout the school year, staff may take photographs and videos of children participating in classroom activities, learning experiences, and special events. These images may be used for classroom documentation, family communication through Brightwheel, and approved preschool communications such as newsletters or social media platforms.</w:t>
      </w:r>
    </w:p>
    <w:p w14:paraId="1E23D6AC" w14:textId="77777777" w:rsidR="00B16ADE" w:rsidRPr="00B16ADE" w:rsidRDefault="00B16ADE" w:rsidP="00B16ADE">
      <w:pPr>
        <w:rPr>
          <w:rFonts w:ascii="Aptos" w:hAnsi="Aptos"/>
          <w:sz w:val="22"/>
          <w:szCs w:val="22"/>
        </w:rPr>
      </w:pPr>
    </w:p>
    <w:p w14:paraId="35BBF8ED" w14:textId="77777777" w:rsidR="00555E17" w:rsidRDefault="00555E17" w:rsidP="00B16ADE">
      <w:pPr>
        <w:rPr>
          <w:rFonts w:ascii="Aptos" w:hAnsi="Aptos"/>
          <w:sz w:val="22"/>
          <w:szCs w:val="22"/>
        </w:rPr>
      </w:pPr>
      <w:r w:rsidRPr="00B16ADE">
        <w:rPr>
          <w:rFonts w:ascii="Aptos" w:hAnsi="Aptos"/>
          <w:sz w:val="22"/>
          <w:szCs w:val="22"/>
        </w:rPr>
        <w:t xml:space="preserve">Families are asked to indicate their photo and media preferences during enrollment. If a family does not grant permission for their child to be photographed or recorded, the Preschool Director must be notified in writing so that reasonable </w:t>
      </w:r>
      <w:proofErr w:type="gramStart"/>
      <w:r w:rsidRPr="00B16ADE">
        <w:rPr>
          <w:rFonts w:ascii="Aptos" w:hAnsi="Aptos"/>
          <w:sz w:val="22"/>
          <w:szCs w:val="22"/>
        </w:rPr>
        <w:t>accommodations</w:t>
      </w:r>
      <w:proofErr w:type="gramEnd"/>
      <w:r w:rsidRPr="00B16ADE">
        <w:rPr>
          <w:rFonts w:ascii="Aptos" w:hAnsi="Aptos"/>
          <w:sz w:val="22"/>
          <w:szCs w:val="22"/>
        </w:rPr>
        <w:t xml:space="preserve"> can be made.</w:t>
      </w:r>
    </w:p>
    <w:p w14:paraId="78D7F7CD" w14:textId="77777777" w:rsidR="00B16ADE" w:rsidRPr="00B16ADE" w:rsidRDefault="00B16ADE" w:rsidP="00B16ADE">
      <w:pPr>
        <w:rPr>
          <w:rFonts w:ascii="Aptos" w:hAnsi="Aptos"/>
          <w:sz w:val="22"/>
          <w:szCs w:val="22"/>
        </w:rPr>
      </w:pPr>
    </w:p>
    <w:p w14:paraId="07497D6F" w14:textId="77777777" w:rsidR="00555E17" w:rsidRDefault="00555E17" w:rsidP="00B16ADE">
      <w:pPr>
        <w:rPr>
          <w:rFonts w:ascii="Aptos" w:hAnsi="Aptos"/>
          <w:sz w:val="22"/>
          <w:szCs w:val="22"/>
        </w:rPr>
      </w:pPr>
      <w:r w:rsidRPr="00B16ADE">
        <w:rPr>
          <w:rFonts w:ascii="Aptos" w:hAnsi="Aptos"/>
          <w:sz w:val="22"/>
          <w:szCs w:val="22"/>
        </w:rPr>
        <w:lastRenderedPageBreak/>
        <w:t>Watkins Preschool respects family privacy preferences; however, due to group classroom settings and shared activities, it may not always be possible to fully exclude a child from incidental background photography.</w:t>
      </w:r>
    </w:p>
    <w:p w14:paraId="125BAFFF" w14:textId="77777777" w:rsidR="00B16ADE" w:rsidRPr="00B16ADE" w:rsidRDefault="00B16ADE" w:rsidP="00B16ADE">
      <w:pPr>
        <w:rPr>
          <w:rFonts w:ascii="Aptos" w:hAnsi="Aptos"/>
          <w:sz w:val="22"/>
          <w:szCs w:val="22"/>
        </w:rPr>
      </w:pPr>
    </w:p>
    <w:p w14:paraId="295DBCEE" w14:textId="77777777" w:rsidR="00555E17" w:rsidRPr="00555E17" w:rsidRDefault="00555E17" w:rsidP="00B16ADE">
      <w:r w:rsidRPr="00B16ADE">
        <w:rPr>
          <w:rFonts w:ascii="Aptos" w:hAnsi="Aptos"/>
          <w:sz w:val="22"/>
          <w:szCs w:val="22"/>
        </w:rPr>
        <w:t>Families may update their media preferences at any time by contacting the Preschool Director.</w:t>
      </w:r>
    </w:p>
    <w:p w14:paraId="1D5F5D91" w14:textId="77777777" w:rsidR="00555E17" w:rsidRPr="00B16ADE" w:rsidRDefault="00555E17" w:rsidP="00B16ADE">
      <w:pPr>
        <w:pStyle w:val="Heading3"/>
        <w:contextualSpacing/>
        <w:rPr>
          <w:rFonts w:asciiTheme="minorHAnsi" w:hAnsiTheme="minorHAnsi"/>
        </w:rPr>
      </w:pPr>
      <w:bookmarkStart w:id="92" w:name="_Toc234253566"/>
      <w:r w:rsidRPr="00B16ADE">
        <w:rPr>
          <w:rFonts w:asciiTheme="minorHAnsi" w:hAnsiTheme="minorHAnsi"/>
        </w:rPr>
        <w:t>Social Media</w:t>
      </w:r>
      <w:bookmarkEnd w:id="92"/>
    </w:p>
    <w:p w14:paraId="6E954888" w14:textId="77777777" w:rsidR="00555E17" w:rsidRDefault="00555E17" w:rsidP="00B16ADE">
      <w:pPr>
        <w:rPr>
          <w:rFonts w:ascii="Aptos" w:hAnsi="Aptos"/>
          <w:sz w:val="22"/>
          <w:szCs w:val="22"/>
        </w:rPr>
      </w:pPr>
      <w:r w:rsidRPr="00B16ADE">
        <w:rPr>
          <w:rFonts w:ascii="Aptos" w:hAnsi="Aptos"/>
          <w:sz w:val="22"/>
          <w:szCs w:val="22"/>
        </w:rPr>
        <w:t>Watkins Preschool &amp; Early Learning Center may use approved social media platforms to share classroom highlights, events, and general school information with families and the community. All posts are created in accordance with privacy preferences and are intended to celebrate the learning environment while maintaining the dignity and confidentiality of all children.</w:t>
      </w:r>
    </w:p>
    <w:p w14:paraId="03D96C7C" w14:textId="77777777" w:rsidR="009A24F4" w:rsidRPr="00B16ADE" w:rsidRDefault="009A24F4" w:rsidP="00B16ADE">
      <w:pPr>
        <w:rPr>
          <w:rFonts w:ascii="Aptos" w:hAnsi="Aptos"/>
          <w:sz w:val="22"/>
          <w:szCs w:val="22"/>
        </w:rPr>
      </w:pPr>
    </w:p>
    <w:p w14:paraId="700C86D5" w14:textId="77777777" w:rsidR="00555E17" w:rsidRDefault="00555E17" w:rsidP="00B16ADE">
      <w:pPr>
        <w:rPr>
          <w:rFonts w:ascii="Aptos" w:hAnsi="Aptos"/>
          <w:sz w:val="22"/>
          <w:szCs w:val="22"/>
        </w:rPr>
      </w:pPr>
      <w:r w:rsidRPr="00B16ADE">
        <w:rPr>
          <w:rFonts w:ascii="Aptos" w:hAnsi="Aptos"/>
          <w:sz w:val="22"/>
          <w:szCs w:val="22"/>
        </w:rPr>
        <w:t>Families are expected to respect the privacy of other children, families, and staff when engaging with preschool-related content online. Posting or sharing images or videos of other children without permission is discouraged.</w:t>
      </w:r>
    </w:p>
    <w:p w14:paraId="3B269D41" w14:textId="77777777" w:rsidR="009A24F4" w:rsidRPr="00B16ADE" w:rsidRDefault="009A24F4" w:rsidP="00B16ADE">
      <w:pPr>
        <w:rPr>
          <w:rFonts w:ascii="Aptos" w:hAnsi="Aptos"/>
          <w:sz w:val="22"/>
          <w:szCs w:val="22"/>
        </w:rPr>
      </w:pPr>
    </w:p>
    <w:p w14:paraId="2B9D9C21" w14:textId="77777777" w:rsidR="00555E17" w:rsidRPr="00B16ADE" w:rsidRDefault="00555E17" w:rsidP="00B16ADE">
      <w:pPr>
        <w:rPr>
          <w:rFonts w:ascii="Aptos" w:hAnsi="Aptos"/>
          <w:sz w:val="22"/>
          <w:szCs w:val="22"/>
        </w:rPr>
      </w:pPr>
      <w:r w:rsidRPr="00B16ADE">
        <w:rPr>
          <w:rFonts w:ascii="Aptos" w:hAnsi="Aptos"/>
          <w:sz w:val="22"/>
          <w:szCs w:val="22"/>
        </w:rPr>
        <w:t>Concerns, questions, or requests regarding social media content should be directed to the Preschool Director.</w:t>
      </w:r>
    </w:p>
    <w:p w14:paraId="137D1405" w14:textId="77777777" w:rsidR="00555E17" w:rsidRPr="008503AD" w:rsidRDefault="00555E17" w:rsidP="008503AD">
      <w:pPr>
        <w:pStyle w:val="Heading3"/>
        <w:contextualSpacing/>
        <w:rPr>
          <w:rFonts w:asciiTheme="minorHAnsi" w:hAnsiTheme="minorHAnsi"/>
        </w:rPr>
      </w:pPr>
      <w:bookmarkStart w:id="93" w:name="_Toc234253567"/>
      <w:r w:rsidRPr="008503AD">
        <w:rPr>
          <w:rFonts w:asciiTheme="minorHAnsi" w:hAnsiTheme="minorHAnsi"/>
        </w:rPr>
        <w:t>Screen Time Policy</w:t>
      </w:r>
      <w:bookmarkEnd w:id="93"/>
    </w:p>
    <w:p w14:paraId="10207D6D" w14:textId="77777777" w:rsidR="00F30203" w:rsidRDefault="00F30203" w:rsidP="00F30203">
      <w:pPr>
        <w:rPr>
          <w:rFonts w:ascii="Aptos" w:hAnsi="Aptos"/>
          <w:sz w:val="22"/>
          <w:szCs w:val="22"/>
        </w:rPr>
      </w:pPr>
      <w:r w:rsidRPr="00F30203">
        <w:rPr>
          <w:rFonts w:ascii="Aptos" w:hAnsi="Aptos"/>
          <w:sz w:val="22"/>
          <w:szCs w:val="22"/>
        </w:rPr>
        <w:t>Watkins Preschool &amp; Early Learning Center does not use screen time in the classroom. Screens, including televisions, tablets, computers, and videos, are not part of daily classroom instruction, activities, or behavior management.</w:t>
      </w:r>
    </w:p>
    <w:p w14:paraId="06763A40" w14:textId="77777777" w:rsidR="00F30203" w:rsidRPr="00F30203" w:rsidRDefault="00F30203" w:rsidP="00F30203">
      <w:pPr>
        <w:rPr>
          <w:rFonts w:ascii="Aptos" w:hAnsi="Aptos"/>
          <w:sz w:val="22"/>
          <w:szCs w:val="22"/>
        </w:rPr>
      </w:pPr>
    </w:p>
    <w:p w14:paraId="49788BA0" w14:textId="77777777" w:rsidR="00F30203" w:rsidRPr="00F30203" w:rsidRDefault="00F30203" w:rsidP="00F30203">
      <w:pPr>
        <w:rPr>
          <w:rFonts w:ascii="Aptos" w:hAnsi="Aptos"/>
          <w:sz w:val="22"/>
          <w:szCs w:val="22"/>
        </w:rPr>
      </w:pPr>
      <w:r w:rsidRPr="00F30203">
        <w:rPr>
          <w:rFonts w:ascii="Aptos" w:hAnsi="Aptos"/>
          <w:sz w:val="22"/>
          <w:szCs w:val="22"/>
        </w:rPr>
        <w:t>Our program is intentionally designed to support hands-on learning, social interaction, movement, and play-based experiences as the primary methods of instruction and engagement.</w:t>
      </w:r>
    </w:p>
    <w:p w14:paraId="67E3C605" w14:textId="77777777" w:rsidR="005320BF" w:rsidRDefault="005320BF" w:rsidP="00B70E07">
      <w:pPr>
        <w:pStyle w:val="Heading2"/>
        <w:rPr>
          <w:rStyle w:val="Strong"/>
          <w:b w:val="0"/>
          <w:bCs w:val="0"/>
          <w:u w:val="single"/>
        </w:rPr>
      </w:pPr>
    </w:p>
    <w:p w14:paraId="4F46F3E3" w14:textId="07E14369" w:rsidR="00B70E07" w:rsidRPr="00B70E07" w:rsidRDefault="00B70E07" w:rsidP="00B70E07">
      <w:pPr>
        <w:pStyle w:val="Heading2"/>
        <w:rPr>
          <w:rStyle w:val="Strong"/>
          <w:b w:val="0"/>
          <w:bCs w:val="0"/>
          <w:u w:val="single"/>
        </w:rPr>
      </w:pPr>
      <w:bookmarkStart w:id="94" w:name="_Toc234253568"/>
      <w:r w:rsidRPr="00B70E07">
        <w:rPr>
          <w:rStyle w:val="Strong"/>
          <w:b w:val="0"/>
          <w:bCs w:val="0"/>
          <w:u w:val="single"/>
        </w:rPr>
        <w:t>Questions and Concerns</w:t>
      </w:r>
      <w:bookmarkEnd w:id="94"/>
    </w:p>
    <w:p w14:paraId="7007247A" w14:textId="77777777" w:rsidR="00B70E07" w:rsidRPr="00B70E07" w:rsidRDefault="00B70E07" w:rsidP="00B70E07">
      <w:pPr>
        <w:rPr>
          <w:rFonts w:ascii="Aptos" w:hAnsi="Aptos"/>
          <w:sz w:val="22"/>
          <w:szCs w:val="22"/>
        </w:rPr>
      </w:pPr>
      <w:r w:rsidRPr="00B70E07">
        <w:rPr>
          <w:rFonts w:ascii="Aptos" w:hAnsi="Aptos"/>
          <w:sz w:val="22"/>
          <w:szCs w:val="22"/>
        </w:rPr>
        <w:t>Watkins Preschool &amp; Early Learning Center values open, respectful communication with families. We believe that concerns are best addressed quickly and collaboratively in a professional and solution-focused manner. Families are encouraged to communicate openly so that we can work together in the best interest of each child.</w:t>
      </w:r>
    </w:p>
    <w:p w14:paraId="3026E065" w14:textId="77777777" w:rsidR="00B70E07" w:rsidRPr="00B70E07" w:rsidRDefault="00B70E07" w:rsidP="00B70E07">
      <w:pPr>
        <w:pStyle w:val="Heading3"/>
        <w:contextualSpacing/>
        <w:rPr>
          <w:rFonts w:asciiTheme="minorHAnsi" w:hAnsiTheme="minorHAnsi"/>
        </w:rPr>
      </w:pPr>
      <w:bookmarkStart w:id="95" w:name="_Toc234253569"/>
      <w:r w:rsidRPr="00B70E07">
        <w:rPr>
          <w:rFonts w:asciiTheme="minorHAnsi" w:hAnsiTheme="minorHAnsi"/>
        </w:rPr>
        <w:t>Chain of Communication</w:t>
      </w:r>
      <w:bookmarkEnd w:id="95"/>
    </w:p>
    <w:p w14:paraId="5E7B53C3" w14:textId="77777777" w:rsidR="00B70E07" w:rsidRPr="00B70E07" w:rsidRDefault="00B70E07" w:rsidP="00B70E07">
      <w:pPr>
        <w:rPr>
          <w:rFonts w:ascii="Aptos" w:hAnsi="Aptos"/>
          <w:sz w:val="22"/>
          <w:szCs w:val="22"/>
        </w:rPr>
      </w:pPr>
      <w:r w:rsidRPr="00B70E07">
        <w:rPr>
          <w:rFonts w:ascii="Aptos" w:hAnsi="Aptos"/>
          <w:sz w:val="22"/>
          <w:szCs w:val="22"/>
        </w:rPr>
        <w:t>To ensure clear and effective communication, we ask that families follow the appropriate chain of communication:</w:t>
      </w:r>
    </w:p>
    <w:p w14:paraId="3C494E36" w14:textId="77777777" w:rsidR="00B70E07" w:rsidRPr="00B70E07" w:rsidRDefault="00B70E07" w:rsidP="00B70E07">
      <w:pPr>
        <w:pStyle w:val="ListParagraph"/>
        <w:numPr>
          <w:ilvl w:val="0"/>
          <w:numId w:val="35"/>
        </w:numPr>
        <w:rPr>
          <w:rFonts w:ascii="Aptos" w:hAnsi="Aptos"/>
          <w:sz w:val="22"/>
          <w:szCs w:val="22"/>
        </w:rPr>
      </w:pPr>
      <w:r w:rsidRPr="00B70E07">
        <w:rPr>
          <w:rFonts w:ascii="Aptos" w:hAnsi="Aptos"/>
          <w:sz w:val="22"/>
          <w:szCs w:val="22"/>
        </w:rPr>
        <w:t>Classroom Teacher – Most questions or concerns should first be directed to your child’s teacher, as they have the most direct knowledge of your child’s daily experience.</w:t>
      </w:r>
    </w:p>
    <w:p w14:paraId="634A3672" w14:textId="77777777" w:rsidR="00B70E07" w:rsidRPr="00B70E07" w:rsidRDefault="00B70E07" w:rsidP="00B70E07">
      <w:pPr>
        <w:pStyle w:val="ListParagraph"/>
        <w:numPr>
          <w:ilvl w:val="0"/>
          <w:numId w:val="35"/>
        </w:numPr>
        <w:rPr>
          <w:rFonts w:ascii="Aptos" w:hAnsi="Aptos"/>
          <w:sz w:val="22"/>
          <w:szCs w:val="22"/>
        </w:rPr>
      </w:pPr>
      <w:r w:rsidRPr="00B70E07">
        <w:rPr>
          <w:rFonts w:ascii="Aptos" w:hAnsi="Aptos"/>
          <w:sz w:val="22"/>
          <w:szCs w:val="22"/>
        </w:rPr>
        <w:t>Preschool Director – If concerns are not resolved at the classroom level or require additional support, families should contact the Preschool Director.</w:t>
      </w:r>
    </w:p>
    <w:p w14:paraId="3117A289" w14:textId="77777777" w:rsidR="00B70E07" w:rsidRPr="00B70E07" w:rsidRDefault="00B70E07" w:rsidP="00B70E07">
      <w:pPr>
        <w:pStyle w:val="ListParagraph"/>
        <w:numPr>
          <w:ilvl w:val="0"/>
          <w:numId w:val="35"/>
        </w:numPr>
        <w:rPr>
          <w:rFonts w:ascii="Aptos" w:hAnsi="Aptos"/>
          <w:sz w:val="22"/>
          <w:szCs w:val="22"/>
        </w:rPr>
      </w:pPr>
      <w:r w:rsidRPr="00B70E07">
        <w:rPr>
          <w:rFonts w:ascii="Aptos" w:hAnsi="Aptos"/>
          <w:sz w:val="22"/>
          <w:szCs w:val="22"/>
        </w:rPr>
        <w:t>Children’s Governing Board – If necessary, unresolved matters may be referred to the Children’s Governing Board for review in accordance with preschool policy.</w:t>
      </w:r>
    </w:p>
    <w:p w14:paraId="72C3238E" w14:textId="77777777" w:rsidR="00B70E07" w:rsidRPr="00B70E07" w:rsidRDefault="00B70E07" w:rsidP="00B70E07">
      <w:pPr>
        <w:pStyle w:val="ListParagraph"/>
        <w:numPr>
          <w:ilvl w:val="0"/>
          <w:numId w:val="35"/>
        </w:numPr>
        <w:rPr>
          <w:rFonts w:ascii="Aptos" w:hAnsi="Aptos"/>
          <w:sz w:val="22"/>
          <w:szCs w:val="22"/>
        </w:rPr>
      </w:pPr>
      <w:r w:rsidRPr="00B70E07">
        <w:rPr>
          <w:rFonts w:ascii="Aptos" w:hAnsi="Aptos"/>
          <w:sz w:val="22"/>
          <w:szCs w:val="22"/>
        </w:rPr>
        <w:t>We ask that families follow this communication structure so concerns can be addressed efficiently and appropriately.</w:t>
      </w:r>
    </w:p>
    <w:p w14:paraId="5339BF88" w14:textId="77777777" w:rsidR="00B70E07" w:rsidRPr="00404E82" w:rsidRDefault="00B70E07" w:rsidP="00404E82">
      <w:pPr>
        <w:pStyle w:val="Heading3"/>
        <w:contextualSpacing/>
        <w:rPr>
          <w:rFonts w:asciiTheme="minorHAnsi" w:hAnsiTheme="minorHAnsi"/>
        </w:rPr>
      </w:pPr>
      <w:bookmarkStart w:id="96" w:name="_Toc234253570"/>
      <w:r w:rsidRPr="00404E82">
        <w:rPr>
          <w:rFonts w:asciiTheme="minorHAnsi" w:hAnsiTheme="minorHAnsi"/>
        </w:rPr>
        <w:lastRenderedPageBreak/>
        <w:t>Conflict Resolution</w:t>
      </w:r>
      <w:bookmarkEnd w:id="96"/>
    </w:p>
    <w:p w14:paraId="6975946D" w14:textId="77777777" w:rsidR="00B70E07" w:rsidRDefault="00B70E07" w:rsidP="00404E82">
      <w:pPr>
        <w:rPr>
          <w:rFonts w:ascii="Aptos" w:hAnsi="Aptos"/>
          <w:sz w:val="22"/>
          <w:szCs w:val="22"/>
        </w:rPr>
      </w:pPr>
      <w:r w:rsidRPr="00404E82">
        <w:rPr>
          <w:rFonts w:ascii="Aptos" w:hAnsi="Aptos"/>
          <w:sz w:val="22"/>
          <w:szCs w:val="22"/>
        </w:rPr>
        <w:t xml:space="preserve">Watkins Preschool is committed to maintaining a respectful, professional, and supportive environment for all families and staff. Concerns should be addressed directly with the appropriate staff </w:t>
      </w:r>
      <w:proofErr w:type="gramStart"/>
      <w:r w:rsidRPr="00404E82">
        <w:rPr>
          <w:rFonts w:ascii="Aptos" w:hAnsi="Aptos"/>
          <w:sz w:val="22"/>
          <w:szCs w:val="22"/>
        </w:rPr>
        <w:t>member</w:t>
      </w:r>
      <w:proofErr w:type="gramEnd"/>
      <w:r w:rsidRPr="00404E82">
        <w:rPr>
          <w:rFonts w:ascii="Aptos" w:hAnsi="Aptos"/>
          <w:sz w:val="22"/>
          <w:szCs w:val="22"/>
        </w:rPr>
        <w:t xml:space="preserve"> rather than through informal conversations, social media, or third parties.</w:t>
      </w:r>
    </w:p>
    <w:p w14:paraId="3E4FB834" w14:textId="77777777" w:rsidR="00404E82" w:rsidRPr="00404E82" w:rsidRDefault="00404E82" w:rsidP="00404E82">
      <w:pPr>
        <w:rPr>
          <w:rFonts w:ascii="Aptos" w:hAnsi="Aptos"/>
          <w:sz w:val="22"/>
          <w:szCs w:val="22"/>
        </w:rPr>
      </w:pPr>
    </w:p>
    <w:p w14:paraId="5ECC1980" w14:textId="77777777" w:rsidR="00B70E07" w:rsidRDefault="00B70E07" w:rsidP="00404E82">
      <w:pPr>
        <w:rPr>
          <w:rFonts w:ascii="Aptos" w:hAnsi="Aptos"/>
          <w:sz w:val="22"/>
          <w:szCs w:val="22"/>
        </w:rPr>
      </w:pPr>
      <w:r w:rsidRPr="00404E82">
        <w:rPr>
          <w:rFonts w:ascii="Aptos" w:hAnsi="Aptos"/>
          <w:sz w:val="22"/>
          <w:szCs w:val="22"/>
        </w:rPr>
        <w:t>When a concern arises, we encourage families to approach the situation with openness and a willingness to collaborate. Meetings may be scheduled as needed to discuss concerns, review observations, and develop solutions that support the child’s success.</w:t>
      </w:r>
    </w:p>
    <w:p w14:paraId="124779E9" w14:textId="77777777" w:rsidR="00404E82" w:rsidRPr="00404E82" w:rsidRDefault="00404E82" w:rsidP="00404E82">
      <w:pPr>
        <w:rPr>
          <w:rFonts w:ascii="Aptos" w:hAnsi="Aptos"/>
          <w:sz w:val="22"/>
          <w:szCs w:val="22"/>
        </w:rPr>
      </w:pPr>
    </w:p>
    <w:p w14:paraId="56FB1FA9" w14:textId="77777777" w:rsidR="00B70E07" w:rsidRDefault="00B70E07" w:rsidP="00404E82">
      <w:pPr>
        <w:rPr>
          <w:rFonts w:ascii="Aptos" w:hAnsi="Aptos"/>
          <w:sz w:val="22"/>
          <w:szCs w:val="22"/>
        </w:rPr>
      </w:pPr>
      <w:r w:rsidRPr="00404E82">
        <w:rPr>
          <w:rFonts w:ascii="Aptos" w:hAnsi="Aptos"/>
          <w:sz w:val="22"/>
          <w:szCs w:val="22"/>
        </w:rPr>
        <w:t>Disruptive, disrespectful, or aggressive communication toward staff is not permitted and may result in further review by administration.</w:t>
      </w:r>
    </w:p>
    <w:p w14:paraId="71E04275" w14:textId="77777777" w:rsidR="00404E82" w:rsidRPr="00404E82" w:rsidRDefault="00404E82" w:rsidP="00404E82">
      <w:pPr>
        <w:rPr>
          <w:rFonts w:ascii="Aptos" w:hAnsi="Aptos"/>
          <w:sz w:val="22"/>
          <w:szCs w:val="22"/>
        </w:rPr>
      </w:pPr>
    </w:p>
    <w:p w14:paraId="7AFA8044" w14:textId="77777777" w:rsidR="00B70E07" w:rsidRPr="00404E82" w:rsidRDefault="00B70E07" w:rsidP="00404E82">
      <w:pPr>
        <w:rPr>
          <w:rFonts w:ascii="Aptos" w:hAnsi="Aptos"/>
          <w:sz w:val="22"/>
          <w:szCs w:val="22"/>
        </w:rPr>
      </w:pPr>
      <w:r w:rsidRPr="00404E82">
        <w:rPr>
          <w:rFonts w:ascii="Aptos" w:hAnsi="Aptos"/>
          <w:sz w:val="22"/>
          <w:szCs w:val="22"/>
        </w:rPr>
        <w:t>Our goal is always to resolve concerns in a calm, respectful, and solution-focused manner that supports the well-being of each child.</w:t>
      </w:r>
    </w:p>
    <w:p w14:paraId="60F37C95" w14:textId="77777777" w:rsidR="00B70E07" w:rsidRPr="0086793A" w:rsidRDefault="00B70E07" w:rsidP="0086793A">
      <w:pPr>
        <w:pStyle w:val="Heading3"/>
        <w:contextualSpacing/>
        <w:rPr>
          <w:rFonts w:asciiTheme="minorHAnsi" w:hAnsiTheme="minorHAnsi"/>
        </w:rPr>
      </w:pPr>
      <w:bookmarkStart w:id="97" w:name="_Toc234253571"/>
      <w:r w:rsidRPr="0086793A">
        <w:rPr>
          <w:rFonts w:asciiTheme="minorHAnsi" w:hAnsiTheme="minorHAnsi"/>
        </w:rPr>
        <w:t>Contact Information</w:t>
      </w:r>
      <w:bookmarkEnd w:id="97"/>
    </w:p>
    <w:p w14:paraId="77FF583C" w14:textId="77777777" w:rsidR="00B70E07" w:rsidRDefault="00B70E07" w:rsidP="0086793A">
      <w:pPr>
        <w:rPr>
          <w:rFonts w:ascii="Aptos" w:hAnsi="Aptos"/>
          <w:sz w:val="22"/>
          <w:szCs w:val="22"/>
        </w:rPr>
      </w:pPr>
      <w:r w:rsidRPr="0086793A">
        <w:rPr>
          <w:rFonts w:ascii="Aptos" w:hAnsi="Aptos"/>
          <w:sz w:val="22"/>
          <w:szCs w:val="22"/>
        </w:rPr>
        <w:t>For all questions, concerns, or communication needs, families may contact:</w:t>
      </w:r>
    </w:p>
    <w:p w14:paraId="6E6F317A" w14:textId="77777777" w:rsidR="0086793A" w:rsidRPr="0086793A" w:rsidRDefault="0086793A" w:rsidP="0086793A">
      <w:pPr>
        <w:rPr>
          <w:rFonts w:ascii="Aptos" w:hAnsi="Aptos"/>
          <w:sz w:val="22"/>
          <w:szCs w:val="22"/>
        </w:rPr>
      </w:pPr>
    </w:p>
    <w:p w14:paraId="19E8FC85" w14:textId="77777777" w:rsidR="00B70E07" w:rsidRDefault="00B70E07" w:rsidP="0086793A">
      <w:pPr>
        <w:rPr>
          <w:rFonts w:ascii="Aptos" w:hAnsi="Aptos"/>
          <w:sz w:val="22"/>
          <w:szCs w:val="22"/>
        </w:rPr>
      </w:pPr>
      <w:r w:rsidRPr="0086793A">
        <w:rPr>
          <w:rFonts w:ascii="Aptos" w:hAnsi="Aptos"/>
          <w:b/>
          <w:bCs/>
          <w:sz w:val="22"/>
          <w:szCs w:val="22"/>
        </w:rPr>
        <w:t>Preschool Director:</w:t>
      </w:r>
      <w:r w:rsidRPr="0086793A">
        <w:rPr>
          <w:rFonts w:ascii="Aptos" w:hAnsi="Aptos"/>
          <w:sz w:val="22"/>
          <w:szCs w:val="22"/>
        </w:rPr>
        <w:t xml:space="preserve"> Kristin Horlander</w:t>
      </w:r>
      <w:r w:rsidRPr="0086793A">
        <w:rPr>
          <w:rFonts w:ascii="Aptos" w:hAnsi="Aptos"/>
          <w:sz w:val="22"/>
          <w:szCs w:val="22"/>
        </w:rPr>
        <w:br/>
      </w:r>
      <w:r w:rsidRPr="0086793A">
        <w:rPr>
          <w:rFonts w:ascii="Aptos" w:hAnsi="Aptos"/>
          <w:b/>
          <w:bCs/>
          <w:sz w:val="22"/>
          <w:szCs w:val="22"/>
        </w:rPr>
        <w:t>Email:</w:t>
      </w:r>
      <w:r w:rsidRPr="0086793A">
        <w:rPr>
          <w:rFonts w:ascii="Aptos" w:hAnsi="Aptos"/>
          <w:sz w:val="22"/>
          <w:szCs w:val="22"/>
        </w:rPr>
        <w:t xml:space="preserve"> </w:t>
      </w:r>
      <w:hyperlink r:id="rId18" w:history="1">
        <w:r w:rsidRPr="0086793A">
          <w:rPr>
            <w:rFonts w:ascii="Aptos" w:hAnsi="Aptos"/>
            <w:sz w:val="22"/>
            <w:szCs w:val="22"/>
          </w:rPr>
          <w:t>preschool@watkinsumc.com</w:t>
        </w:r>
      </w:hyperlink>
      <w:r w:rsidRPr="0086793A">
        <w:rPr>
          <w:rFonts w:ascii="Aptos" w:hAnsi="Aptos"/>
          <w:sz w:val="22"/>
          <w:szCs w:val="22"/>
        </w:rPr>
        <w:br/>
      </w:r>
      <w:r w:rsidRPr="0086793A">
        <w:rPr>
          <w:rFonts w:ascii="Aptos" w:hAnsi="Aptos"/>
          <w:b/>
          <w:bCs/>
          <w:sz w:val="22"/>
          <w:szCs w:val="22"/>
        </w:rPr>
        <w:t>Primary Communication Platform:</w:t>
      </w:r>
      <w:r w:rsidRPr="0086793A">
        <w:rPr>
          <w:rFonts w:ascii="Aptos" w:hAnsi="Aptos"/>
          <w:sz w:val="22"/>
          <w:szCs w:val="22"/>
        </w:rPr>
        <w:t xml:space="preserve"> Brightwheel</w:t>
      </w:r>
    </w:p>
    <w:p w14:paraId="75B6E6B4" w14:textId="77777777" w:rsidR="0086793A" w:rsidRPr="0086793A" w:rsidRDefault="0086793A" w:rsidP="0086793A">
      <w:pPr>
        <w:rPr>
          <w:rFonts w:ascii="Aptos" w:hAnsi="Aptos"/>
          <w:sz w:val="22"/>
          <w:szCs w:val="22"/>
        </w:rPr>
      </w:pPr>
    </w:p>
    <w:p w14:paraId="1A2C446C" w14:textId="77777777" w:rsidR="00B70E07" w:rsidRPr="0086793A" w:rsidRDefault="00B70E07" w:rsidP="0086793A">
      <w:pPr>
        <w:rPr>
          <w:rFonts w:ascii="Aptos" w:hAnsi="Aptos"/>
          <w:sz w:val="22"/>
          <w:szCs w:val="22"/>
        </w:rPr>
      </w:pPr>
      <w:r w:rsidRPr="0086793A">
        <w:rPr>
          <w:rFonts w:ascii="Aptos" w:hAnsi="Aptos"/>
          <w:sz w:val="22"/>
          <w:szCs w:val="22"/>
        </w:rPr>
        <w:t>Families are encouraged to use Brightwheel for the fastest and most efficient communication during school hours.</w:t>
      </w:r>
    </w:p>
    <w:p w14:paraId="294E7248" w14:textId="1947E744" w:rsidR="00F873E2" w:rsidRPr="009B619D" w:rsidRDefault="00F873E2" w:rsidP="00F873E2">
      <w:pPr>
        <w:pStyle w:val="Heading2"/>
        <w:rPr>
          <w:rStyle w:val="Strong"/>
          <w:b w:val="0"/>
          <w:bCs w:val="0"/>
          <w:u w:val="single"/>
        </w:rPr>
      </w:pPr>
      <w:bookmarkStart w:id="98" w:name="_Toc234253572"/>
      <w:r w:rsidRPr="009B619D">
        <w:rPr>
          <w:rStyle w:val="Strong"/>
          <w:b w:val="0"/>
          <w:bCs w:val="0"/>
          <w:u w:val="single"/>
        </w:rPr>
        <w:t>Parent Handbook Acknowledgment and Agreement</w:t>
      </w:r>
      <w:bookmarkEnd w:id="98"/>
    </w:p>
    <w:p w14:paraId="4182FF29" w14:textId="77777777" w:rsidR="00F873E2" w:rsidRPr="009B619D" w:rsidRDefault="00F873E2" w:rsidP="009B619D">
      <w:pPr>
        <w:rPr>
          <w:rFonts w:ascii="Aptos" w:hAnsi="Aptos"/>
          <w:sz w:val="22"/>
          <w:szCs w:val="22"/>
        </w:rPr>
      </w:pPr>
      <w:r w:rsidRPr="009B619D">
        <w:rPr>
          <w:rFonts w:ascii="Aptos" w:hAnsi="Aptos"/>
          <w:sz w:val="22"/>
          <w:szCs w:val="22"/>
        </w:rPr>
        <w:t>I/We, the undersigned parent(s) and/or guardian(s) of:</w:t>
      </w:r>
    </w:p>
    <w:p w14:paraId="67518F83" w14:textId="77777777" w:rsidR="00187DCF" w:rsidRDefault="00F873E2" w:rsidP="009B619D">
      <w:pPr>
        <w:rPr>
          <w:rFonts w:ascii="Aptos" w:hAnsi="Aptos"/>
          <w:sz w:val="22"/>
          <w:szCs w:val="22"/>
        </w:rPr>
      </w:pPr>
      <w:r w:rsidRPr="009B619D">
        <w:rPr>
          <w:rFonts w:ascii="Aptos" w:hAnsi="Aptos"/>
          <w:sz w:val="22"/>
          <w:szCs w:val="22"/>
        </w:rPr>
        <w:t>Child: ___________________________________________ Class: _____________________</w:t>
      </w:r>
      <w:r w:rsidRPr="009B619D">
        <w:rPr>
          <w:rFonts w:ascii="Aptos" w:hAnsi="Aptos"/>
          <w:sz w:val="22"/>
          <w:szCs w:val="22"/>
        </w:rPr>
        <w:br/>
      </w:r>
    </w:p>
    <w:p w14:paraId="28DAE6BD" w14:textId="484056DF" w:rsidR="00F873E2" w:rsidRDefault="00F873E2" w:rsidP="009B619D">
      <w:pPr>
        <w:rPr>
          <w:rFonts w:ascii="Aptos" w:hAnsi="Aptos"/>
          <w:sz w:val="22"/>
          <w:szCs w:val="22"/>
        </w:rPr>
      </w:pPr>
      <w:r w:rsidRPr="009B619D">
        <w:rPr>
          <w:rFonts w:ascii="Aptos" w:hAnsi="Aptos"/>
          <w:sz w:val="22"/>
          <w:szCs w:val="22"/>
        </w:rPr>
        <w:t>acknowledge that we have received, read, and reviewed the Watkins Preschool &amp; Early Learning Center Parent Handbook for the current school year. We understand that the handbook contains important information regarding preschool policies, procedures, expectations, and operational guidelines.</w:t>
      </w:r>
    </w:p>
    <w:p w14:paraId="5191238F" w14:textId="77777777" w:rsidR="00187DCF" w:rsidRPr="009B619D" w:rsidRDefault="00187DCF" w:rsidP="009B619D">
      <w:pPr>
        <w:rPr>
          <w:rFonts w:ascii="Aptos" w:hAnsi="Aptos"/>
          <w:sz w:val="22"/>
          <w:szCs w:val="22"/>
        </w:rPr>
      </w:pPr>
    </w:p>
    <w:p w14:paraId="70D2B16E" w14:textId="77777777" w:rsidR="00F873E2" w:rsidRPr="009B619D" w:rsidRDefault="00F873E2" w:rsidP="009B619D">
      <w:pPr>
        <w:rPr>
          <w:rFonts w:ascii="Aptos" w:hAnsi="Aptos"/>
          <w:sz w:val="22"/>
          <w:szCs w:val="22"/>
        </w:rPr>
      </w:pPr>
      <w:r w:rsidRPr="009B619D">
        <w:rPr>
          <w:rFonts w:ascii="Aptos" w:hAnsi="Aptos"/>
          <w:sz w:val="22"/>
          <w:szCs w:val="22"/>
        </w:rPr>
        <w:t>By signing below, we agree to support and abide by the policies, procedures, rules, and regulations established by Watkins Preschool &amp; Early Learning Center, including any updates or revisions communicated throughout the school year. We understand that these policies are designed to maintain a safe, positive, and nurturing learning environment for all children, families, and staff.</w:t>
      </w:r>
    </w:p>
    <w:p w14:paraId="5DF40608" w14:textId="77777777" w:rsidR="00187DCF" w:rsidRDefault="00187DCF" w:rsidP="009B619D">
      <w:pPr>
        <w:rPr>
          <w:rFonts w:ascii="Aptos" w:hAnsi="Aptos"/>
          <w:sz w:val="22"/>
          <w:szCs w:val="22"/>
        </w:rPr>
      </w:pPr>
    </w:p>
    <w:p w14:paraId="5DEDC1D2" w14:textId="480E0C20" w:rsidR="00F873E2" w:rsidRPr="009B619D" w:rsidRDefault="00F873E2" w:rsidP="009B619D">
      <w:pPr>
        <w:rPr>
          <w:rFonts w:ascii="Aptos" w:hAnsi="Aptos"/>
          <w:sz w:val="22"/>
          <w:szCs w:val="22"/>
        </w:rPr>
      </w:pPr>
      <w:r w:rsidRPr="009B619D">
        <w:rPr>
          <w:rFonts w:ascii="Aptos" w:hAnsi="Aptos"/>
          <w:sz w:val="22"/>
          <w:szCs w:val="22"/>
        </w:rPr>
        <w:t>We further agree to partner with Watkins Preschool staff, the Preschool Director, and the Children’s Governing Board in supporting our child’s educational experience and contributing to a respectful and cooperative school community. We understand that failure to comply with preschool policies may result in additional meetings, corrective action, or other measures as outlined in the Parent Handbook.</w:t>
      </w:r>
    </w:p>
    <w:p w14:paraId="710EC9A3" w14:textId="77777777" w:rsidR="00187DCF" w:rsidRDefault="00187DCF" w:rsidP="009B619D">
      <w:pPr>
        <w:rPr>
          <w:rFonts w:ascii="Aptos" w:hAnsi="Aptos"/>
          <w:sz w:val="22"/>
          <w:szCs w:val="22"/>
        </w:rPr>
      </w:pPr>
    </w:p>
    <w:p w14:paraId="05316EAF" w14:textId="75985C03" w:rsidR="00F873E2" w:rsidRPr="009B619D" w:rsidRDefault="00F873E2" w:rsidP="009B619D">
      <w:pPr>
        <w:rPr>
          <w:rFonts w:ascii="Aptos" w:hAnsi="Aptos"/>
          <w:sz w:val="22"/>
          <w:szCs w:val="22"/>
        </w:rPr>
      </w:pPr>
      <w:r w:rsidRPr="009B619D">
        <w:rPr>
          <w:rFonts w:ascii="Aptos" w:hAnsi="Aptos"/>
          <w:sz w:val="22"/>
          <w:szCs w:val="22"/>
        </w:rPr>
        <w:t>We acknowledge that it is our responsibility to review handbook updates, maintain current contact information, and communicate with the preschool regarding any questions or concerns.</w:t>
      </w:r>
    </w:p>
    <w:p w14:paraId="61A8AF70" w14:textId="77777777" w:rsidR="00F873E2" w:rsidRPr="00187DCF" w:rsidRDefault="00F873E2" w:rsidP="00F873E2">
      <w:pPr>
        <w:pStyle w:val="Heading3"/>
        <w:rPr>
          <w:rFonts w:asciiTheme="minorHAnsi" w:hAnsiTheme="minorHAnsi"/>
          <w:sz w:val="22"/>
          <w:szCs w:val="22"/>
        </w:rPr>
      </w:pPr>
      <w:bookmarkStart w:id="99" w:name="_Toc234253573"/>
      <w:r w:rsidRPr="00187DCF">
        <w:rPr>
          <w:rFonts w:asciiTheme="minorHAnsi" w:hAnsiTheme="minorHAnsi"/>
          <w:sz w:val="22"/>
          <w:szCs w:val="22"/>
        </w:rPr>
        <w:lastRenderedPageBreak/>
        <w:t>Signatures</w:t>
      </w:r>
      <w:bookmarkEnd w:id="99"/>
    </w:p>
    <w:p w14:paraId="1F5F4E08" w14:textId="77777777" w:rsidR="00F873E2" w:rsidRPr="00187DCF" w:rsidRDefault="00F873E2" w:rsidP="00F873E2">
      <w:pPr>
        <w:pStyle w:val="NormalWeb"/>
        <w:rPr>
          <w:rFonts w:asciiTheme="minorHAnsi" w:hAnsiTheme="minorHAnsi"/>
          <w:sz w:val="22"/>
          <w:szCs w:val="22"/>
        </w:rPr>
      </w:pPr>
      <w:r w:rsidRPr="00187DCF">
        <w:rPr>
          <w:rStyle w:val="Strong"/>
          <w:rFonts w:asciiTheme="minorHAnsi" w:hAnsiTheme="minorHAnsi"/>
          <w:b w:val="0"/>
          <w:bCs w:val="0"/>
          <w:sz w:val="22"/>
          <w:szCs w:val="22"/>
        </w:rPr>
        <w:t>Parent/Guardian Signature:</w:t>
      </w:r>
      <w:r w:rsidRPr="00187DCF">
        <w:rPr>
          <w:rFonts w:asciiTheme="minorHAnsi" w:hAnsiTheme="minorHAnsi"/>
          <w:sz w:val="22"/>
          <w:szCs w:val="22"/>
        </w:rPr>
        <w:t xml:space="preserve"> _____________________________________</w:t>
      </w:r>
      <w:r w:rsidRPr="00187DCF">
        <w:rPr>
          <w:rFonts w:asciiTheme="minorHAnsi" w:hAnsiTheme="minorHAnsi"/>
          <w:sz w:val="22"/>
          <w:szCs w:val="22"/>
        </w:rPr>
        <w:br/>
      </w:r>
      <w:r w:rsidRPr="00187DCF">
        <w:rPr>
          <w:rStyle w:val="Strong"/>
          <w:rFonts w:asciiTheme="minorHAnsi" w:hAnsiTheme="minorHAnsi"/>
          <w:b w:val="0"/>
          <w:bCs w:val="0"/>
          <w:sz w:val="22"/>
          <w:szCs w:val="22"/>
        </w:rPr>
        <w:t>Printed Name:</w:t>
      </w:r>
      <w:r w:rsidRPr="00187DCF">
        <w:rPr>
          <w:rFonts w:asciiTheme="minorHAnsi" w:hAnsiTheme="minorHAnsi"/>
          <w:sz w:val="22"/>
          <w:szCs w:val="22"/>
        </w:rPr>
        <w:t xml:space="preserve"> _______________________________________________</w:t>
      </w:r>
      <w:r w:rsidRPr="00187DCF">
        <w:rPr>
          <w:rFonts w:asciiTheme="minorHAnsi" w:hAnsiTheme="minorHAnsi"/>
          <w:sz w:val="22"/>
          <w:szCs w:val="22"/>
        </w:rPr>
        <w:br/>
      </w:r>
      <w:r w:rsidRPr="00187DCF">
        <w:rPr>
          <w:rStyle w:val="Strong"/>
          <w:rFonts w:asciiTheme="minorHAnsi" w:hAnsiTheme="minorHAnsi"/>
          <w:b w:val="0"/>
          <w:bCs w:val="0"/>
          <w:sz w:val="22"/>
          <w:szCs w:val="22"/>
        </w:rPr>
        <w:t>Date:</w:t>
      </w:r>
      <w:r w:rsidRPr="00187DCF">
        <w:rPr>
          <w:rFonts w:asciiTheme="minorHAnsi" w:hAnsiTheme="minorHAnsi"/>
          <w:sz w:val="22"/>
          <w:szCs w:val="22"/>
        </w:rPr>
        <w:t xml:space="preserve"> ______________________________________________________</w:t>
      </w:r>
    </w:p>
    <w:p w14:paraId="2641436D" w14:textId="77777777" w:rsidR="00F873E2" w:rsidRPr="00187DCF" w:rsidRDefault="00F873E2" w:rsidP="00F873E2">
      <w:pPr>
        <w:pStyle w:val="NormalWeb"/>
        <w:rPr>
          <w:rFonts w:asciiTheme="minorHAnsi" w:hAnsiTheme="minorHAnsi"/>
          <w:sz w:val="22"/>
          <w:szCs w:val="22"/>
        </w:rPr>
      </w:pPr>
      <w:r w:rsidRPr="00187DCF">
        <w:rPr>
          <w:rStyle w:val="Strong"/>
          <w:rFonts w:asciiTheme="minorHAnsi" w:hAnsiTheme="minorHAnsi"/>
          <w:b w:val="0"/>
          <w:bCs w:val="0"/>
          <w:sz w:val="22"/>
          <w:szCs w:val="22"/>
        </w:rPr>
        <w:t>Parent/Guardian Signature:</w:t>
      </w:r>
      <w:r w:rsidRPr="00187DCF">
        <w:rPr>
          <w:rFonts w:asciiTheme="minorHAnsi" w:hAnsiTheme="minorHAnsi"/>
          <w:sz w:val="22"/>
          <w:szCs w:val="22"/>
        </w:rPr>
        <w:t xml:space="preserve"> _____________________________________</w:t>
      </w:r>
      <w:r w:rsidRPr="00187DCF">
        <w:rPr>
          <w:rFonts w:asciiTheme="minorHAnsi" w:hAnsiTheme="minorHAnsi"/>
          <w:sz w:val="22"/>
          <w:szCs w:val="22"/>
        </w:rPr>
        <w:br/>
      </w:r>
      <w:r w:rsidRPr="00187DCF">
        <w:rPr>
          <w:rStyle w:val="Strong"/>
          <w:rFonts w:asciiTheme="minorHAnsi" w:hAnsiTheme="minorHAnsi"/>
          <w:b w:val="0"/>
          <w:bCs w:val="0"/>
          <w:sz w:val="22"/>
          <w:szCs w:val="22"/>
        </w:rPr>
        <w:t>Printed Name:</w:t>
      </w:r>
      <w:r w:rsidRPr="00187DCF">
        <w:rPr>
          <w:rFonts w:asciiTheme="minorHAnsi" w:hAnsiTheme="minorHAnsi"/>
          <w:sz w:val="22"/>
          <w:szCs w:val="22"/>
        </w:rPr>
        <w:t xml:space="preserve"> _______________________________________________</w:t>
      </w:r>
      <w:r w:rsidRPr="00187DCF">
        <w:rPr>
          <w:rFonts w:asciiTheme="minorHAnsi" w:hAnsiTheme="minorHAnsi"/>
          <w:sz w:val="22"/>
          <w:szCs w:val="22"/>
        </w:rPr>
        <w:br/>
      </w:r>
      <w:r w:rsidRPr="00187DCF">
        <w:rPr>
          <w:rStyle w:val="Strong"/>
          <w:rFonts w:asciiTheme="minorHAnsi" w:hAnsiTheme="minorHAnsi"/>
          <w:b w:val="0"/>
          <w:bCs w:val="0"/>
          <w:sz w:val="22"/>
          <w:szCs w:val="22"/>
        </w:rPr>
        <w:t>Date:</w:t>
      </w:r>
      <w:r w:rsidRPr="00187DCF">
        <w:rPr>
          <w:rFonts w:asciiTheme="minorHAnsi" w:hAnsiTheme="minorHAnsi"/>
          <w:sz w:val="22"/>
          <w:szCs w:val="22"/>
        </w:rPr>
        <w:t xml:space="preserve"> ______________________________________________________</w:t>
      </w:r>
    </w:p>
    <w:p w14:paraId="3F95D848" w14:textId="77777777" w:rsidR="00E82170" w:rsidRPr="00E82170" w:rsidRDefault="00E82170" w:rsidP="00E82170">
      <w:pPr>
        <w:pStyle w:val="Heading3"/>
        <w:rPr>
          <w:rFonts w:asciiTheme="minorHAnsi" w:hAnsiTheme="minorHAnsi"/>
          <w:sz w:val="22"/>
          <w:szCs w:val="22"/>
        </w:rPr>
      </w:pPr>
      <w:bookmarkStart w:id="100" w:name="_Toc234253574"/>
      <w:r w:rsidRPr="00E82170">
        <w:rPr>
          <w:rFonts w:asciiTheme="minorHAnsi" w:hAnsiTheme="minorHAnsi"/>
          <w:sz w:val="22"/>
          <w:szCs w:val="22"/>
        </w:rPr>
        <w:t>Submission Requirement</w:t>
      </w:r>
      <w:bookmarkEnd w:id="100"/>
    </w:p>
    <w:p w14:paraId="72970BF5" w14:textId="77777777" w:rsidR="00E82170" w:rsidRPr="00E82170" w:rsidRDefault="00E82170" w:rsidP="00E82170">
      <w:pPr>
        <w:pStyle w:val="isselectedend"/>
        <w:rPr>
          <w:rFonts w:ascii="Aptos" w:hAnsi="Aptos"/>
          <w:sz w:val="22"/>
          <w:szCs w:val="22"/>
        </w:rPr>
      </w:pPr>
      <w:r w:rsidRPr="00E82170">
        <w:rPr>
          <w:rFonts w:ascii="Aptos" w:hAnsi="Aptos"/>
          <w:sz w:val="22"/>
          <w:szCs w:val="22"/>
        </w:rPr>
        <w:t>This acknowledgment form must be completed and signed via Brightwheel prior to the child’s first day of school. Enrollment is not considered complete until this agreement has been submitted.</w:t>
      </w:r>
    </w:p>
    <w:p w14:paraId="13835666" w14:textId="58F9C32B" w:rsidR="002B446B" w:rsidRDefault="00E82170" w:rsidP="00E82170">
      <w:pPr>
        <w:pStyle w:val="NormalWeb"/>
      </w:pPr>
      <w:r w:rsidRPr="00E82170">
        <w:rPr>
          <w:rFonts w:ascii="Aptos" w:hAnsi="Aptos"/>
          <w:sz w:val="22"/>
          <w:szCs w:val="22"/>
        </w:rPr>
        <w:t xml:space="preserve">A copy of the Parent Handbook will remain available through Brightwheel </w:t>
      </w:r>
      <w:r>
        <w:rPr>
          <w:rFonts w:ascii="Aptos" w:hAnsi="Aptos"/>
          <w:sz w:val="22"/>
          <w:szCs w:val="22"/>
        </w:rPr>
        <w:t xml:space="preserve">and on our </w:t>
      </w:r>
      <w:hyperlink r:id="rId19" w:history="1">
        <w:r w:rsidRPr="00E635DE">
          <w:rPr>
            <w:rStyle w:val="Hyperlink"/>
            <w:rFonts w:ascii="Aptos" w:hAnsi="Aptos"/>
            <w:sz w:val="22"/>
            <w:szCs w:val="22"/>
          </w:rPr>
          <w:t>website</w:t>
        </w:r>
      </w:hyperlink>
      <w:r>
        <w:rPr>
          <w:rFonts w:ascii="Aptos" w:hAnsi="Aptos"/>
          <w:sz w:val="22"/>
          <w:szCs w:val="22"/>
        </w:rPr>
        <w:t xml:space="preserve"> </w:t>
      </w:r>
      <w:r w:rsidRPr="00E82170">
        <w:rPr>
          <w:rFonts w:ascii="Aptos" w:hAnsi="Aptos"/>
          <w:sz w:val="22"/>
          <w:szCs w:val="22"/>
        </w:rPr>
        <w:t>and may be updated periodically throughout the school year.</w:t>
      </w:r>
    </w:p>
    <w:sectPr w:rsidR="002B446B" w:rsidSect="000A31F1">
      <w:footerReference w:type="even" r:id="rId20"/>
      <w:footerReference w:type="default" r:id="rId2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F5A8B" w14:textId="77777777" w:rsidR="008306D0" w:rsidRDefault="008306D0" w:rsidP="00D50EFA">
      <w:r>
        <w:separator/>
      </w:r>
    </w:p>
  </w:endnote>
  <w:endnote w:type="continuationSeparator" w:id="0">
    <w:p w14:paraId="7D2FA145" w14:textId="77777777" w:rsidR="008306D0" w:rsidRDefault="008306D0" w:rsidP="00D5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6018461"/>
      <w:docPartObj>
        <w:docPartGallery w:val="Page Numbers (Bottom of Page)"/>
        <w:docPartUnique/>
      </w:docPartObj>
    </w:sdtPr>
    <w:sdtEndPr>
      <w:rPr>
        <w:rStyle w:val="PageNumber"/>
      </w:rPr>
    </w:sdtEndPr>
    <w:sdtContent>
      <w:p w14:paraId="10F50877" w14:textId="2C9822FB" w:rsidR="00D50EFA" w:rsidRDefault="00D50EFA" w:rsidP="003D354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ED3AC8" w14:textId="77777777" w:rsidR="00D50EFA" w:rsidRDefault="00D50E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3605250"/>
      <w:docPartObj>
        <w:docPartGallery w:val="Page Numbers (Bottom of Page)"/>
        <w:docPartUnique/>
      </w:docPartObj>
    </w:sdtPr>
    <w:sdtEndPr>
      <w:rPr>
        <w:rStyle w:val="PageNumber"/>
      </w:rPr>
    </w:sdtEndPr>
    <w:sdtContent>
      <w:p w14:paraId="1F831812" w14:textId="36A0E500" w:rsidR="00D50EFA" w:rsidRDefault="00D50EFA" w:rsidP="003D354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AE15B2" w14:textId="77777777" w:rsidR="00D50EFA" w:rsidRDefault="00D50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67568" w14:textId="77777777" w:rsidR="008306D0" w:rsidRDefault="008306D0" w:rsidP="00D50EFA">
      <w:r>
        <w:separator/>
      </w:r>
    </w:p>
  </w:footnote>
  <w:footnote w:type="continuationSeparator" w:id="0">
    <w:p w14:paraId="74DD060F" w14:textId="77777777" w:rsidR="008306D0" w:rsidRDefault="008306D0" w:rsidP="00D50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1727"/>
    <w:multiLevelType w:val="multilevel"/>
    <w:tmpl w:val="C8E6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87407"/>
    <w:multiLevelType w:val="multilevel"/>
    <w:tmpl w:val="10A6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A462C"/>
    <w:multiLevelType w:val="hybridMultilevel"/>
    <w:tmpl w:val="97F65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1485C"/>
    <w:multiLevelType w:val="hybridMultilevel"/>
    <w:tmpl w:val="50D2E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387234"/>
    <w:multiLevelType w:val="hybridMultilevel"/>
    <w:tmpl w:val="A6464658"/>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 w15:restartNumberingAfterBreak="0">
    <w:nsid w:val="0D02406A"/>
    <w:multiLevelType w:val="multilevel"/>
    <w:tmpl w:val="A5F8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DC2A2D"/>
    <w:multiLevelType w:val="multilevel"/>
    <w:tmpl w:val="69DA3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A53384"/>
    <w:multiLevelType w:val="multilevel"/>
    <w:tmpl w:val="F56CF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C10BB"/>
    <w:multiLevelType w:val="hybridMultilevel"/>
    <w:tmpl w:val="0D82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8D1847"/>
    <w:multiLevelType w:val="multilevel"/>
    <w:tmpl w:val="0BE6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7E2E95"/>
    <w:multiLevelType w:val="multilevel"/>
    <w:tmpl w:val="67AA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E51D1"/>
    <w:multiLevelType w:val="hybridMultilevel"/>
    <w:tmpl w:val="0DB68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F3541C"/>
    <w:multiLevelType w:val="hybridMultilevel"/>
    <w:tmpl w:val="E54A0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7B35B2"/>
    <w:multiLevelType w:val="hybridMultilevel"/>
    <w:tmpl w:val="4B36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904411"/>
    <w:multiLevelType w:val="hybridMultilevel"/>
    <w:tmpl w:val="40FC90F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DF7873"/>
    <w:multiLevelType w:val="multilevel"/>
    <w:tmpl w:val="2990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037B12"/>
    <w:multiLevelType w:val="hybridMultilevel"/>
    <w:tmpl w:val="84F66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F10FCB"/>
    <w:multiLevelType w:val="multilevel"/>
    <w:tmpl w:val="395C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844AE6"/>
    <w:multiLevelType w:val="multilevel"/>
    <w:tmpl w:val="2A90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A35D2A"/>
    <w:multiLevelType w:val="hybridMultilevel"/>
    <w:tmpl w:val="DCF2E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A37EEB"/>
    <w:multiLevelType w:val="multilevel"/>
    <w:tmpl w:val="ABA8D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112C13"/>
    <w:multiLevelType w:val="multilevel"/>
    <w:tmpl w:val="FF4E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A02465"/>
    <w:multiLevelType w:val="multilevel"/>
    <w:tmpl w:val="04D4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5E2AA4"/>
    <w:multiLevelType w:val="hybridMultilevel"/>
    <w:tmpl w:val="FF609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1E55E3"/>
    <w:multiLevelType w:val="multilevel"/>
    <w:tmpl w:val="737AA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8D01AC"/>
    <w:multiLevelType w:val="multilevel"/>
    <w:tmpl w:val="A3F2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265CE8"/>
    <w:multiLevelType w:val="hybridMultilevel"/>
    <w:tmpl w:val="D0FC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C0BF0"/>
    <w:multiLevelType w:val="hybridMultilevel"/>
    <w:tmpl w:val="44644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184639"/>
    <w:multiLevelType w:val="hybridMultilevel"/>
    <w:tmpl w:val="8BAE0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5E746A"/>
    <w:multiLevelType w:val="multilevel"/>
    <w:tmpl w:val="8B28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130E96"/>
    <w:multiLevelType w:val="hybridMultilevel"/>
    <w:tmpl w:val="7BBC3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6542BE"/>
    <w:multiLevelType w:val="hybridMultilevel"/>
    <w:tmpl w:val="6D68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B87A38"/>
    <w:multiLevelType w:val="hybridMultilevel"/>
    <w:tmpl w:val="F5486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27465C"/>
    <w:multiLevelType w:val="hybridMultilevel"/>
    <w:tmpl w:val="DBC01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AE7DCC"/>
    <w:multiLevelType w:val="multilevel"/>
    <w:tmpl w:val="7B34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4B7D9C"/>
    <w:multiLevelType w:val="hybridMultilevel"/>
    <w:tmpl w:val="60C0FC88"/>
    <w:lvl w:ilvl="0" w:tplc="98A0994E">
      <w:numFmt w:val="bullet"/>
      <w:lvlText w:val=""/>
      <w:lvlJc w:val="left"/>
      <w:pPr>
        <w:ind w:left="822" w:hanging="361"/>
      </w:pPr>
      <w:rPr>
        <w:rFonts w:ascii="Symbol" w:eastAsia="Symbol" w:hAnsi="Symbol" w:cs="Symbol" w:hint="default"/>
        <w:b w:val="0"/>
        <w:bCs w:val="0"/>
        <w:i w:val="0"/>
        <w:iCs w:val="0"/>
        <w:spacing w:val="0"/>
        <w:w w:val="102"/>
        <w:sz w:val="19"/>
        <w:szCs w:val="19"/>
        <w:lang w:val="en-US" w:eastAsia="en-US" w:bidi="ar-SA"/>
      </w:rPr>
    </w:lvl>
    <w:lvl w:ilvl="1" w:tplc="DA720588">
      <w:numFmt w:val="bullet"/>
      <w:lvlText w:val="•"/>
      <w:lvlJc w:val="left"/>
      <w:pPr>
        <w:ind w:left="988" w:hanging="361"/>
      </w:pPr>
      <w:rPr>
        <w:rFonts w:ascii="Arial" w:eastAsia="Arial" w:hAnsi="Arial" w:cs="Arial" w:hint="default"/>
        <w:b w:val="0"/>
        <w:bCs w:val="0"/>
        <w:i w:val="0"/>
        <w:iCs w:val="0"/>
        <w:spacing w:val="0"/>
        <w:w w:val="100"/>
        <w:sz w:val="24"/>
        <w:szCs w:val="24"/>
        <w:lang w:val="en-US" w:eastAsia="en-US" w:bidi="ar-SA"/>
      </w:rPr>
    </w:lvl>
    <w:lvl w:ilvl="2" w:tplc="8348F1F4">
      <w:numFmt w:val="bullet"/>
      <w:lvlText w:val="•"/>
      <w:lvlJc w:val="left"/>
      <w:pPr>
        <w:ind w:left="1948" w:hanging="361"/>
      </w:pPr>
      <w:rPr>
        <w:lang w:val="en-US" w:eastAsia="en-US" w:bidi="ar-SA"/>
      </w:rPr>
    </w:lvl>
    <w:lvl w:ilvl="3" w:tplc="E0A242E2">
      <w:numFmt w:val="bullet"/>
      <w:lvlText w:val="•"/>
      <w:lvlJc w:val="left"/>
      <w:pPr>
        <w:ind w:left="2917" w:hanging="361"/>
      </w:pPr>
      <w:rPr>
        <w:lang w:val="en-US" w:eastAsia="en-US" w:bidi="ar-SA"/>
      </w:rPr>
    </w:lvl>
    <w:lvl w:ilvl="4" w:tplc="28BE5A0C">
      <w:numFmt w:val="bullet"/>
      <w:lvlText w:val="•"/>
      <w:lvlJc w:val="left"/>
      <w:pPr>
        <w:ind w:left="3886" w:hanging="361"/>
      </w:pPr>
      <w:rPr>
        <w:lang w:val="en-US" w:eastAsia="en-US" w:bidi="ar-SA"/>
      </w:rPr>
    </w:lvl>
    <w:lvl w:ilvl="5" w:tplc="E41C8672">
      <w:numFmt w:val="bullet"/>
      <w:lvlText w:val="•"/>
      <w:lvlJc w:val="left"/>
      <w:pPr>
        <w:ind w:left="4855" w:hanging="361"/>
      </w:pPr>
      <w:rPr>
        <w:lang w:val="en-US" w:eastAsia="en-US" w:bidi="ar-SA"/>
      </w:rPr>
    </w:lvl>
    <w:lvl w:ilvl="6" w:tplc="3AA2D5CA">
      <w:numFmt w:val="bullet"/>
      <w:lvlText w:val="•"/>
      <w:lvlJc w:val="left"/>
      <w:pPr>
        <w:ind w:left="5824" w:hanging="361"/>
      </w:pPr>
      <w:rPr>
        <w:lang w:val="en-US" w:eastAsia="en-US" w:bidi="ar-SA"/>
      </w:rPr>
    </w:lvl>
    <w:lvl w:ilvl="7" w:tplc="43EC2916">
      <w:numFmt w:val="bullet"/>
      <w:lvlText w:val="•"/>
      <w:lvlJc w:val="left"/>
      <w:pPr>
        <w:ind w:left="6793" w:hanging="361"/>
      </w:pPr>
      <w:rPr>
        <w:lang w:val="en-US" w:eastAsia="en-US" w:bidi="ar-SA"/>
      </w:rPr>
    </w:lvl>
    <w:lvl w:ilvl="8" w:tplc="7CF090CC">
      <w:numFmt w:val="bullet"/>
      <w:lvlText w:val="•"/>
      <w:lvlJc w:val="left"/>
      <w:pPr>
        <w:ind w:left="7762" w:hanging="361"/>
      </w:pPr>
      <w:rPr>
        <w:lang w:val="en-US" w:eastAsia="en-US" w:bidi="ar-SA"/>
      </w:rPr>
    </w:lvl>
  </w:abstractNum>
  <w:abstractNum w:abstractNumId="36" w15:restartNumberingAfterBreak="0">
    <w:nsid w:val="6BBD005F"/>
    <w:multiLevelType w:val="multilevel"/>
    <w:tmpl w:val="BCFE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D2006E"/>
    <w:multiLevelType w:val="multilevel"/>
    <w:tmpl w:val="56C2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5B7A5D"/>
    <w:multiLevelType w:val="multilevel"/>
    <w:tmpl w:val="3A228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9F0C44"/>
    <w:multiLevelType w:val="multilevel"/>
    <w:tmpl w:val="8214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1006DF"/>
    <w:multiLevelType w:val="multilevel"/>
    <w:tmpl w:val="8380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A91EF8"/>
    <w:multiLevelType w:val="hybridMultilevel"/>
    <w:tmpl w:val="B27CD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D82A54"/>
    <w:multiLevelType w:val="multilevel"/>
    <w:tmpl w:val="1AC2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8D6048"/>
    <w:multiLevelType w:val="hybridMultilevel"/>
    <w:tmpl w:val="E5F6B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439536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0963315">
    <w:abstractNumId w:val="1"/>
  </w:num>
  <w:num w:numId="3" w16cid:durableId="440926227">
    <w:abstractNumId w:val="37"/>
  </w:num>
  <w:num w:numId="4" w16cid:durableId="968513506">
    <w:abstractNumId w:val="35"/>
  </w:num>
  <w:num w:numId="5" w16cid:durableId="1788427299">
    <w:abstractNumId w:val="15"/>
  </w:num>
  <w:num w:numId="6" w16cid:durableId="2129659362">
    <w:abstractNumId w:val="18"/>
  </w:num>
  <w:num w:numId="7" w16cid:durableId="1319531198">
    <w:abstractNumId w:val="36"/>
  </w:num>
  <w:num w:numId="8" w16cid:durableId="684983612">
    <w:abstractNumId w:val="20"/>
  </w:num>
  <w:num w:numId="9" w16cid:durableId="784886826">
    <w:abstractNumId w:val="5"/>
  </w:num>
  <w:num w:numId="10" w16cid:durableId="1637250980">
    <w:abstractNumId w:val="0"/>
  </w:num>
  <w:num w:numId="11" w16cid:durableId="430899761">
    <w:abstractNumId w:val="4"/>
  </w:num>
  <w:num w:numId="12" w16cid:durableId="183979728">
    <w:abstractNumId w:val="28"/>
  </w:num>
  <w:num w:numId="13" w16cid:durableId="102847811">
    <w:abstractNumId w:val="26"/>
  </w:num>
  <w:num w:numId="14" w16cid:durableId="1528984202">
    <w:abstractNumId w:val="32"/>
  </w:num>
  <w:num w:numId="15" w16cid:durableId="2003463322">
    <w:abstractNumId w:val="25"/>
  </w:num>
  <w:num w:numId="16" w16cid:durableId="2016422472">
    <w:abstractNumId w:val="23"/>
  </w:num>
  <w:num w:numId="17" w16cid:durableId="838085074">
    <w:abstractNumId w:val="2"/>
  </w:num>
  <w:num w:numId="18" w16cid:durableId="1116752364">
    <w:abstractNumId w:val="24"/>
  </w:num>
  <w:num w:numId="19" w16cid:durableId="1870096941">
    <w:abstractNumId w:val="40"/>
  </w:num>
  <w:num w:numId="20" w16cid:durableId="134690047">
    <w:abstractNumId w:val="27"/>
  </w:num>
  <w:num w:numId="21" w16cid:durableId="793325312">
    <w:abstractNumId w:val="31"/>
  </w:num>
  <w:num w:numId="22" w16cid:durableId="833958316">
    <w:abstractNumId w:val="38"/>
  </w:num>
  <w:num w:numId="23" w16cid:durableId="67968005">
    <w:abstractNumId w:val="12"/>
  </w:num>
  <w:num w:numId="24" w16cid:durableId="2010017085">
    <w:abstractNumId w:val="39"/>
  </w:num>
  <w:num w:numId="25" w16cid:durableId="1373075803">
    <w:abstractNumId w:val="33"/>
  </w:num>
  <w:num w:numId="26" w16cid:durableId="2085371429">
    <w:abstractNumId w:val="7"/>
  </w:num>
  <w:num w:numId="27" w16cid:durableId="1957788841">
    <w:abstractNumId w:val="17"/>
  </w:num>
  <w:num w:numId="28" w16cid:durableId="252512229">
    <w:abstractNumId w:val="11"/>
  </w:num>
  <w:num w:numId="29" w16cid:durableId="748884973">
    <w:abstractNumId w:val="8"/>
  </w:num>
  <w:num w:numId="30" w16cid:durableId="601185217">
    <w:abstractNumId w:val="42"/>
  </w:num>
  <w:num w:numId="31" w16cid:durableId="1994749124">
    <w:abstractNumId w:val="10"/>
  </w:num>
  <w:num w:numId="32" w16cid:durableId="2061129699">
    <w:abstractNumId w:val="30"/>
  </w:num>
  <w:num w:numId="33" w16cid:durableId="2129814129">
    <w:abstractNumId w:val="6"/>
  </w:num>
  <w:num w:numId="34" w16cid:durableId="2011056215">
    <w:abstractNumId w:val="41"/>
  </w:num>
  <w:num w:numId="35" w16cid:durableId="166990852">
    <w:abstractNumId w:val="14"/>
  </w:num>
  <w:num w:numId="36" w16cid:durableId="1482037599">
    <w:abstractNumId w:val="34"/>
  </w:num>
  <w:num w:numId="37" w16cid:durableId="1305815997">
    <w:abstractNumId w:val="9"/>
  </w:num>
  <w:num w:numId="38" w16cid:durableId="2118282525">
    <w:abstractNumId w:val="21"/>
  </w:num>
  <w:num w:numId="39" w16cid:durableId="1098409315">
    <w:abstractNumId w:val="22"/>
  </w:num>
  <w:num w:numId="40" w16cid:durableId="129062047">
    <w:abstractNumId w:val="29"/>
  </w:num>
  <w:num w:numId="41" w16cid:durableId="1859156459">
    <w:abstractNumId w:val="3"/>
  </w:num>
  <w:num w:numId="42" w16cid:durableId="318702596">
    <w:abstractNumId w:val="16"/>
  </w:num>
  <w:num w:numId="43" w16cid:durableId="735395681">
    <w:abstractNumId w:val="19"/>
  </w:num>
  <w:num w:numId="44" w16cid:durableId="1650281923">
    <w:abstractNumId w:val="43"/>
  </w:num>
  <w:num w:numId="45" w16cid:durableId="15019661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46B"/>
    <w:rsid w:val="0000664F"/>
    <w:rsid w:val="00013410"/>
    <w:rsid w:val="00017A0E"/>
    <w:rsid w:val="0002313A"/>
    <w:rsid w:val="00034634"/>
    <w:rsid w:val="000428A2"/>
    <w:rsid w:val="00047F9B"/>
    <w:rsid w:val="00060C12"/>
    <w:rsid w:val="00063B42"/>
    <w:rsid w:val="000678C8"/>
    <w:rsid w:val="00070BAF"/>
    <w:rsid w:val="0007433D"/>
    <w:rsid w:val="000915F8"/>
    <w:rsid w:val="000930C4"/>
    <w:rsid w:val="00094769"/>
    <w:rsid w:val="000A31F1"/>
    <w:rsid w:val="000A401D"/>
    <w:rsid w:val="000C260C"/>
    <w:rsid w:val="000D4D28"/>
    <w:rsid w:val="000F666D"/>
    <w:rsid w:val="0010530A"/>
    <w:rsid w:val="001354AD"/>
    <w:rsid w:val="00153FDD"/>
    <w:rsid w:val="00156304"/>
    <w:rsid w:val="00167378"/>
    <w:rsid w:val="00171FBC"/>
    <w:rsid w:val="00176FA9"/>
    <w:rsid w:val="001820DE"/>
    <w:rsid w:val="00182469"/>
    <w:rsid w:val="00185A94"/>
    <w:rsid w:val="00187DCF"/>
    <w:rsid w:val="00197812"/>
    <w:rsid w:val="001A42D5"/>
    <w:rsid w:val="001A5B01"/>
    <w:rsid w:val="001A5B18"/>
    <w:rsid w:val="001A79D0"/>
    <w:rsid w:val="001A7FCA"/>
    <w:rsid w:val="001C2FB0"/>
    <w:rsid w:val="001D52FB"/>
    <w:rsid w:val="001D6764"/>
    <w:rsid w:val="001E3650"/>
    <w:rsid w:val="001E5937"/>
    <w:rsid w:val="00204F3D"/>
    <w:rsid w:val="00206B0E"/>
    <w:rsid w:val="00244D89"/>
    <w:rsid w:val="002500E5"/>
    <w:rsid w:val="00252EFE"/>
    <w:rsid w:val="00253F10"/>
    <w:rsid w:val="00260220"/>
    <w:rsid w:val="00262EE5"/>
    <w:rsid w:val="002678C8"/>
    <w:rsid w:val="002845DA"/>
    <w:rsid w:val="00284836"/>
    <w:rsid w:val="002862EF"/>
    <w:rsid w:val="0028700C"/>
    <w:rsid w:val="002A492F"/>
    <w:rsid w:val="002A61F0"/>
    <w:rsid w:val="002B0430"/>
    <w:rsid w:val="002B446B"/>
    <w:rsid w:val="002B4F5E"/>
    <w:rsid w:val="002C3111"/>
    <w:rsid w:val="003014E4"/>
    <w:rsid w:val="003051F6"/>
    <w:rsid w:val="00307076"/>
    <w:rsid w:val="00312AED"/>
    <w:rsid w:val="00312DA3"/>
    <w:rsid w:val="00316DD6"/>
    <w:rsid w:val="00322B29"/>
    <w:rsid w:val="00324EBD"/>
    <w:rsid w:val="0033447C"/>
    <w:rsid w:val="00343403"/>
    <w:rsid w:val="003437EC"/>
    <w:rsid w:val="00343CEB"/>
    <w:rsid w:val="0035058F"/>
    <w:rsid w:val="00356BD8"/>
    <w:rsid w:val="00361D86"/>
    <w:rsid w:val="00371887"/>
    <w:rsid w:val="00383F42"/>
    <w:rsid w:val="0039028E"/>
    <w:rsid w:val="0039203E"/>
    <w:rsid w:val="003B63E9"/>
    <w:rsid w:val="003C2AFE"/>
    <w:rsid w:val="003C3525"/>
    <w:rsid w:val="003C5885"/>
    <w:rsid w:val="003C5AF3"/>
    <w:rsid w:val="003E5850"/>
    <w:rsid w:val="003E5B06"/>
    <w:rsid w:val="003E6E85"/>
    <w:rsid w:val="003F11D1"/>
    <w:rsid w:val="003F2E8E"/>
    <w:rsid w:val="0040104E"/>
    <w:rsid w:val="00401B9B"/>
    <w:rsid w:val="00402D4D"/>
    <w:rsid w:val="00404E82"/>
    <w:rsid w:val="004249DF"/>
    <w:rsid w:val="00425E6D"/>
    <w:rsid w:val="00435B1E"/>
    <w:rsid w:val="00440FDF"/>
    <w:rsid w:val="00446444"/>
    <w:rsid w:val="00457466"/>
    <w:rsid w:val="004809EE"/>
    <w:rsid w:val="004812FC"/>
    <w:rsid w:val="00482A39"/>
    <w:rsid w:val="004863F0"/>
    <w:rsid w:val="0049052E"/>
    <w:rsid w:val="00494965"/>
    <w:rsid w:val="004A0400"/>
    <w:rsid w:val="004A3A97"/>
    <w:rsid w:val="004B332C"/>
    <w:rsid w:val="004D08FA"/>
    <w:rsid w:val="004D16AF"/>
    <w:rsid w:val="004D1E7B"/>
    <w:rsid w:val="004D4B54"/>
    <w:rsid w:val="004D59D8"/>
    <w:rsid w:val="004D7048"/>
    <w:rsid w:val="004E4665"/>
    <w:rsid w:val="005006C6"/>
    <w:rsid w:val="00503E59"/>
    <w:rsid w:val="00504025"/>
    <w:rsid w:val="0051197A"/>
    <w:rsid w:val="005164D7"/>
    <w:rsid w:val="005320BF"/>
    <w:rsid w:val="005339BB"/>
    <w:rsid w:val="005357C2"/>
    <w:rsid w:val="005415E8"/>
    <w:rsid w:val="0054359A"/>
    <w:rsid w:val="00555E17"/>
    <w:rsid w:val="005735D8"/>
    <w:rsid w:val="00582122"/>
    <w:rsid w:val="005901BD"/>
    <w:rsid w:val="00592D52"/>
    <w:rsid w:val="00593896"/>
    <w:rsid w:val="005A30D1"/>
    <w:rsid w:val="005A3AE1"/>
    <w:rsid w:val="005B6F33"/>
    <w:rsid w:val="005C5BA5"/>
    <w:rsid w:val="005D2C8C"/>
    <w:rsid w:val="005D5089"/>
    <w:rsid w:val="005D6239"/>
    <w:rsid w:val="005D7B1C"/>
    <w:rsid w:val="005E086B"/>
    <w:rsid w:val="005E231D"/>
    <w:rsid w:val="005E2B67"/>
    <w:rsid w:val="006003F6"/>
    <w:rsid w:val="00605E74"/>
    <w:rsid w:val="00610DC6"/>
    <w:rsid w:val="00613681"/>
    <w:rsid w:val="006144F2"/>
    <w:rsid w:val="00620593"/>
    <w:rsid w:val="006273EE"/>
    <w:rsid w:val="00627CCC"/>
    <w:rsid w:val="00634BFB"/>
    <w:rsid w:val="0063565F"/>
    <w:rsid w:val="006358B7"/>
    <w:rsid w:val="0063774A"/>
    <w:rsid w:val="00646A73"/>
    <w:rsid w:val="0067187D"/>
    <w:rsid w:val="00686943"/>
    <w:rsid w:val="00690554"/>
    <w:rsid w:val="0069151B"/>
    <w:rsid w:val="006934B1"/>
    <w:rsid w:val="006A39C7"/>
    <w:rsid w:val="006A5845"/>
    <w:rsid w:val="006B18BB"/>
    <w:rsid w:val="006B3FF9"/>
    <w:rsid w:val="006C3AF4"/>
    <w:rsid w:val="006E67A3"/>
    <w:rsid w:val="006F2B20"/>
    <w:rsid w:val="006F7614"/>
    <w:rsid w:val="00702B56"/>
    <w:rsid w:val="007034DC"/>
    <w:rsid w:val="00704DA3"/>
    <w:rsid w:val="007138B1"/>
    <w:rsid w:val="00720ACB"/>
    <w:rsid w:val="00723B10"/>
    <w:rsid w:val="00732194"/>
    <w:rsid w:val="00736C14"/>
    <w:rsid w:val="007529DF"/>
    <w:rsid w:val="00771838"/>
    <w:rsid w:val="00775950"/>
    <w:rsid w:val="00783BE7"/>
    <w:rsid w:val="00787327"/>
    <w:rsid w:val="00790CA5"/>
    <w:rsid w:val="007A5BF7"/>
    <w:rsid w:val="007C0E2C"/>
    <w:rsid w:val="007C1947"/>
    <w:rsid w:val="007D08D2"/>
    <w:rsid w:val="007E3127"/>
    <w:rsid w:val="007E5D46"/>
    <w:rsid w:val="00801EC0"/>
    <w:rsid w:val="0081014F"/>
    <w:rsid w:val="00811803"/>
    <w:rsid w:val="008228D2"/>
    <w:rsid w:val="00822CCA"/>
    <w:rsid w:val="0082521A"/>
    <w:rsid w:val="008306D0"/>
    <w:rsid w:val="008503AD"/>
    <w:rsid w:val="00852B5B"/>
    <w:rsid w:val="00860761"/>
    <w:rsid w:val="0086262F"/>
    <w:rsid w:val="008656C9"/>
    <w:rsid w:val="0086793A"/>
    <w:rsid w:val="0087422F"/>
    <w:rsid w:val="00883C5F"/>
    <w:rsid w:val="008849DB"/>
    <w:rsid w:val="00885D2E"/>
    <w:rsid w:val="0088620B"/>
    <w:rsid w:val="00887EB7"/>
    <w:rsid w:val="008A4530"/>
    <w:rsid w:val="008C12BA"/>
    <w:rsid w:val="008C1417"/>
    <w:rsid w:val="008C16DE"/>
    <w:rsid w:val="008D178C"/>
    <w:rsid w:val="008D2150"/>
    <w:rsid w:val="008D473B"/>
    <w:rsid w:val="008D7337"/>
    <w:rsid w:val="008E54DF"/>
    <w:rsid w:val="008F6C0F"/>
    <w:rsid w:val="00904214"/>
    <w:rsid w:val="009057B3"/>
    <w:rsid w:val="00905AB2"/>
    <w:rsid w:val="00907F53"/>
    <w:rsid w:val="009133FC"/>
    <w:rsid w:val="00915E1E"/>
    <w:rsid w:val="00925ED0"/>
    <w:rsid w:val="00926EB0"/>
    <w:rsid w:val="0093242B"/>
    <w:rsid w:val="009415BE"/>
    <w:rsid w:val="00941E07"/>
    <w:rsid w:val="009442FD"/>
    <w:rsid w:val="009505D8"/>
    <w:rsid w:val="0097099E"/>
    <w:rsid w:val="00973618"/>
    <w:rsid w:val="009804D7"/>
    <w:rsid w:val="00991AC6"/>
    <w:rsid w:val="00994377"/>
    <w:rsid w:val="009A24F4"/>
    <w:rsid w:val="009A4C37"/>
    <w:rsid w:val="009A72DE"/>
    <w:rsid w:val="009B4AFE"/>
    <w:rsid w:val="009B619D"/>
    <w:rsid w:val="009C05CD"/>
    <w:rsid w:val="009C7190"/>
    <w:rsid w:val="009C78E1"/>
    <w:rsid w:val="009D53FE"/>
    <w:rsid w:val="009F2375"/>
    <w:rsid w:val="009F365D"/>
    <w:rsid w:val="00A013A5"/>
    <w:rsid w:val="00A023EB"/>
    <w:rsid w:val="00A10AC2"/>
    <w:rsid w:val="00A229D9"/>
    <w:rsid w:val="00A35C87"/>
    <w:rsid w:val="00A37058"/>
    <w:rsid w:val="00A44473"/>
    <w:rsid w:val="00A54056"/>
    <w:rsid w:val="00A60176"/>
    <w:rsid w:val="00A62B80"/>
    <w:rsid w:val="00A63F59"/>
    <w:rsid w:val="00A64F54"/>
    <w:rsid w:val="00A7131C"/>
    <w:rsid w:val="00A75F7A"/>
    <w:rsid w:val="00A854B3"/>
    <w:rsid w:val="00A8567C"/>
    <w:rsid w:val="00A87F48"/>
    <w:rsid w:val="00A91D68"/>
    <w:rsid w:val="00AB10E7"/>
    <w:rsid w:val="00AB1245"/>
    <w:rsid w:val="00AB126D"/>
    <w:rsid w:val="00AB75E9"/>
    <w:rsid w:val="00AC1AE5"/>
    <w:rsid w:val="00AC35BE"/>
    <w:rsid w:val="00AC6865"/>
    <w:rsid w:val="00AD2359"/>
    <w:rsid w:val="00AE6F35"/>
    <w:rsid w:val="00AF4AF4"/>
    <w:rsid w:val="00B011F8"/>
    <w:rsid w:val="00B04322"/>
    <w:rsid w:val="00B11F10"/>
    <w:rsid w:val="00B12844"/>
    <w:rsid w:val="00B16ADE"/>
    <w:rsid w:val="00B1741F"/>
    <w:rsid w:val="00B216A8"/>
    <w:rsid w:val="00B44A0F"/>
    <w:rsid w:val="00B527E1"/>
    <w:rsid w:val="00B55991"/>
    <w:rsid w:val="00B70E07"/>
    <w:rsid w:val="00B725E3"/>
    <w:rsid w:val="00B75F95"/>
    <w:rsid w:val="00B779B7"/>
    <w:rsid w:val="00B97EAB"/>
    <w:rsid w:val="00BA0884"/>
    <w:rsid w:val="00BA22FA"/>
    <w:rsid w:val="00BA36BA"/>
    <w:rsid w:val="00BB5545"/>
    <w:rsid w:val="00BB5CE2"/>
    <w:rsid w:val="00BC755B"/>
    <w:rsid w:val="00BD582E"/>
    <w:rsid w:val="00BE57E0"/>
    <w:rsid w:val="00BE7735"/>
    <w:rsid w:val="00BF4448"/>
    <w:rsid w:val="00BF4EB0"/>
    <w:rsid w:val="00BF7C16"/>
    <w:rsid w:val="00C078A2"/>
    <w:rsid w:val="00C30E81"/>
    <w:rsid w:val="00C373A0"/>
    <w:rsid w:val="00C8709A"/>
    <w:rsid w:val="00C903EF"/>
    <w:rsid w:val="00CA2C45"/>
    <w:rsid w:val="00CA456D"/>
    <w:rsid w:val="00CC11A9"/>
    <w:rsid w:val="00CC1723"/>
    <w:rsid w:val="00CC51B0"/>
    <w:rsid w:val="00CD2EE1"/>
    <w:rsid w:val="00CD39E7"/>
    <w:rsid w:val="00CD5F2F"/>
    <w:rsid w:val="00CE0349"/>
    <w:rsid w:val="00CE42CA"/>
    <w:rsid w:val="00CE60BD"/>
    <w:rsid w:val="00CF3E2F"/>
    <w:rsid w:val="00D04B02"/>
    <w:rsid w:val="00D133F0"/>
    <w:rsid w:val="00D16BD5"/>
    <w:rsid w:val="00D22B96"/>
    <w:rsid w:val="00D253D4"/>
    <w:rsid w:val="00D50EFA"/>
    <w:rsid w:val="00D5178F"/>
    <w:rsid w:val="00D73494"/>
    <w:rsid w:val="00D85052"/>
    <w:rsid w:val="00D852FE"/>
    <w:rsid w:val="00D85403"/>
    <w:rsid w:val="00D92565"/>
    <w:rsid w:val="00D95F82"/>
    <w:rsid w:val="00DA0F11"/>
    <w:rsid w:val="00DA54F4"/>
    <w:rsid w:val="00DA59B6"/>
    <w:rsid w:val="00DB6F4F"/>
    <w:rsid w:val="00DB748E"/>
    <w:rsid w:val="00DC3A54"/>
    <w:rsid w:val="00DC3D4D"/>
    <w:rsid w:val="00DC62D9"/>
    <w:rsid w:val="00DD1322"/>
    <w:rsid w:val="00DE32E4"/>
    <w:rsid w:val="00DE744F"/>
    <w:rsid w:val="00DF0F52"/>
    <w:rsid w:val="00DF2C4E"/>
    <w:rsid w:val="00DF5E59"/>
    <w:rsid w:val="00DF65C4"/>
    <w:rsid w:val="00E25089"/>
    <w:rsid w:val="00E32ACA"/>
    <w:rsid w:val="00E364BC"/>
    <w:rsid w:val="00E37443"/>
    <w:rsid w:val="00E635DE"/>
    <w:rsid w:val="00E67A3B"/>
    <w:rsid w:val="00E76D72"/>
    <w:rsid w:val="00E82170"/>
    <w:rsid w:val="00E87324"/>
    <w:rsid w:val="00E87967"/>
    <w:rsid w:val="00E87C24"/>
    <w:rsid w:val="00EA794A"/>
    <w:rsid w:val="00EB1BCD"/>
    <w:rsid w:val="00EC4A47"/>
    <w:rsid w:val="00EC5EA4"/>
    <w:rsid w:val="00ED4A3B"/>
    <w:rsid w:val="00ED56F3"/>
    <w:rsid w:val="00ED6916"/>
    <w:rsid w:val="00ED75D3"/>
    <w:rsid w:val="00ED7BC4"/>
    <w:rsid w:val="00F0444A"/>
    <w:rsid w:val="00F0741E"/>
    <w:rsid w:val="00F0778B"/>
    <w:rsid w:val="00F1357A"/>
    <w:rsid w:val="00F16950"/>
    <w:rsid w:val="00F27E5B"/>
    <w:rsid w:val="00F30203"/>
    <w:rsid w:val="00F37B88"/>
    <w:rsid w:val="00F435B0"/>
    <w:rsid w:val="00F66E69"/>
    <w:rsid w:val="00F7147B"/>
    <w:rsid w:val="00F742AA"/>
    <w:rsid w:val="00F77B7A"/>
    <w:rsid w:val="00F873E2"/>
    <w:rsid w:val="00F912DD"/>
    <w:rsid w:val="00F91E8C"/>
    <w:rsid w:val="00FA2BA3"/>
    <w:rsid w:val="00FA5E3F"/>
    <w:rsid w:val="00FB08CF"/>
    <w:rsid w:val="00FB4A62"/>
    <w:rsid w:val="00FB64E2"/>
    <w:rsid w:val="00FE0E1A"/>
    <w:rsid w:val="00FE3C3D"/>
    <w:rsid w:val="00FE553D"/>
    <w:rsid w:val="00FF0BC9"/>
    <w:rsid w:val="00FF40E0"/>
    <w:rsid w:val="00FF6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C8F15"/>
  <w15:chartTrackingRefBased/>
  <w15:docId w15:val="{14A32D48-AB43-4547-B55F-6FBA55BC6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E1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B4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4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44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4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4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4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4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4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4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4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44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44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4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4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46B"/>
    <w:rPr>
      <w:rFonts w:eastAsiaTheme="majorEastAsia" w:cstheme="majorBidi"/>
      <w:color w:val="272727" w:themeColor="text1" w:themeTint="D8"/>
    </w:rPr>
  </w:style>
  <w:style w:type="paragraph" w:styleId="Title">
    <w:name w:val="Title"/>
    <w:basedOn w:val="Normal"/>
    <w:next w:val="Normal"/>
    <w:link w:val="TitleChar"/>
    <w:uiPriority w:val="10"/>
    <w:qFormat/>
    <w:rsid w:val="002B44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46B"/>
    <w:pPr>
      <w:spacing w:before="160"/>
      <w:jc w:val="center"/>
    </w:pPr>
    <w:rPr>
      <w:i/>
      <w:iCs/>
      <w:color w:val="404040" w:themeColor="text1" w:themeTint="BF"/>
    </w:rPr>
  </w:style>
  <w:style w:type="character" w:customStyle="1" w:styleId="QuoteChar">
    <w:name w:val="Quote Char"/>
    <w:basedOn w:val="DefaultParagraphFont"/>
    <w:link w:val="Quote"/>
    <w:uiPriority w:val="29"/>
    <w:rsid w:val="002B446B"/>
    <w:rPr>
      <w:i/>
      <w:iCs/>
      <w:color w:val="404040" w:themeColor="text1" w:themeTint="BF"/>
    </w:rPr>
  </w:style>
  <w:style w:type="paragraph" w:styleId="ListParagraph">
    <w:name w:val="List Paragraph"/>
    <w:basedOn w:val="Normal"/>
    <w:uiPriority w:val="1"/>
    <w:qFormat/>
    <w:rsid w:val="002B446B"/>
    <w:pPr>
      <w:ind w:left="720"/>
      <w:contextualSpacing/>
    </w:pPr>
  </w:style>
  <w:style w:type="character" w:styleId="IntenseEmphasis">
    <w:name w:val="Intense Emphasis"/>
    <w:basedOn w:val="DefaultParagraphFont"/>
    <w:uiPriority w:val="21"/>
    <w:qFormat/>
    <w:rsid w:val="002B446B"/>
    <w:rPr>
      <w:i/>
      <w:iCs/>
      <w:color w:val="0F4761" w:themeColor="accent1" w:themeShade="BF"/>
    </w:rPr>
  </w:style>
  <w:style w:type="paragraph" w:styleId="IntenseQuote">
    <w:name w:val="Intense Quote"/>
    <w:basedOn w:val="Normal"/>
    <w:next w:val="Normal"/>
    <w:link w:val="IntenseQuoteChar"/>
    <w:uiPriority w:val="30"/>
    <w:qFormat/>
    <w:rsid w:val="002B4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46B"/>
    <w:rPr>
      <w:i/>
      <w:iCs/>
      <w:color w:val="0F4761" w:themeColor="accent1" w:themeShade="BF"/>
    </w:rPr>
  </w:style>
  <w:style w:type="character" w:styleId="IntenseReference">
    <w:name w:val="Intense Reference"/>
    <w:basedOn w:val="DefaultParagraphFont"/>
    <w:uiPriority w:val="32"/>
    <w:qFormat/>
    <w:rsid w:val="002B446B"/>
    <w:rPr>
      <w:b/>
      <w:bCs/>
      <w:smallCaps/>
      <w:color w:val="0F4761" w:themeColor="accent1" w:themeShade="BF"/>
      <w:spacing w:val="5"/>
    </w:rPr>
  </w:style>
  <w:style w:type="paragraph" w:styleId="NormalWeb">
    <w:name w:val="Normal (Web)"/>
    <w:basedOn w:val="Normal"/>
    <w:uiPriority w:val="99"/>
    <w:unhideWhenUsed/>
    <w:rsid w:val="002B446B"/>
    <w:pPr>
      <w:spacing w:before="100" w:beforeAutospacing="1" w:after="100" w:afterAutospacing="1"/>
    </w:pPr>
  </w:style>
  <w:style w:type="character" w:styleId="Strong">
    <w:name w:val="Strong"/>
    <w:basedOn w:val="DefaultParagraphFont"/>
    <w:uiPriority w:val="22"/>
    <w:qFormat/>
    <w:rsid w:val="002B446B"/>
    <w:rPr>
      <w:b/>
      <w:bCs/>
    </w:rPr>
  </w:style>
  <w:style w:type="paragraph" w:customStyle="1" w:styleId="isselectedend">
    <w:name w:val="isselectedend"/>
    <w:basedOn w:val="Normal"/>
    <w:rsid w:val="00973618"/>
    <w:pPr>
      <w:spacing w:before="100" w:beforeAutospacing="1" w:after="100" w:afterAutospacing="1"/>
    </w:pPr>
  </w:style>
  <w:style w:type="character" w:styleId="Hyperlink">
    <w:name w:val="Hyperlink"/>
    <w:basedOn w:val="DefaultParagraphFont"/>
    <w:uiPriority w:val="99"/>
    <w:unhideWhenUsed/>
    <w:rsid w:val="00CE0349"/>
    <w:rPr>
      <w:color w:val="0000FF"/>
      <w:u w:val="single"/>
    </w:rPr>
  </w:style>
  <w:style w:type="paragraph" w:styleId="BodyText">
    <w:name w:val="Body Text"/>
    <w:basedOn w:val="Normal"/>
    <w:link w:val="BodyTextChar"/>
    <w:uiPriority w:val="1"/>
    <w:semiHidden/>
    <w:unhideWhenUsed/>
    <w:qFormat/>
    <w:rsid w:val="004D08FA"/>
    <w:pPr>
      <w:widowControl w:val="0"/>
      <w:autoSpaceDE w:val="0"/>
      <w:autoSpaceDN w:val="0"/>
    </w:pPr>
  </w:style>
  <w:style w:type="character" w:customStyle="1" w:styleId="BodyTextChar">
    <w:name w:val="Body Text Char"/>
    <w:basedOn w:val="DefaultParagraphFont"/>
    <w:link w:val="BodyText"/>
    <w:uiPriority w:val="1"/>
    <w:semiHidden/>
    <w:rsid w:val="004D08FA"/>
    <w:rPr>
      <w:rFonts w:ascii="Times New Roman" w:eastAsia="Times New Roman" w:hAnsi="Times New Roman" w:cs="Times New Roman"/>
      <w:kern w:val="0"/>
      <w14:ligatures w14:val="none"/>
    </w:rPr>
  </w:style>
  <w:style w:type="table" w:customStyle="1" w:styleId="TableGrid1">
    <w:name w:val="Table Grid1"/>
    <w:rsid w:val="005006C6"/>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 w:type="paragraph" w:styleId="NoSpacing">
    <w:name w:val="No Spacing"/>
    <w:link w:val="NoSpacingChar"/>
    <w:uiPriority w:val="1"/>
    <w:qFormat/>
    <w:rsid w:val="000A31F1"/>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0A31F1"/>
    <w:rPr>
      <w:rFonts w:eastAsiaTheme="minorEastAsia"/>
      <w:kern w:val="0"/>
      <w:sz w:val="22"/>
      <w:szCs w:val="22"/>
      <w:lang w:eastAsia="zh-CN"/>
      <w14:ligatures w14:val="none"/>
    </w:rPr>
  </w:style>
  <w:style w:type="character" w:styleId="UnresolvedMention">
    <w:name w:val="Unresolved Mention"/>
    <w:basedOn w:val="DefaultParagraphFont"/>
    <w:uiPriority w:val="99"/>
    <w:semiHidden/>
    <w:unhideWhenUsed/>
    <w:rsid w:val="00D73494"/>
    <w:rPr>
      <w:color w:val="605E5C"/>
      <w:shd w:val="clear" w:color="auto" w:fill="E1DFDD"/>
    </w:rPr>
  </w:style>
  <w:style w:type="paragraph" w:styleId="TOCHeading">
    <w:name w:val="TOC Heading"/>
    <w:basedOn w:val="Heading1"/>
    <w:next w:val="Normal"/>
    <w:uiPriority w:val="39"/>
    <w:unhideWhenUsed/>
    <w:qFormat/>
    <w:rsid w:val="00CF3E2F"/>
    <w:pPr>
      <w:spacing w:before="480" w:after="0" w:line="276" w:lineRule="auto"/>
      <w:outlineLvl w:val="9"/>
    </w:pPr>
    <w:rPr>
      <w:b/>
      <w:bCs/>
      <w:sz w:val="28"/>
      <w:szCs w:val="28"/>
    </w:rPr>
  </w:style>
  <w:style w:type="paragraph" w:styleId="TOC1">
    <w:name w:val="toc 1"/>
    <w:basedOn w:val="Normal"/>
    <w:next w:val="Normal"/>
    <w:autoRedefine/>
    <w:uiPriority w:val="39"/>
    <w:unhideWhenUsed/>
    <w:rsid w:val="00CF3E2F"/>
    <w:pPr>
      <w:spacing w:before="120"/>
    </w:pPr>
    <w:rPr>
      <w:b/>
      <w:bCs/>
      <w:i/>
      <w:iCs/>
    </w:rPr>
  </w:style>
  <w:style w:type="paragraph" w:styleId="TOC2">
    <w:name w:val="toc 2"/>
    <w:basedOn w:val="Normal"/>
    <w:next w:val="Normal"/>
    <w:autoRedefine/>
    <w:uiPriority w:val="39"/>
    <w:unhideWhenUsed/>
    <w:rsid w:val="00CF3E2F"/>
    <w:pPr>
      <w:spacing w:before="120"/>
      <w:ind w:left="240"/>
    </w:pPr>
    <w:rPr>
      <w:b/>
      <w:bCs/>
      <w:sz w:val="22"/>
      <w:szCs w:val="22"/>
    </w:rPr>
  </w:style>
  <w:style w:type="paragraph" w:styleId="TOC3">
    <w:name w:val="toc 3"/>
    <w:basedOn w:val="Normal"/>
    <w:next w:val="Normal"/>
    <w:autoRedefine/>
    <w:uiPriority w:val="39"/>
    <w:unhideWhenUsed/>
    <w:rsid w:val="00CF3E2F"/>
    <w:pPr>
      <w:ind w:left="480"/>
    </w:pPr>
    <w:rPr>
      <w:sz w:val="20"/>
      <w:szCs w:val="20"/>
    </w:rPr>
  </w:style>
  <w:style w:type="paragraph" w:styleId="TOC4">
    <w:name w:val="toc 4"/>
    <w:basedOn w:val="Normal"/>
    <w:next w:val="Normal"/>
    <w:autoRedefine/>
    <w:uiPriority w:val="39"/>
    <w:unhideWhenUsed/>
    <w:rsid w:val="00CF3E2F"/>
    <w:pPr>
      <w:ind w:left="720"/>
    </w:pPr>
    <w:rPr>
      <w:sz w:val="20"/>
      <w:szCs w:val="20"/>
    </w:rPr>
  </w:style>
  <w:style w:type="paragraph" w:styleId="TOC5">
    <w:name w:val="toc 5"/>
    <w:basedOn w:val="Normal"/>
    <w:next w:val="Normal"/>
    <w:autoRedefine/>
    <w:uiPriority w:val="39"/>
    <w:unhideWhenUsed/>
    <w:rsid w:val="00CF3E2F"/>
    <w:pPr>
      <w:ind w:left="960"/>
    </w:pPr>
    <w:rPr>
      <w:sz w:val="20"/>
      <w:szCs w:val="20"/>
    </w:rPr>
  </w:style>
  <w:style w:type="paragraph" w:styleId="TOC6">
    <w:name w:val="toc 6"/>
    <w:basedOn w:val="Normal"/>
    <w:next w:val="Normal"/>
    <w:autoRedefine/>
    <w:uiPriority w:val="39"/>
    <w:unhideWhenUsed/>
    <w:rsid w:val="00CF3E2F"/>
    <w:pPr>
      <w:ind w:left="1200"/>
    </w:pPr>
    <w:rPr>
      <w:sz w:val="20"/>
      <w:szCs w:val="20"/>
    </w:rPr>
  </w:style>
  <w:style w:type="paragraph" w:styleId="TOC7">
    <w:name w:val="toc 7"/>
    <w:basedOn w:val="Normal"/>
    <w:next w:val="Normal"/>
    <w:autoRedefine/>
    <w:uiPriority w:val="39"/>
    <w:unhideWhenUsed/>
    <w:rsid w:val="00CF3E2F"/>
    <w:pPr>
      <w:ind w:left="1440"/>
    </w:pPr>
    <w:rPr>
      <w:sz w:val="20"/>
      <w:szCs w:val="20"/>
    </w:rPr>
  </w:style>
  <w:style w:type="paragraph" w:styleId="TOC8">
    <w:name w:val="toc 8"/>
    <w:basedOn w:val="Normal"/>
    <w:next w:val="Normal"/>
    <w:autoRedefine/>
    <w:uiPriority w:val="39"/>
    <w:unhideWhenUsed/>
    <w:rsid w:val="00CF3E2F"/>
    <w:pPr>
      <w:ind w:left="1680"/>
    </w:pPr>
    <w:rPr>
      <w:sz w:val="20"/>
      <w:szCs w:val="20"/>
    </w:rPr>
  </w:style>
  <w:style w:type="paragraph" w:styleId="TOC9">
    <w:name w:val="toc 9"/>
    <w:basedOn w:val="Normal"/>
    <w:next w:val="Normal"/>
    <w:autoRedefine/>
    <w:uiPriority w:val="39"/>
    <w:unhideWhenUsed/>
    <w:rsid w:val="00CF3E2F"/>
    <w:pPr>
      <w:ind w:left="1920"/>
    </w:pPr>
    <w:rPr>
      <w:sz w:val="20"/>
      <w:szCs w:val="20"/>
    </w:rPr>
  </w:style>
  <w:style w:type="paragraph" w:styleId="Footer">
    <w:name w:val="footer"/>
    <w:basedOn w:val="Normal"/>
    <w:link w:val="FooterChar"/>
    <w:uiPriority w:val="99"/>
    <w:unhideWhenUsed/>
    <w:rsid w:val="00D50EFA"/>
    <w:pPr>
      <w:tabs>
        <w:tab w:val="center" w:pos="4680"/>
        <w:tab w:val="right" w:pos="9360"/>
      </w:tabs>
    </w:pPr>
  </w:style>
  <w:style w:type="character" w:customStyle="1" w:styleId="FooterChar">
    <w:name w:val="Footer Char"/>
    <w:basedOn w:val="DefaultParagraphFont"/>
    <w:link w:val="Footer"/>
    <w:uiPriority w:val="99"/>
    <w:rsid w:val="00D50EFA"/>
  </w:style>
  <w:style w:type="character" w:styleId="PageNumber">
    <w:name w:val="page number"/>
    <w:basedOn w:val="DefaultParagraphFont"/>
    <w:uiPriority w:val="99"/>
    <w:semiHidden/>
    <w:unhideWhenUsed/>
    <w:rsid w:val="00D50EFA"/>
  </w:style>
  <w:style w:type="character" w:styleId="FollowedHyperlink">
    <w:name w:val="FollowedHyperlink"/>
    <w:basedOn w:val="DefaultParagraphFont"/>
    <w:uiPriority w:val="99"/>
    <w:semiHidden/>
    <w:unhideWhenUsed/>
    <w:rsid w:val="007D08D2"/>
    <w:rPr>
      <w:color w:val="96607D" w:themeColor="followedHyperlink"/>
      <w:u w:val="single"/>
    </w:rPr>
  </w:style>
  <w:style w:type="character" w:customStyle="1" w:styleId="text-token-text-primary">
    <w:name w:val="text-token-text-primary"/>
    <w:basedOn w:val="DefaultParagraphFont"/>
    <w:rsid w:val="009D53FE"/>
  </w:style>
  <w:style w:type="paragraph" w:customStyle="1" w:styleId="pdq2pgselectionanchorcontainer">
    <w:name w:val="pdq2pg_selectionanchorcontainer"/>
    <w:basedOn w:val="Normal"/>
    <w:rsid w:val="00EA794A"/>
    <w:pPr>
      <w:spacing w:before="100" w:beforeAutospacing="1" w:after="100" w:afterAutospacing="1"/>
    </w:pPr>
  </w:style>
  <w:style w:type="table" w:styleId="TableGridLight">
    <w:name w:val="Grid Table Light"/>
    <w:basedOn w:val="TableNormal"/>
    <w:uiPriority w:val="40"/>
    <w:rsid w:val="007A5B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atkinselc.com/resources" TargetMode="External"/><Relationship Id="rId18" Type="http://schemas.openxmlformats.org/officeDocument/2006/relationships/hyperlink" Target="mailto:preschool@watkinsumc.co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watkinselc.com/resources" TargetMode="External"/><Relationship Id="rId17" Type="http://schemas.openxmlformats.org/officeDocument/2006/relationships/hyperlink" Target="mailto:preschool@watkinsumc.com"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tkinselc.com/resourc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atkinselc.com/resources" TargetMode="External"/><Relationship Id="rId23" Type="http://schemas.openxmlformats.org/officeDocument/2006/relationships/glossaryDocument" Target="glossary/document.xml"/><Relationship Id="rId10" Type="http://schemas.openxmlformats.org/officeDocument/2006/relationships/hyperlink" Target="http://www.watkinselc.com" TargetMode="External"/><Relationship Id="rId19" Type="http://schemas.openxmlformats.org/officeDocument/2006/relationships/hyperlink" Target="http://watkinselc.com/" TargetMode="External"/><Relationship Id="rId4" Type="http://schemas.openxmlformats.org/officeDocument/2006/relationships/settings" Target="settings.xml"/><Relationship Id="rId9" Type="http://schemas.openxmlformats.org/officeDocument/2006/relationships/hyperlink" Target="mailto:Preschool@watkinsumc.com" TargetMode="External"/><Relationship Id="rId14" Type="http://schemas.openxmlformats.org/officeDocument/2006/relationships/hyperlink" Target="https://www.watkinselc.com/resource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11CDA947515F4F83627C7E2B74C4DC"/>
        <w:category>
          <w:name w:val="General"/>
          <w:gallery w:val="placeholder"/>
        </w:category>
        <w:types>
          <w:type w:val="bbPlcHdr"/>
        </w:types>
        <w:behaviors>
          <w:behavior w:val="content"/>
        </w:behaviors>
        <w:guid w:val="{69E8E89A-C011-B742-9F77-B619A402EE06}"/>
      </w:docPartPr>
      <w:docPartBody>
        <w:p w:rsidR="003C5948" w:rsidRDefault="00BC2F26" w:rsidP="00BC2F26">
          <w:pPr>
            <w:pStyle w:val="E011CDA947515F4F83627C7E2B74C4DC"/>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F26"/>
    <w:rsid w:val="002B786D"/>
    <w:rsid w:val="003C5948"/>
    <w:rsid w:val="00577F27"/>
    <w:rsid w:val="006003F6"/>
    <w:rsid w:val="00BC2F26"/>
    <w:rsid w:val="00BE7735"/>
    <w:rsid w:val="00DB6F4F"/>
    <w:rsid w:val="00F94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11CDA947515F4F83627C7E2B74C4DC">
    <w:name w:val="E011CDA947515F4F83627C7E2B74C4DC"/>
    <w:rsid w:val="00BC2F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92E5E-26CA-B049-A0E9-900D4335B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13350</Words>
  <Characters>76096</Characters>
  <Application>Microsoft Office Word</Application>
  <DocSecurity>4</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handbook</dc:title>
  <dc:subject>2026-2027</dc:subject>
  <dc:creator>Watkins Preschool</dc:creator>
  <cp:keywords/>
  <dc:description/>
  <cp:lastModifiedBy>Watkins Preschool</cp:lastModifiedBy>
  <cp:revision>2</cp:revision>
  <dcterms:created xsi:type="dcterms:W3CDTF">2026-07-07T14:46:00Z</dcterms:created>
  <dcterms:modified xsi:type="dcterms:W3CDTF">2026-07-07T14:46:00Z</dcterms:modified>
</cp:coreProperties>
</file>